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should be completed whenever workshops are held, design changes are made, or progress/set-backs are encountered. List the members involved, note the date, and circle the team this documentation specifically involves. Save a copy in this same folder with the date in the title EX: “8/5/19 Documentation” so that team leads can review.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Saiyam Kothari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Nick Peters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Davis brown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9/23/19 Documentation</w:t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(check circle):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highlight w:val="red"/>
              </w:rPr>
            </w:pPr>
            <w:r w:rsidDel="00000000" w:rsidR="00000000" w:rsidRPr="00000000">
              <w:rPr>
                <w:b w:val="1"/>
                <w:highlight w:val="red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Mechanical: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Biomedical: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Ergonomics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Assignment/Task: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torsion testing and implementing testing codes 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get a squared wave reading from output cable A, when testing with both A and B,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outputs were given in analogs, 0 and 1.  Used basic, read input and output print syntax.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Unresolved Issues: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Title"/>
      <w:spacing w:line="240" w:lineRule="auto"/>
      <w:rPr/>
    </w:pPr>
    <w:bookmarkStart w:colFirst="0" w:colLast="0" w:name="_heading=h.gjdgxs" w:id="0"/>
    <w:bookmarkEnd w:id="0"/>
    <w:r w:rsidDel="00000000" w:rsidR="00000000" w:rsidRPr="00000000">
      <w:rPr/>
      <w:drawing>
        <wp:inline distB="114300" distT="114300" distL="114300" distR="114300">
          <wp:extent cx="833438" cy="8334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22"/>
        <w:szCs w:val="22"/>
        <w:rtl w:val="0"/>
      </w:rPr>
      <w:t xml:space="preserve">STARX Documentation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Title"/>
      <w:spacing w:line="240" w:lineRule="auto"/>
      <w:rPr/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5iC85WulX6hx6TiW0G/ct92DOQ==">AMUW2mXScZpNzZhG/bD4RqTBggc9tZFKUCmgUwAlAt/73dTDKp/CnXhJPD/gTtJoj/gVkD5RpV2Q0aN310h+lp+fscSDxhDa4qscZGDAH3u8Xk36A4gvzy6MtC2f2fDMBQewIBHEAcRB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