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E33" w:rsidRPr="00CA29C6" w:rsidRDefault="009F6F67" w:rsidP="00666210">
      <w:pPr>
        <w:pStyle w:val="Title"/>
        <w:rPr>
          <w:rFonts w:ascii="Calibri" w:hAnsi="Calibri" w:cs="Calibri"/>
          <w:noProof/>
          <w:sz w:val="24"/>
          <w:szCs w:val="24"/>
        </w:rPr>
      </w:pPr>
      <w:r w:rsidRPr="00424C55">
        <w:rPr>
          <w:b/>
          <w:noProof/>
        </w:rPr>
        <w:drawing>
          <wp:inline distT="0" distB="0" distL="0" distR="0">
            <wp:extent cx="2543175" cy="809625"/>
            <wp:effectExtent l="0" t="0" r="0" b="0"/>
            <wp:docPr id="1" name="Picture 1" descr="daniel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iels_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3175" cy="809625"/>
                    </a:xfrm>
                    <a:prstGeom prst="rect">
                      <a:avLst/>
                    </a:prstGeom>
                    <a:noFill/>
                    <a:ln>
                      <a:noFill/>
                    </a:ln>
                  </pic:spPr>
                </pic:pic>
              </a:graphicData>
            </a:graphic>
          </wp:inline>
        </w:drawing>
      </w:r>
    </w:p>
    <w:p w:rsidR="002514EC" w:rsidRPr="006B4119" w:rsidRDefault="002514EC" w:rsidP="00666210">
      <w:pPr>
        <w:pStyle w:val="Title"/>
        <w:jc w:val="left"/>
        <w:rPr>
          <w:rFonts w:ascii="Calibri" w:hAnsi="Calibri" w:cs="Calibri"/>
          <w:noProof/>
          <w:sz w:val="20"/>
          <w:szCs w:val="24"/>
        </w:rPr>
      </w:pPr>
    </w:p>
    <w:p w:rsidR="00232B19" w:rsidRPr="002F025F" w:rsidRDefault="00A203C3" w:rsidP="00666210">
      <w:pPr>
        <w:pBdr>
          <w:bottom w:val="single" w:sz="4" w:space="1" w:color="auto"/>
        </w:pBdr>
        <w:jc w:val="center"/>
        <w:rPr>
          <w:rFonts w:ascii="Calibri" w:eastAsia="Calibri" w:hAnsi="Calibri" w:cs="Calibri"/>
          <w:b/>
          <w:bCs/>
          <w:color w:val="740000"/>
          <w:sz w:val="22"/>
        </w:rPr>
      </w:pPr>
      <w:r w:rsidRPr="002F025F">
        <w:rPr>
          <w:rFonts w:ascii="Calibri" w:eastAsia="Calibri" w:hAnsi="Calibri" w:cs="Calibri"/>
          <w:b/>
          <w:bCs/>
          <w:color w:val="740000"/>
          <w:sz w:val="22"/>
        </w:rPr>
        <w:t>I</w:t>
      </w:r>
      <w:r w:rsidR="00FE180E" w:rsidRPr="002F025F">
        <w:rPr>
          <w:rFonts w:ascii="Calibri" w:eastAsia="Calibri" w:hAnsi="Calibri" w:cs="Calibri"/>
          <w:b/>
          <w:bCs/>
          <w:color w:val="740000"/>
          <w:sz w:val="22"/>
        </w:rPr>
        <w:t xml:space="preserve">NFO </w:t>
      </w:r>
      <w:r w:rsidR="008D3273">
        <w:rPr>
          <w:rFonts w:ascii="Calibri" w:eastAsia="Calibri" w:hAnsi="Calibri" w:cs="Calibri"/>
          <w:b/>
          <w:bCs/>
          <w:color w:val="740000"/>
          <w:sz w:val="22"/>
        </w:rPr>
        <w:t>3300</w:t>
      </w:r>
      <w:r w:rsidR="00BB0EFE" w:rsidRPr="002F025F">
        <w:rPr>
          <w:rFonts w:ascii="Calibri" w:eastAsia="Calibri" w:hAnsi="Calibri" w:cs="Calibri"/>
          <w:b/>
          <w:bCs/>
          <w:color w:val="740000"/>
          <w:sz w:val="22"/>
        </w:rPr>
        <w:t xml:space="preserve"> </w:t>
      </w:r>
      <w:r w:rsidR="00D6735F" w:rsidRPr="002F025F">
        <w:rPr>
          <w:rFonts w:ascii="Calibri" w:eastAsia="Calibri" w:hAnsi="Calibri" w:cs="Calibri"/>
          <w:b/>
          <w:bCs/>
          <w:color w:val="740000"/>
          <w:sz w:val="22"/>
        </w:rPr>
        <w:t>–</w:t>
      </w:r>
      <w:r w:rsidR="0073370D" w:rsidRPr="002F025F">
        <w:rPr>
          <w:rFonts w:ascii="Calibri" w:eastAsia="Calibri" w:hAnsi="Calibri" w:cs="Calibri"/>
          <w:b/>
          <w:bCs/>
          <w:color w:val="740000"/>
          <w:sz w:val="22"/>
        </w:rPr>
        <w:t xml:space="preserve"> D</w:t>
      </w:r>
      <w:r w:rsidR="00D6735F" w:rsidRPr="002F025F">
        <w:rPr>
          <w:rFonts w:ascii="Calibri" w:eastAsia="Calibri" w:hAnsi="Calibri" w:cs="Calibri"/>
          <w:b/>
          <w:bCs/>
          <w:color w:val="740000"/>
          <w:sz w:val="22"/>
        </w:rPr>
        <w:t>ATA WAREHOUSING</w:t>
      </w:r>
    </w:p>
    <w:p w:rsidR="006D3368" w:rsidRPr="002F025F" w:rsidRDefault="002A0F8C" w:rsidP="00666210">
      <w:pPr>
        <w:pBdr>
          <w:bottom w:val="single" w:sz="4" w:space="1" w:color="auto"/>
        </w:pBdr>
        <w:jc w:val="center"/>
        <w:rPr>
          <w:rFonts w:ascii="Calibri" w:eastAsia="Calibri" w:hAnsi="Calibri" w:cs="Calibri"/>
          <w:b/>
          <w:bCs/>
          <w:color w:val="740000"/>
          <w:sz w:val="22"/>
        </w:rPr>
      </w:pPr>
      <w:r w:rsidRPr="002F025F">
        <w:rPr>
          <w:rFonts w:ascii="Calibri" w:eastAsia="Calibri" w:hAnsi="Calibri" w:cs="Calibri"/>
          <w:b/>
          <w:bCs/>
          <w:color w:val="740000"/>
          <w:sz w:val="22"/>
        </w:rPr>
        <w:t xml:space="preserve">ASSESSMENTS, </w:t>
      </w:r>
      <w:r w:rsidR="006D3368" w:rsidRPr="002F025F">
        <w:rPr>
          <w:rFonts w:ascii="Calibri" w:eastAsia="Calibri" w:hAnsi="Calibri" w:cs="Calibri"/>
          <w:b/>
          <w:bCs/>
          <w:color w:val="740000"/>
          <w:sz w:val="22"/>
        </w:rPr>
        <w:t>ASSIGNMENTS AND GRADING</w:t>
      </w:r>
    </w:p>
    <w:p w:rsidR="00A203C3" w:rsidRPr="00456124" w:rsidRDefault="008D3273" w:rsidP="00232B19">
      <w:pPr>
        <w:pBdr>
          <w:bottom w:val="single" w:sz="4" w:space="1" w:color="auto"/>
        </w:pBdr>
        <w:jc w:val="center"/>
        <w:rPr>
          <w:rFonts w:ascii="Calibri" w:eastAsia="Calibri" w:hAnsi="Calibri" w:cs="Calibri"/>
          <w:b/>
          <w:bCs/>
          <w:color w:val="900000"/>
          <w:sz w:val="22"/>
        </w:rPr>
      </w:pPr>
      <w:r>
        <w:rPr>
          <w:rFonts w:ascii="Calibri" w:eastAsia="Calibri" w:hAnsi="Calibri" w:cs="Calibri"/>
          <w:b/>
          <w:bCs/>
          <w:color w:val="740000"/>
          <w:sz w:val="22"/>
        </w:rPr>
        <w:t>Fall</w:t>
      </w:r>
      <w:r w:rsidR="004D55CB" w:rsidRPr="002F025F">
        <w:rPr>
          <w:rFonts w:ascii="Calibri" w:eastAsia="Calibri" w:hAnsi="Calibri" w:cs="Calibri"/>
          <w:b/>
          <w:bCs/>
          <w:color w:val="740000"/>
          <w:sz w:val="22"/>
        </w:rPr>
        <w:t xml:space="preserve"> 2017</w:t>
      </w:r>
    </w:p>
    <w:p w:rsidR="00CB5172" w:rsidRPr="002F025F" w:rsidRDefault="007C0149" w:rsidP="00235560">
      <w:pPr>
        <w:spacing w:before="240"/>
        <w:rPr>
          <w:rFonts w:ascii="Calibri" w:eastAsia="Calibri" w:hAnsi="Calibri" w:cs="Calibri"/>
          <w:b/>
          <w:bCs/>
          <w:color w:val="740000"/>
        </w:rPr>
      </w:pPr>
      <w:r w:rsidRPr="002F025F">
        <w:rPr>
          <w:rFonts w:ascii="Calibri" w:eastAsia="Calibri" w:hAnsi="Calibri" w:cs="Calibri"/>
          <w:b/>
          <w:bCs/>
          <w:color w:val="740000"/>
        </w:rPr>
        <w:t xml:space="preserve">ASSESSMENTS AND </w:t>
      </w:r>
      <w:r w:rsidR="00CB5172" w:rsidRPr="002F025F">
        <w:rPr>
          <w:rFonts w:ascii="Calibri" w:eastAsia="Calibri" w:hAnsi="Calibri" w:cs="Calibri"/>
          <w:b/>
          <w:bCs/>
          <w:color w:val="740000"/>
        </w:rPr>
        <w:t>ASSIGNMENTS</w:t>
      </w:r>
    </w:p>
    <w:p w:rsidR="002877E9" w:rsidRDefault="002877E9" w:rsidP="00666210">
      <w:pPr>
        <w:numPr>
          <w:ilvl w:val="0"/>
          <w:numId w:val="2"/>
        </w:numPr>
        <w:rPr>
          <w:rFonts w:ascii="Calibri" w:hAnsi="Calibri" w:cs="Calibri"/>
          <w:sz w:val="21"/>
          <w:szCs w:val="21"/>
        </w:rPr>
      </w:pPr>
      <w:r w:rsidRPr="00666210">
        <w:rPr>
          <w:rFonts w:ascii="Calibri" w:hAnsi="Calibri" w:cs="Calibri"/>
          <w:b/>
          <w:sz w:val="21"/>
          <w:szCs w:val="21"/>
        </w:rPr>
        <w:t xml:space="preserve">EXAM </w:t>
      </w:r>
      <w:r w:rsidR="00DB596C" w:rsidRPr="00666210">
        <w:rPr>
          <w:rFonts w:ascii="Calibri" w:hAnsi="Calibri" w:cs="Calibri"/>
          <w:b/>
          <w:sz w:val="21"/>
          <w:szCs w:val="21"/>
        </w:rPr>
        <w:t>-</w:t>
      </w:r>
      <w:r w:rsidRPr="00666210">
        <w:rPr>
          <w:rFonts w:ascii="Calibri" w:hAnsi="Calibri" w:cs="Calibri"/>
          <w:b/>
          <w:sz w:val="21"/>
          <w:szCs w:val="21"/>
        </w:rPr>
        <w:t xml:space="preserve"> </w:t>
      </w:r>
      <w:r w:rsidRPr="00666210">
        <w:rPr>
          <w:rFonts w:ascii="Calibri" w:hAnsi="Calibri" w:cs="Calibri"/>
          <w:sz w:val="21"/>
          <w:szCs w:val="21"/>
        </w:rPr>
        <w:t xml:space="preserve">There is one exam in this course. The exam will consist of one problem set that will cover the material presented in class as well as material in the reading assignments. The exam </w:t>
      </w:r>
      <w:r w:rsidR="00440E88">
        <w:rPr>
          <w:rFonts w:ascii="Calibri" w:hAnsi="Calibri" w:cs="Calibri"/>
          <w:sz w:val="21"/>
          <w:szCs w:val="21"/>
        </w:rPr>
        <w:t>is</w:t>
      </w:r>
      <w:r w:rsidRPr="00666210">
        <w:rPr>
          <w:rFonts w:ascii="Calibri" w:hAnsi="Calibri" w:cs="Calibri"/>
          <w:sz w:val="21"/>
          <w:szCs w:val="21"/>
        </w:rPr>
        <w:t xml:space="preserve"> open book/open notes.</w:t>
      </w:r>
    </w:p>
    <w:p w:rsidR="00236815" w:rsidRPr="00666210" w:rsidRDefault="00236815" w:rsidP="00236815">
      <w:pPr>
        <w:ind w:left="360"/>
        <w:rPr>
          <w:rFonts w:ascii="Calibri" w:hAnsi="Calibri" w:cs="Calibri"/>
          <w:sz w:val="21"/>
          <w:szCs w:val="21"/>
        </w:rPr>
      </w:pPr>
    </w:p>
    <w:p w:rsidR="00236815" w:rsidRPr="00236815" w:rsidRDefault="000D2FD1" w:rsidP="00236815">
      <w:pPr>
        <w:keepLines/>
        <w:numPr>
          <w:ilvl w:val="0"/>
          <w:numId w:val="2"/>
        </w:numPr>
        <w:outlineLvl w:val="0"/>
        <w:rPr>
          <w:rFonts w:ascii="Calibri" w:hAnsi="Calibri" w:cs="Calibri"/>
          <w:b/>
          <w:sz w:val="21"/>
          <w:szCs w:val="21"/>
          <w:u w:val="single"/>
        </w:rPr>
      </w:pPr>
      <w:r w:rsidRPr="00666210">
        <w:rPr>
          <w:rFonts w:ascii="Calibri" w:hAnsi="Calibri" w:cs="Calibri"/>
          <w:b/>
          <w:sz w:val="21"/>
          <w:szCs w:val="21"/>
        </w:rPr>
        <w:t>PEER LEARNING GROUPS</w:t>
      </w:r>
      <w:r w:rsidR="00DC2185" w:rsidRPr="00666210">
        <w:rPr>
          <w:rFonts w:ascii="Calibri" w:hAnsi="Calibri" w:cs="Calibri"/>
          <w:b/>
          <w:sz w:val="21"/>
          <w:szCs w:val="21"/>
        </w:rPr>
        <w:t xml:space="preserve"> </w:t>
      </w:r>
      <w:r w:rsidR="00DC2185" w:rsidRPr="00666210">
        <w:rPr>
          <w:rFonts w:ascii="Calibri" w:hAnsi="Calibri" w:cs="Calibri"/>
          <w:sz w:val="21"/>
          <w:szCs w:val="21"/>
        </w:rPr>
        <w:t>(</w:t>
      </w:r>
      <w:r w:rsidR="00236815">
        <w:rPr>
          <w:rFonts w:ascii="Calibri" w:hAnsi="Calibri" w:cs="Calibri"/>
          <w:sz w:val="21"/>
          <w:szCs w:val="21"/>
        </w:rPr>
        <w:t>e.g.</w:t>
      </w:r>
      <w:r w:rsidR="00DC2185" w:rsidRPr="00666210">
        <w:rPr>
          <w:rFonts w:ascii="Calibri" w:hAnsi="Calibri" w:cs="Calibri"/>
          <w:sz w:val="21"/>
          <w:szCs w:val="21"/>
        </w:rPr>
        <w:t xml:space="preserve"> Agile Development</w:t>
      </w:r>
      <w:r w:rsidR="00DC2185" w:rsidRPr="000957DD">
        <w:rPr>
          <w:rFonts w:ascii="Calibri" w:hAnsi="Calibri" w:cs="Calibri"/>
          <w:sz w:val="21"/>
          <w:szCs w:val="21"/>
        </w:rPr>
        <w:t>)</w:t>
      </w:r>
      <w:r w:rsidRPr="000957DD">
        <w:rPr>
          <w:rFonts w:ascii="Calibri" w:hAnsi="Calibri" w:cs="Calibri"/>
          <w:sz w:val="21"/>
          <w:szCs w:val="21"/>
        </w:rPr>
        <w:t xml:space="preserve"> </w:t>
      </w:r>
      <w:r w:rsidR="00653C26" w:rsidRPr="003A40C8">
        <w:rPr>
          <w:rFonts w:ascii="Calibri" w:hAnsi="Calibri" w:cs="Calibri"/>
          <w:b/>
          <w:sz w:val="21"/>
          <w:szCs w:val="21"/>
        </w:rPr>
        <w:t>-</w:t>
      </w:r>
      <w:r w:rsidRPr="00666210">
        <w:rPr>
          <w:rFonts w:ascii="Calibri" w:hAnsi="Calibri" w:cs="Calibri"/>
          <w:sz w:val="21"/>
          <w:szCs w:val="21"/>
        </w:rPr>
        <w:t xml:space="preserve"> Students will work in small groups</w:t>
      </w:r>
      <w:r w:rsidR="00242461" w:rsidRPr="00666210">
        <w:rPr>
          <w:rFonts w:ascii="Calibri" w:hAnsi="Calibri" w:cs="Calibri"/>
          <w:sz w:val="21"/>
          <w:szCs w:val="21"/>
        </w:rPr>
        <w:t xml:space="preserve"> (</w:t>
      </w:r>
      <w:r w:rsidR="00E86C90">
        <w:rPr>
          <w:rFonts w:ascii="Calibri" w:hAnsi="Calibri" w:cs="Calibri"/>
          <w:sz w:val="21"/>
          <w:szCs w:val="21"/>
        </w:rPr>
        <w:t>3</w:t>
      </w:r>
      <w:r w:rsidR="00242461" w:rsidRPr="00666210">
        <w:rPr>
          <w:rFonts w:ascii="Calibri" w:hAnsi="Calibri" w:cs="Calibri"/>
          <w:sz w:val="21"/>
          <w:szCs w:val="21"/>
        </w:rPr>
        <w:t>-</w:t>
      </w:r>
      <w:r w:rsidR="00E86C90">
        <w:rPr>
          <w:rFonts w:ascii="Calibri" w:hAnsi="Calibri" w:cs="Calibri"/>
          <w:sz w:val="21"/>
          <w:szCs w:val="21"/>
        </w:rPr>
        <w:t>4</w:t>
      </w:r>
      <w:r w:rsidR="00242461" w:rsidRPr="00666210">
        <w:rPr>
          <w:rFonts w:ascii="Calibri" w:hAnsi="Calibri" w:cs="Calibri"/>
          <w:sz w:val="21"/>
          <w:szCs w:val="21"/>
        </w:rPr>
        <w:t xml:space="preserve"> students)</w:t>
      </w:r>
      <w:r w:rsidRPr="00666210">
        <w:rPr>
          <w:rFonts w:ascii="Calibri" w:hAnsi="Calibri" w:cs="Calibri"/>
          <w:sz w:val="21"/>
          <w:szCs w:val="21"/>
        </w:rPr>
        <w:t xml:space="preserve"> </w:t>
      </w:r>
      <w:r w:rsidR="00B34DD4" w:rsidRPr="00666210">
        <w:rPr>
          <w:rFonts w:ascii="Calibri" w:hAnsi="Calibri" w:cs="Calibri"/>
          <w:sz w:val="21"/>
          <w:szCs w:val="21"/>
        </w:rPr>
        <w:t>to discuss chapter concepts then</w:t>
      </w:r>
      <w:r w:rsidR="007B4B04" w:rsidRPr="00666210">
        <w:rPr>
          <w:rFonts w:ascii="Calibri" w:hAnsi="Calibri" w:cs="Calibri"/>
          <w:sz w:val="21"/>
          <w:szCs w:val="21"/>
        </w:rPr>
        <w:t xml:space="preserve"> </w:t>
      </w:r>
      <w:r w:rsidRPr="00666210">
        <w:rPr>
          <w:rFonts w:ascii="Calibri" w:hAnsi="Calibri" w:cs="Calibri"/>
          <w:sz w:val="21"/>
          <w:szCs w:val="21"/>
        </w:rPr>
        <w:t xml:space="preserve">apply </w:t>
      </w:r>
      <w:r w:rsidR="007B4B04" w:rsidRPr="00666210">
        <w:rPr>
          <w:rFonts w:ascii="Calibri" w:hAnsi="Calibri" w:cs="Calibri"/>
          <w:sz w:val="21"/>
          <w:szCs w:val="21"/>
        </w:rPr>
        <w:t xml:space="preserve">the </w:t>
      </w:r>
      <w:r w:rsidR="007B4B04" w:rsidRPr="00666210">
        <w:rPr>
          <w:rFonts w:ascii="Calibri" w:hAnsi="Calibri" w:cs="Calibri"/>
          <w:b/>
          <w:sz w:val="21"/>
          <w:szCs w:val="21"/>
        </w:rPr>
        <w:t xml:space="preserve">Learning By Doing </w:t>
      </w:r>
      <w:r w:rsidR="007B4B04" w:rsidRPr="00666210">
        <w:rPr>
          <w:rFonts w:ascii="Calibri" w:hAnsi="Calibri" w:cs="Calibri"/>
          <w:sz w:val="21"/>
          <w:szCs w:val="21"/>
        </w:rPr>
        <w:t xml:space="preserve">exercises </w:t>
      </w:r>
      <w:r w:rsidR="00243FC5" w:rsidRPr="00666210">
        <w:rPr>
          <w:rFonts w:ascii="Calibri" w:hAnsi="Calibri" w:cs="Calibri"/>
          <w:sz w:val="21"/>
          <w:szCs w:val="21"/>
        </w:rPr>
        <w:t xml:space="preserve">in the text </w:t>
      </w:r>
      <w:r w:rsidRPr="00666210">
        <w:rPr>
          <w:rFonts w:ascii="Calibri" w:hAnsi="Calibri" w:cs="Calibri"/>
          <w:sz w:val="21"/>
          <w:szCs w:val="21"/>
        </w:rPr>
        <w:t xml:space="preserve">to </w:t>
      </w:r>
      <w:r w:rsidR="00E9439D">
        <w:rPr>
          <w:rFonts w:ascii="Calibri" w:hAnsi="Calibri" w:cs="Calibri"/>
          <w:sz w:val="21"/>
          <w:szCs w:val="21"/>
        </w:rPr>
        <w:t>three</w:t>
      </w:r>
      <w:r w:rsidRPr="00666210">
        <w:rPr>
          <w:rFonts w:ascii="Calibri" w:hAnsi="Calibri" w:cs="Calibri"/>
          <w:sz w:val="21"/>
          <w:szCs w:val="21"/>
        </w:rPr>
        <w:t xml:space="preserve"> </w:t>
      </w:r>
      <w:r w:rsidR="00D42FAF" w:rsidRPr="00666210">
        <w:rPr>
          <w:rFonts w:ascii="Calibri" w:hAnsi="Calibri" w:cs="Calibri"/>
          <w:sz w:val="21"/>
          <w:szCs w:val="21"/>
        </w:rPr>
        <w:t>case studies,</w:t>
      </w:r>
      <w:r w:rsidRPr="00666210">
        <w:rPr>
          <w:rFonts w:ascii="Calibri" w:hAnsi="Calibri" w:cs="Calibri"/>
          <w:sz w:val="21"/>
          <w:szCs w:val="21"/>
        </w:rPr>
        <w:t xml:space="preserve"> Coffee Merchant</w:t>
      </w:r>
      <w:r w:rsidR="00E9439D">
        <w:rPr>
          <w:rFonts w:ascii="Calibri" w:hAnsi="Calibri" w:cs="Calibri"/>
          <w:sz w:val="21"/>
          <w:szCs w:val="21"/>
        </w:rPr>
        <w:t xml:space="preserve">, </w:t>
      </w:r>
      <w:r w:rsidRPr="00666210">
        <w:rPr>
          <w:rFonts w:ascii="Calibri" w:hAnsi="Calibri" w:cs="Calibri"/>
          <w:sz w:val="21"/>
          <w:szCs w:val="21"/>
        </w:rPr>
        <w:t>Redwood Realty</w:t>
      </w:r>
      <w:r w:rsidR="00E9439D">
        <w:rPr>
          <w:rFonts w:ascii="Calibri" w:hAnsi="Calibri" w:cs="Calibri"/>
          <w:sz w:val="21"/>
          <w:szCs w:val="21"/>
        </w:rPr>
        <w:t xml:space="preserve"> and Broadcloth Clothing</w:t>
      </w:r>
      <w:r w:rsidRPr="00666210">
        <w:rPr>
          <w:rFonts w:ascii="Calibri" w:hAnsi="Calibri" w:cs="Calibri"/>
          <w:sz w:val="21"/>
          <w:szCs w:val="21"/>
        </w:rPr>
        <w:t xml:space="preserve">. </w:t>
      </w:r>
      <w:r w:rsidR="00B34DD4" w:rsidRPr="00666210">
        <w:rPr>
          <w:rFonts w:ascii="Calibri" w:hAnsi="Calibri" w:cs="Calibri"/>
          <w:sz w:val="21"/>
          <w:szCs w:val="21"/>
        </w:rPr>
        <w:t xml:space="preserve">For peer learning to be effective, students must ensure that the entire group experiences ‘positive interdependence’, face-to-face interaction, </w:t>
      </w:r>
      <w:proofErr w:type="gramStart"/>
      <w:r w:rsidR="00B34DD4" w:rsidRPr="00666210">
        <w:rPr>
          <w:rFonts w:ascii="Calibri" w:hAnsi="Calibri" w:cs="Calibri"/>
          <w:sz w:val="21"/>
          <w:szCs w:val="21"/>
        </w:rPr>
        <w:t>group</w:t>
      </w:r>
      <w:proofErr w:type="gramEnd"/>
      <w:r w:rsidR="00B34DD4" w:rsidRPr="00666210">
        <w:rPr>
          <w:rFonts w:ascii="Calibri" w:hAnsi="Calibri" w:cs="Calibri"/>
          <w:sz w:val="21"/>
          <w:szCs w:val="21"/>
        </w:rPr>
        <w:t xml:space="preserve"> processing, and individual and group accountability. ‘Positive interdependence’ emphasizes the importance and uniqueness of each group member’s efforts while important cognitive activities and interpersonal dynamics are quietly at work. Peer learning may encourage the presence of ‘freeloaders’—team members who fail to </w:t>
      </w:r>
      <w:r w:rsidR="00B04B31" w:rsidRPr="00666210">
        <w:rPr>
          <w:rFonts w:ascii="Calibri" w:hAnsi="Calibri" w:cs="Calibri"/>
          <w:sz w:val="21"/>
          <w:szCs w:val="21"/>
        </w:rPr>
        <w:t>fulfill</w:t>
      </w:r>
      <w:r w:rsidR="00B34DD4" w:rsidRPr="00666210">
        <w:rPr>
          <w:rFonts w:ascii="Calibri" w:hAnsi="Calibri" w:cs="Calibri"/>
          <w:sz w:val="21"/>
          <w:szCs w:val="21"/>
        </w:rPr>
        <w:t xml:space="preserve"> their team responsibilities, but are awarded for assignments the same (high) grade as their more responsible teammates. Freeloading </w:t>
      </w:r>
      <w:proofErr w:type="gramStart"/>
      <w:r w:rsidR="00B34DD4" w:rsidRPr="00666210">
        <w:rPr>
          <w:rFonts w:ascii="Calibri" w:hAnsi="Calibri" w:cs="Calibri"/>
          <w:sz w:val="21"/>
          <w:szCs w:val="21"/>
        </w:rPr>
        <w:t>will be minimized</w:t>
      </w:r>
      <w:proofErr w:type="gramEnd"/>
      <w:r w:rsidR="00B34DD4" w:rsidRPr="00666210">
        <w:rPr>
          <w:rFonts w:ascii="Calibri" w:hAnsi="Calibri" w:cs="Calibri"/>
          <w:sz w:val="21"/>
          <w:szCs w:val="21"/>
        </w:rPr>
        <w:t xml:space="preserve"> by using peer ratings to assess individual performance of team members, or conducting a ‘post-test’. There will then be two levels of accountability: the individual and the group.</w:t>
      </w:r>
    </w:p>
    <w:p w:rsidR="00236815" w:rsidRPr="00666210" w:rsidRDefault="00236815" w:rsidP="00236815">
      <w:pPr>
        <w:keepLines/>
        <w:ind w:left="360"/>
        <w:outlineLvl w:val="0"/>
        <w:rPr>
          <w:rFonts w:ascii="Calibri" w:hAnsi="Calibri" w:cs="Calibri"/>
          <w:b/>
          <w:sz w:val="21"/>
          <w:szCs w:val="21"/>
          <w:u w:val="single"/>
        </w:rPr>
      </w:pPr>
    </w:p>
    <w:p w:rsidR="006D0BE3" w:rsidRPr="00666210" w:rsidRDefault="00CB5172" w:rsidP="00666210">
      <w:pPr>
        <w:keepLines/>
        <w:numPr>
          <w:ilvl w:val="0"/>
          <w:numId w:val="2"/>
        </w:numPr>
        <w:outlineLvl w:val="0"/>
        <w:rPr>
          <w:rFonts w:ascii="Calibri" w:hAnsi="Calibri" w:cs="Calibri"/>
          <w:b/>
          <w:sz w:val="21"/>
          <w:szCs w:val="21"/>
          <w:u w:val="single"/>
        </w:rPr>
      </w:pPr>
      <w:r w:rsidRPr="00666210">
        <w:rPr>
          <w:rFonts w:ascii="Calibri" w:hAnsi="Calibri" w:cs="Calibri"/>
          <w:b/>
          <w:bCs/>
          <w:sz w:val="21"/>
          <w:szCs w:val="21"/>
        </w:rPr>
        <w:t xml:space="preserve">COURSE PROJECT - </w:t>
      </w:r>
      <w:r w:rsidRPr="00666210">
        <w:rPr>
          <w:rFonts w:ascii="Calibri" w:hAnsi="Calibri" w:cs="Calibri"/>
          <w:sz w:val="21"/>
          <w:szCs w:val="21"/>
        </w:rPr>
        <w:t xml:space="preserve">A course project </w:t>
      </w:r>
      <w:proofErr w:type="gramStart"/>
      <w:r w:rsidR="006D0BE3" w:rsidRPr="00666210">
        <w:rPr>
          <w:rFonts w:ascii="Calibri" w:hAnsi="Calibri" w:cs="Calibri"/>
          <w:sz w:val="21"/>
          <w:szCs w:val="21"/>
        </w:rPr>
        <w:t>is assigned</w:t>
      </w:r>
      <w:proofErr w:type="gramEnd"/>
      <w:r w:rsidR="006D0BE3" w:rsidRPr="00666210">
        <w:rPr>
          <w:rFonts w:ascii="Calibri" w:hAnsi="Calibri" w:cs="Calibri"/>
          <w:sz w:val="21"/>
          <w:szCs w:val="21"/>
        </w:rPr>
        <w:t xml:space="preserve"> to support the </w:t>
      </w:r>
      <w:r w:rsidRPr="00666210">
        <w:rPr>
          <w:rFonts w:ascii="Calibri" w:hAnsi="Calibri" w:cs="Calibri"/>
          <w:sz w:val="21"/>
          <w:szCs w:val="21"/>
        </w:rPr>
        <w:t xml:space="preserve">application of the </w:t>
      </w:r>
      <w:r w:rsidR="006D0BE3" w:rsidRPr="00666210">
        <w:rPr>
          <w:rFonts w:ascii="Calibri" w:hAnsi="Calibri" w:cs="Calibri"/>
          <w:sz w:val="21"/>
          <w:szCs w:val="21"/>
        </w:rPr>
        <w:t>learning outcomes</w:t>
      </w:r>
      <w:r w:rsidRPr="00666210">
        <w:rPr>
          <w:rFonts w:ascii="Calibri" w:hAnsi="Calibri" w:cs="Calibri"/>
          <w:b/>
          <w:bCs/>
          <w:sz w:val="21"/>
          <w:szCs w:val="21"/>
        </w:rPr>
        <w:t xml:space="preserve">.  </w:t>
      </w:r>
      <w:r w:rsidRPr="00666210">
        <w:rPr>
          <w:rFonts w:ascii="Calibri" w:hAnsi="Calibri" w:cs="Calibri"/>
          <w:sz w:val="21"/>
          <w:szCs w:val="21"/>
        </w:rPr>
        <w:t xml:space="preserve">The project </w:t>
      </w:r>
      <w:proofErr w:type="gramStart"/>
      <w:r w:rsidRPr="00666210">
        <w:rPr>
          <w:rFonts w:ascii="Calibri" w:hAnsi="Calibri" w:cs="Calibri"/>
          <w:sz w:val="21"/>
          <w:szCs w:val="21"/>
        </w:rPr>
        <w:t>is intended</w:t>
      </w:r>
      <w:proofErr w:type="gramEnd"/>
      <w:r w:rsidRPr="00666210">
        <w:rPr>
          <w:rFonts w:ascii="Calibri" w:hAnsi="Calibri" w:cs="Calibri"/>
          <w:sz w:val="21"/>
          <w:szCs w:val="21"/>
        </w:rPr>
        <w:t xml:space="preserve"> to provide the student with </w:t>
      </w:r>
      <w:r w:rsidR="00775F3F" w:rsidRPr="00666210">
        <w:rPr>
          <w:rFonts w:ascii="Calibri" w:hAnsi="Calibri" w:cs="Calibri"/>
          <w:sz w:val="21"/>
          <w:szCs w:val="21"/>
        </w:rPr>
        <w:t xml:space="preserve">more of a direct </w:t>
      </w:r>
      <w:r w:rsidRPr="00666210">
        <w:rPr>
          <w:rFonts w:ascii="Calibri" w:hAnsi="Calibri" w:cs="Calibri"/>
          <w:sz w:val="21"/>
          <w:szCs w:val="21"/>
        </w:rPr>
        <w:t>experience</w:t>
      </w:r>
      <w:r w:rsidR="00775F3F" w:rsidRPr="00666210">
        <w:rPr>
          <w:rFonts w:ascii="Calibri" w:hAnsi="Calibri" w:cs="Calibri"/>
          <w:sz w:val="21"/>
          <w:szCs w:val="21"/>
        </w:rPr>
        <w:t xml:space="preserve"> (beyond the PEER LEARNING GROUPS)</w:t>
      </w:r>
      <w:r w:rsidRPr="00666210">
        <w:rPr>
          <w:rFonts w:ascii="Calibri" w:hAnsi="Calibri" w:cs="Calibri"/>
          <w:sz w:val="21"/>
          <w:szCs w:val="21"/>
        </w:rPr>
        <w:t xml:space="preserve"> of </w:t>
      </w:r>
      <w:r w:rsidR="009A3017" w:rsidRPr="00666210">
        <w:rPr>
          <w:rFonts w:ascii="Calibri" w:hAnsi="Calibri" w:cs="Calibri"/>
          <w:sz w:val="21"/>
          <w:szCs w:val="21"/>
        </w:rPr>
        <w:t xml:space="preserve">planning, </w:t>
      </w:r>
      <w:r w:rsidRPr="00666210">
        <w:rPr>
          <w:rFonts w:ascii="Calibri" w:hAnsi="Calibri" w:cs="Calibri"/>
          <w:sz w:val="21"/>
          <w:szCs w:val="21"/>
        </w:rPr>
        <w:t xml:space="preserve">designing and </w:t>
      </w:r>
      <w:r w:rsidR="00544B94" w:rsidRPr="00666210">
        <w:rPr>
          <w:rFonts w:ascii="Calibri" w:hAnsi="Calibri" w:cs="Calibri"/>
          <w:sz w:val="21"/>
          <w:szCs w:val="21"/>
        </w:rPr>
        <w:t>building</w:t>
      </w:r>
      <w:r w:rsidRPr="00666210">
        <w:rPr>
          <w:rFonts w:ascii="Calibri" w:hAnsi="Calibri" w:cs="Calibri"/>
          <w:sz w:val="21"/>
          <w:szCs w:val="21"/>
        </w:rPr>
        <w:t xml:space="preserve"> aspects of a</w:t>
      </w:r>
      <w:r w:rsidR="006D0BE3" w:rsidRPr="00666210">
        <w:rPr>
          <w:rFonts w:ascii="Calibri" w:hAnsi="Calibri" w:cs="Calibri"/>
          <w:sz w:val="21"/>
          <w:szCs w:val="21"/>
        </w:rPr>
        <w:t>n enterprise</w:t>
      </w:r>
      <w:r w:rsidRPr="00666210">
        <w:rPr>
          <w:rFonts w:ascii="Calibri" w:hAnsi="Calibri" w:cs="Calibri"/>
          <w:sz w:val="21"/>
          <w:szCs w:val="21"/>
        </w:rPr>
        <w:t xml:space="preserve"> database</w:t>
      </w:r>
      <w:r w:rsidR="00544B94" w:rsidRPr="00666210">
        <w:rPr>
          <w:rFonts w:ascii="Calibri" w:hAnsi="Calibri" w:cs="Calibri"/>
          <w:sz w:val="21"/>
          <w:szCs w:val="21"/>
        </w:rPr>
        <w:t xml:space="preserve"> warehouse</w:t>
      </w:r>
      <w:r w:rsidRPr="00666210">
        <w:rPr>
          <w:rFonts w:ascii="Calibri" w:hAnsi="Calibri" w:cs="Calibri"/>
          <w:sz w:val="21"/>
          <w:szCs w:val="21"/>
        </w:rPr>
        <w:t xml:space="preserve"> using SQL Server</w:t>
      </w:r>
      <w:r w:rsidR="009872A5">
        <w:rPr>
          <w:rFonts w:ascii="Calibri" w:hAnsi="Calibri" w:cs="Calibri"/>
          <w:sz w:val="21"/>
          <w:szCs w:val="21"/>
        </w:rPr>
        <w:t xml:space="preserve">, </w:t>
      </w:r>
      <w:r w:rsidR="009A3017" w:rsidRPr="00666210">
        <w:rPr>
          <w:rFonts w:ascii="Calibri" w:hAnsi="Calibri" w:cs="Calibri"/>
          <w:sz w:val="21"/>
          <w:szCs w:val="21"/>
        </w:rPr>
        <w:t>Visual Studio</w:t>
      </w:r>
      <w:r w:rsidR="009872A5">
        <w:rPr>
          <w:rFonts w:ascii="Calibri" w:hAnsi="Calibri" w:cs="Calibri"/>
          <w:sz w:val="21"/>
          <w:szCs w:val="21"/>
        </w:rPr>
        <w:t xml:space="preserve"> and Power BI</w:t>
      </w:r>
      <w:r w:rsidRPr="00666210">
        <w:rPr>
          <w:rFonts w:ascii="Calibri" w:hAnsi="Calibri" w:cs="Calibri"/>
          <w:sz w:val="21"/>
          <w:szCs w:val="21"/>
        </w:rPr>
        <w:t xml:space="preserve">.  </w:t>
      </w:r>
      <w:r w:rsidR="009A3017" w:rsidRPr="00666210">
        <w:rPr>
          <w:rFonts w:ascii="Calibri" w:hAnsi="Calibri" w:cs="Calibri"/>
          <w:sz w:val="21"/>
          <w:szCs w:val="21"/>
        </w:rPr>
        <w:t xml:space="preserve">Students </w:t>
      </w:r>
      <w:r w:rsidR="008116E5" w:rsidRPr="00666210">
        <w:rPr>
          <w:rFonts w:ascii="Calibri" w:hAnsi="Calibri" w:cs="Calibri"/>
          <w:sz w:val="21"/>
          <w:szCs w:val="21"/>
        </w:rPr>
        <w:t>can</w:t>
      </w:r>
      <w:r w:rsidR="009A3017" w:rsidRPr="00666210">
        <w:rPr>
          <w:rFonts w:ascii="Calibri" w:hAnsi="Calibri" w:cs="Calibri"/>
          <w:sz w:val="21"/>
          <w:szCs w:val="21"/>
        </w:rPr>
        <w:t xml:space="preserve"> use their project from INFO </w:t>
      </w:r>
      <w:r w:rsidR="00AE5606">
        <w:rPr>
          <w:rFonts w:ascii="Calibri" w:hAnsi="Calibri" w:cs="Calibri"/>
          <w:sz w:val="21"/>
          <w:szCs w:val="21"/>
        </w:rPr>
        <w:t>3240</w:t>
      </w:r>
      <w:r w:rsidR="009A3017" w:rsidRPr="00666210">
        <w:rPr>
          <w:rFonts w:ascii="Calibri" w:hAnsi="Calibri" w:cs="Calibri"/>
          <w:sz w:val="21"/>
          <w:szCs w:val="21"/>
        </w:rPr>
        <w:t xml:space="preserve"> (if appropriate) or </w:t>
      </w:r>
      <w:r w:rsidR="00721F48">
        <w:rPr>
          <w:rFonts w:ascii="Calibri" w:hAnsi="Calibri" w:cs="Calibri"/>
          <w:sz w:val="21"/>
          <w:szCs w:val="21"/>
        </w:rPr>
        <w:t>create a new OLTP.</w:t>
      </w:r>
      <w:r w:rsidR="00B41684">
        <w:rPr>
          <w:rFonts w:ascii="Calibri" w:hAnsi="Calibri" w:cs="Calibri"/>
          <w:sz w:val="21"/>
          <w:szCs w:val="21"/>
        </w:rPr>
        <w:t xml:space="preserve"> </w:t>
      </w:r>
      <w:r w:rsidR="00B41684" w:rsidRPr="00AA59C8">
        <w:rPr>
          <w:rFonts w:ascii="Calibri" w:hAnsi="Calibri" w:cs="Calibri"/>
          <w:b/>
          <w:sz w:val="21"/>
          <w:szCs w:val="21"/>
        </w:rPr>
        <w:t>What is critical to the success of the project is the amount of data loaded into the fact table (i.e. ~1000+ rows needed).</w:t>
      </w:r>
      <w:r w:rsidR="00B41684">
        <w:rPr>
          <w:rFonts w:ascii="Calibri" w:hAnsi="Calibri" w:cs="Calibri"/>
          <w:sz w:val="21"/>
          <w:szCs w:val="21"/>
        </w:rPr>
        <w:t xml:space="preserve"> </w:t>
      </w:r>
    </w:p>
    <w:p w:rsidR="00CB5172" w:rsidRPr="00666210" w:rsidRDefault="00CB5172" w:rsidP="00666210">
      <w:pPr>
        <w:pStyle w:val="Heading1"/>
        <w:numPr>
          <w:ilvl w:val="0"/>
          <w:numId w:val="3"/>
        </w:numPr>
        <w:ind w:right="-40"/>
        <w:rPr>
          <w:rFonts w:ascii="Calibri" w:hAnsi="Calibri" w:cs="Calibri"/>
          <w:color w:val="000000"/>
          <w:sz w:val="21"/>
          <w:szCs w:val="21"/>
        </w:rPr>
      </w:pPr>
      <w:r w:rsidRPr="00666210">
        <w:rPr>
          <w:rFonts w:ascii="Calibri" w:hAnsi="Calibri" w:cs="Calibri"/>
          <w:color w:val="000000"/>
          <w:sz w:val="21"/>
          <w:szCs w:val="21"/>
        </w:rPr>
        <w:t xml:space="preserve">PROJECT </w:t>
      </w:r>
      <w:r w:rsidR="00EC7E1D" w:rsidRPr="00666210">
        <w:rPr>
          <w:rFonts w:ascii="Calibri" w:hAnsi="Calibri" w:cs="Calibri"/>
          <w:color w:val="000000"/>
          <w:sz w:val="21"/>
          <w:szCs w:val="21"/>
        </w:rPr>
        <w:t>FORMAT</w:t>
      </w:r>
      <w:r w:rsidRPr="00666210">
        <w:rPr>
          <w:rFonts w:ascii="Calibri" w:hAnsi="Calibri" w:cs="Calibri"/>
          <w:color w:val="000000"/>
          <w:sz w:val="21"/>
          <w:szCs w:val="21"/>
        </w:rPr>
        <w:t xml:space="preserve">:  </w:t>
      </w:r>
      <w:r w:rsidR="00EC7E1D" w:rsidRPr="00666210">
        <w:rPr>
          <w:rFonts w:ascii="Calibri" w:hAnsi="Calibri" w:cs="Calibri"/>
          <w:b w:val="0"/>
          <w:color w:val="auto"/>
          <w:sz w:val="21"/>
          <w:szCs w:val="21"/>
        </w:rPr>
        <w:t xml:space="preserve">Students </w:t>
      </w:r>
      <w:r w:rsidR="008848C4">
        <w:rPr>
          <w:rFonts w:ascii="Calibri" w:hAnsi="Calibri" w:cs="Calibri"/>
          <w:b w:val="0"/>
          <w:color w:val="auto"/>
          <w:sz w:val="21"/>
          <w:szCs w:val="21"/>
        </w:rPr>
        <w:t xml:space="preserve">will complete the course project </w:t>
      </w:r>
      <w:r w:rsidR="00EC7E1D" w:rsidRPr="00666210">
        <w:rPr>
          <w:rFonts w:ascii="Calibri" w:hAnsi="Calibri" w:cs="Calibri"/>
          <w:b w:val="0"/>
          <w:color w:val="auto"/>
          <w:sz w:val="21"/>
          <w:szCs w:val="21"/>
        </w:rPr>
        <w:t>individually.</w:t>
      </w:r>
    </w:p>
    <w:p w:rsidR="00CB5172" w:rsidRPr="00666210" w:rsidRDefault="00CB5172" w:rsidP="00666210">
      <w:pPr>
        <w:numPr>
          <w:ilvl w:val="0"/>
          <w:numId w:val="4"/>
        </w:numPr>
        <w:tabs>
          <w:tab w:val="left" w:pos="720"/>
          <w:tab w:val="left" w:pos="5760"/>
          <w:tab w:val="left" w:pos="6120"/>
          <w:tab w:val="left" w:pos="7740"/>
        </w:tabs>
        <w:ind w:right="-40"/>
        <w:rPr>
          <w:rFonts w:ascii="Calibri" w:hAnsi="Calibri" w:cs="Calibri"/>
          <w:sz w:val="21"/>
          <w:szCs w:val="21"/>
        </w:rPr>
      </w:pPr>
      <w:r w:rsidRPr="00666210">
        <w:rPr>
          <w:rFonts w:ascii="Calibri" w:hAnsi="Calibri" w:cs="Calibri"/>
          <w:b/>
          <w:sz w:val="21"/>
          <w:szCs w:val="21"/>
        </w:rPr>
        <w:t xml:space="preserve">PROJECT OBJECTIVES: </w:t>
      </w:r>
      <w:r w:rsidRPr="00666210">
        <w:rPr>
          <w:rFonts w:ascii="Calibri" w:hAnsi="Calibri" w:cs="Calibri"/>
          <w:sz w:val="21"/>
          <w:szCs w:val="21"/>
        </w:rPr>
        <w:t xml:space="preserve">The </w:t>
      </w:r>
      <w:r w:rsidR="000E43DB" w:rsidRPr="00666210">
        <w:rPr>
          <w:rFonts w:ascii="Calibri" w:hAnsi="Calibri" w:cs="Calibri"/>
          <w:sz w:val="21"/>
          <w:szCs w:val="21"/>
        </w:rPr>
        <w:t xml:space="preserve">course project </w:t>
      </w:r>
      <w:r w:rsidRPr="00666210">
        <w:rPr>
          <w:rFonts w:ascii="Calibri" w:hAnsi="Calibri" w:cs="Calibri"/>
          <w:sz w:val="21"/>
          <w:szCs w:val="21"/>
        </w:rPr>
        <w:t>must contain/perform the following:</w:t>
      </w:r>
    </w:p>
    <w:p w:rsidR="0078256B" w:rsidRPr="00666210" w:rsidRDefault="00F823A3" w:rsidP="004B2DA4">
      <w:pPr>
        <w:numPr>
          <w:ilvl w:val="0"/>
          <w:numId w:val="1"/>
        </w:numPr>
        <w:tabs>
          <w:tab w:val="clear" w:pos="1080"/>
          <w:tab w:val="num" w:pos="990"/>
          <w:tab w:val="left" w:pos="5760"/>
          <w:tab w:val="left" w:pos="6120"/>
          <w:tab w:val="left" w:pos="7740"/>
        </w:tabs>
        <w:ind w:left="990" w:right="-40" w:hanging="270"/>
        <w:rPr>
          <w:rFonts w:ascii="Calibri" w:hAnsi="Calibri" w:cs="Calibri"/>
          <w:sz w:val="21"/>
          <w:szCs w:val="21"/>
        </w:rPr>
      </w:pPr>
      <w:r w:rsidRPr="00666210">
        <w:rPr>
          <w:rFonts w:ascii="Calibri" w:hAnsi="Calibri" w:cs="Calibri"/>
          <w:sz w:val="21"/>
          <w:szCs w:val="21"/>
        </w:rPr>
        <w:t xml:space="preserve">Definition of </w:t>
      </w:r>
      <w:r w:rsidR="00042109" w:rsidRPr="00666210">
        <w:rPr>
          <w:rFonts w:ascii="Calibri" w:hAnsi="Calibri" w:cs="Calibri"/>
          <w:sz w:val="21"/>
          <w:szCs w:val="21"/>
        </w:rPr>
        <w:t>data warehouse</w:t>
      </w:r>
      <w:r w:rsidRPr="00666210">
        <w:rPr>
          <w:rFonts w:ascii="Calibri" w:hAnsi="Calibri" w:cs="Calibri"/>
          <w:sz w:val="21"/>
          <w:szCs w:val="21"/>
        </w:rPr>
        <w:t xml:space="preserve"> problem and objectives</w:t>
      </w:r>
    </w:p>
    <w:p w:rsidR="00EC7E1D" w:rsidRPr="00666210" w:rsidRDefault="00434694" w:rsidP="004B2DA4">
      <w:pPr>
        <w:numPr>
          <w:ilvl w:val="0"/>
          <w:numId w:val="1"/>
        </w:numPr>
        <w:tabs>
          <w:tab w:val="clear" w:pos="1080"/>
          <w:tab w:val="num" w:pos="990"/>
          <w:tab w:val="left" w:pos="5760"/>
          <w:tab w:val="left" w:pos="6120"/>
          <w:tab w:val="left" w:pos="7740"/>
        </w:tabs>
        <w:ind w:left="990" w:right="-40" w:hanging="270"/>
        <w:rPr>
          <w:rFonts w:ascii="Calibri" w:hAnsi="Calibri" w:cs="Calibri"/>
          <w:sz w:val="21"/>
          <w:szCs w:val="21"/>
        </w:rPr>
      </w:pPr>
      <w:r w:rsidRPr="00666210">
        <w:rPr>
          <w:rFonts w:ascii="Calibri" w:hAnsi="Calibri" w:cs="Calibri"/>
          <w:sz w:val="21"/>
          <w:szCs w:val="21"/>
        </w:rPr>
        <w:t>Demonstration of</w:t>
      </w:r>
      <w:r w:rsidR="00F823A3" w:rsidRPr="00666210">
        <w:rPr>
          <w:rFonts w:ascii="Calibri" w:hAnsi="Calibri" w:cs="Calibri"/>
          <w:sz w:val="21"/>
          <w:szCs w:val="21"/>
        </w:rPr>
        <w:t xml:space="preserve"> </w:t>
      </w:r>
      <w:r w:rsidR="00CE185E" w:rsidRPr="00666210">
        <w:rPr>
          <w:rFonts w:ascii="Calibri" w:hAnsi="Calibri" w:cs="Calibri"/>
          <w:sz w:val="21"/>
          <w:szCs w:val="21"/>
        </w:rPr>
        <w:t xml:space="preserve">a </w:t>
      </w:r>
      <w:r w:rsidR="00F823A3" w:rsidRPr="00666210">
        <w:rPr>
          <w:rFonts w:ascii="Calibri" w:hAnsi="Calibri" w:cs="Calibri"/>
          <w:sz w:val="21"/>
          <w:szCs w:val="21"/>
        </w:rPr>
        <w:t xml:space="preserve">dimensional model </w:t>
      </w:r>
      <w:r w:rsidR="00D07072" w:rsidRPr="00666210">
        <w:rPr>
          <w:rFonts w:ascii="Calibri" w:hAnsi="Calibri" w:cs="Calibri"/>
          <w:sz w:val="21"/>
          <w:szCs w:val="21"/>
        </w:rPr>
        <w:t xml:space="preserve">of </w:t>
      </w:r>
      <w:r w:rsidR="00CE185E" w:rsidRPr="00666210">
        <w:rPr>
          <w:rFonts w:ascii="Calibri" w:hAnsi="Calibri" w:cs="Calibri"/>
          <w:sz w:val="21"/>
          <w:szCs w:val="21"/>
        </w:rPr>
        <w:t xml:space="preserve">the </w:t>
      </w:r>
      <w:r w:rsidR="00042109" w:rsidRPr="00666210">
        <w:rPr>
          <w:rFonts w:ascii="Calibri" w:hAnsi="Calibri" w:cs="Calibri"/>
          <w:sz w:val="21"/>
          <w:szCs w:val="21"/>
        </w:rPr>
        <w:t>data warehouse</w:t>
      </w:r>
    </w:p>
    <w:p w:rsidR="00EC7E1D" w:rsidRPr="00666210" w:rsidRDefault="00EC7E1D" w:rsidP="004B2DA4">
      <w:pPr>
        <w:numPr>
          <w:ilvl w:val="0"/>
          <w:numId w:val="1"/>
        </w:numPr>
        <w:tabs>
          <w:tab w:val="clear" w:pos="1080"/>
          <w:tab w:val="left" w:pos="990"/>
          <w:tab w:val="left" w:pos="5760"/>
          <w:tab w:val="left" w:pos="6120"/>
          <w:tab w:val="left" w:pos="7740"/>
        </w:tabs>
        <w:ind w:left="990" w:right="-40" w:hanging="270"/>
        <w:rPr>
          <w:rFonts w:ascii="Calibri" w:hAnsi="Calibri" w:cs="Calibri"/>
          <w:sz w:val="21"/>
          <w:szCs w:val="21"/>
        </w:rPr>
      </w:pPr>
      <w:r w:rsidRPr="00666210">
        <w:rPr>
          <w:rFonts w:ascii="Calibri" w:hAnsi="Calibri" w:cs="Calibri"/>
          <w:sz w:val="21"/>
          <w:szCs w:val="21"/>
        </w:rPr>
        <w:t>Demonstrat</w:t>
      </w:r>
      <w:r w:rsidR="00B2257D" w:rsidRPr="00666210">
        <w:rPr>
          <w:rFonts w:ascii="Calibri" w:hAnsi="Calibri" w:cs="Calibri"/>
          <w:sz w:val="21"/>
          <w:szCs w:val="21"/>
        </w:rPr>
        <w:t>ion</w:t>
      </w:r>
      <w:r w:rsidR="00D07072" w:rsidRPr="00666210">
        <w:rPr>
          <w:rFonts w:ascii="Calibri" w:hAnsi="Calibri" w:cs="Calibri"/>
          <w:sz w:val="21"/>
          <w:szCs w:val="21"/>
        </w:rPr>
        <w:t xml:space="preserve"> of </w:t>
      </w:r>
      <w:r w:rsidRPr="00666210">
        <w:rPr>
          <w:rFonts w:ascii="Calibri" w:hAnsi="Calibri" w:cs="Calibri"/>
          <w:sz w:val="21"/>
          <w:szCs w:val="21"/>
        </w:rPr>
        <w:t>SSIS, SSAS,</w:t>
      </w:r>
      <w:r w:rsidR="007B6674">
        <w:rPr>
          <w:rFonts w:ascii="Calibri" w:hAnsi="Calibri" w:cs="Calibri"/>
          <w:sz w:val="21"/>
          <w:szCs w:val="21"/>
        </w:rPr>
        <w:t xml:space="preserve"> Power BI</w:t>
      </w:r>
    </w:p>
    <w:p w:rsidR="00F33997" w:rsidRPr="00666210" w:rsidRDefault="00F33997" w:rsidP="004B2DA4">
      <w:pPr>
        <w:numPr>
          <w:ilvl w:val="0"/>
          <w:numId w:val="1"/>
        </w:numPr>
        <w:tabs>
          <w:tab w:val="clear" w:pos="1080"/>
          <w:tab w:val="left" w:pos="990"/>
          <w:tab w:val="left" w:pos="5760"/>
          <w:tab w:val="left" w:pos="6120"/>
          <w:tab w:val="left" w:pos="7740"/>
        </w:tabs>
        <w:ind w:left="990" w:right="-40" w:hanging="270"/>
        <w:rPr>
          <w:rFonts w:ascii="Calibri" w:hAnsi="Calibri" w:cs="Calibri"/>
          <w:sz w:val="21"/>
          <w:szCs w:val="21"/>
        </w:rPr>
      </w:pPr>
      <w:r w:rsidRPr="00666210">
        <w:rPr>
          <w:rFonts w:ascii="Calibri" w:hAnsi="Calibri" w:cs="Calibri"/>
          <w:sz w:val="21"/>
          <w:szCs w:val="21"/>
        </w:rPr>
        <w:t>Summary of findings</w:t>
      </w:r>
    </w:p>
    <w:p w:rsidR="00CB5172" w:rsidRPr="00666210" w:rsidRDefault="00CB5172" w:rsidP="00666210">
      <w:pPr>
        <w:numPr>
          <w:ilvl w:val="0"/>
          <w:numId w:val="4"/>
        </w:numPr>
        <w:tabs>
          <w:tab w:val="left" w:pos="720"/>
          <w:tab w:val="left" w:pos="5760"/>
          <w:tab w:val="left" w:pos="6120"/>
          <w:tab w:val="left" w:pos="7740"/>
        </w:tabs>
        <w:ind w:right="-40"/>
        <w:rPr>
          <w:rFonts w:ascii="Calibri" w:hAnsi="Calibri" w:cs="Calibri"/>
          <w:sz w:val="21"/>
          <w:szCs w:val="21"/>
        </w:rPr>
      </w:pPr>
      <w:r w:rsidRPr="00666210">
        <w:rPr>
          <w:rFonts w:ascii="Calibri" w:hAnsi="Calibri" w:cs="Calibri"/>
          <w:b/>
          <w:sz w:val="21"/>
          <w:szCs w:val="21"/>
        </w:rPr>
        <w:t>PROJECT DELIVERABLES</w:t>
      </w:r>
      <w:r w:rsidR="00CE0DB9" w:rsidRPr="00666210">
        <w:rPr>
          <w:rFonts w:ascii="Calibri" w:hAnsi="Calibri" w:cs="Calibri"/>
          <w:b/>
          <w:sz w:val="21"/>
          <w:szCs w:val="21"/>
        </w:rPr>
        <w:t xml:space="preserve">: </w:t>
      </w:r>
      <w:r w:rsidR="000718EC" w:rsidRPr="00666210">
        <w:rPr>
          <w:rFonts w:ascii="Calibri" w:hAnsi="Calibri" w:cs="Calibri"/>
          <w:sz w:val="21"/>
          <w:szCs w:val="21"/>
        </w:rPr>
        <w:t xml:space="preserve">There are </w:t>
      </w:r>
      <w:r w:rsidR="0078256B" w:rsidRPr="00666210">
        <w:rPr>
          <w:rFonts w:ascii="Calibri" w:hAnsi="Calibri" w:cs="Calibri"/>
          <w:sz w:val="21"/>
          <w:szCs w:val="21"/>
        </w:rPr>
        <w:t>five</w:t>
      </w:r>
      <w:r w:rsidR="000718EC" w:rsidRPr="00666210">
        <w:rPr>
          <w:rFonts w:ascii="Calibri" w:hAnsi="Calibri" w:cs="Calibri"/>
          <w:sz w:val="21"/>
          <w:szCs w:val="21"/>
        </w:rPr>
        <w:t xml:space="preserve"> deliverables (</w:t>
      </w:r>
      <w:r w:rsidR="002E0A43" w:rsidRPr="00666210">
        <w:rPr>
          <w:rFonts w:ascii="Calibri" w:hAnsi="Calibri" w:cs="Calibri"/>
          <w:sz w:val="21"/>
          <w:szCs w:val="21"/>
        </w:rPr>
        <w:t xml:space="preserve">e.g. </w:t>
      </w:r>
      <w:r w:rsidR="000718EC" w:rsidRPr="00666210">
        <w:rPr>
          <w:rFonts w:ascii="Calibri" w:hAnsi="Calibri" w:cs="Calibri"/>
          <w:sz w:val="21"/>
          <w:szCs w:val="21"/>
        </w:rPr>
        <w:t>Phases) staggered throughout the term</w:t>
      </w:r>
      <w:r w:rsidR="00D03AEC">
        <w:rPr>
          <w:rFonts w:ascii="Calibri" w:hAnsi="Calibri" w:cs="Calibri"/>
          <w:sz w:val="21"/>
          <w:szCs w:val="21"/>
        </w:rPr>
        <w:t xml:space="preserve">. </w:t>
      </w:r>
      <w:r w:rsidR="00D03AEC" w:rsidRPr="0016200A">
        <w:rPr>
          <w:rFonts w:ascii="Calibri" w:hAnsi="Calibri" w:cs="Calibri"/>
          <w:b/>
          <w:sz w:val="21"/>
          <w:szCs w:val="21"/>
        </w:rPr>
        <w:t>Each deliverable must go through a peer review before submission</w:t>
      </w:r>
      <w:r w:rsidR="00D03AEC">
        <w:rPr>
          <w:rFonts w:ascii="Calibri" w:hAnsi="Calibri" w:cs="Calibri"/>
          <w:sz w:val="21"/>
          <w:szCs w:val="21"/>
        </w:rPr>
        <w:t>. Include the peer reviewer’s name as a co</w:t>
      </w:r>
      <w:r w:rsidR="008848C4">
        <w:rPr>
          <w:rFonts w:ascii="Calibri" w:hAnsi="Calibri" w:cs="Calibri"/>
          <w:sz w:val="21"/>
          <w:szCs w:val="21"/>
        </w:rPr>
        <w:t>mment on Canvas upon submission</w:t>
      </w:r>
      <w:r w:rsidR="00127DB0">
        <w:rPr>
          <w:rFonts w:ascii="Calibri" w:hAnsi="Calibri" w:cs="Calibri"/>
          <w:sz w:val="21"/>
          <w:szCs w:val="21"/>
        </w:rPr>
        <w:t>.</w:t>
      </w:r>
    </w:p>
    <w:p w:rsidR="00C5246B" w:rsidRPr="00756FB9" w:rsidRDefault="000718EC" w:rsidP="00493DDE">
      <w:pPr>
        <w:numPr>
          <w:ilvl w:val="0"/>
          <w:numId w:val="6"/>
        </w:numPr>
        <w:tabs>
          <w:tab w:val="left" w:pos="1080"/>
          <w:tab w:val="left" w:pos="6120"/>
          <w:tab w:val="left" w:pos="7740"/>
        </w:tabs>
        <w:ind w:right="-40"/>
        <w:rPr>
          <w:rFonts w:ascii="Calibri" w:eastAsia="Calibri" w:hAnsi="Calibri" w:cs="Calibri"/>
          <w:b/>
          <w:bCs/>
          <w:color w:val="740000"/>
          <w:sz w:val="21"/>
          <w:szCs w:val="21"/>
        </w:rPr>
      </w:pPr>
      <w:r w:rsidRPr="00756FB9">
        <w:rPr>
          <w:rFonts w:ascii="Calibri" w:eastAsia="Calibri" w:hAnsi="Calibri" w:cs="Calibri"/>
          <w:b/>
          <w:bCs/>
          <w:color w:val="740000"/>
          <w:sz w:val="21"/>
          <w:szCs w:val="21"/>
        </w:rPr>
        <w:t>PHASE</w:t>
      </w:r>
      <w:r w:rsidRPr="00756FB9">
        <w:rPr>
          <w:rFonts w:ascii="Calibri" w:hAnsi="Calibri"/>
          <w:b/>
          <w:color w:val="740000"/>
          <w:sz w:val="21"/>
          <w:szCs w:val="21"/>
        </w:rPr>
        <w:t xml:space="preserve"> </w:t>
      </w:r>
      <w:r w:rsidRPr="00756FB9">
        <w:rPr>
          <w:rFonts w:ascii="Calibri" w:eastAsia="Calibri" w:hAnsi="Calibri" w:cs="Calibri"/>
          <w:b/>
          <w:bCs/>
          <w:color w:val="740000"/>
          <w:sz w:val="21"/>
          <w:szCs w:val="21"/>
        </w:rPr>
        <w:t xml:space="preserve">I: </w:t>
      </w:r>
      <w:r w:rsidR="00D00568" w:rsidRPr="00756FB9">
        <w:rPr>
          <w:rFonts w:ascii="Calibri" w:eastAsia="Calibri" w:hAnsi="Calibri" w:cs="Calibri"/>
          <w:b/>
          <w:bCs/>
          <w:color w:val="740000"/>
          <w:sz w:val="21"/>
          <w:szCs w:val="21"/>
        </w:rPr>
        <w:t>Plan, Design, and Model the D</w:t>
      </w:r>
      <w:r w:rsidR="00B85141" w:rsidRPr="00756FB9">
        <w:rPr>
          <w:rFonts w:ascii="Calibri" w:eastAsia="Calibri" w:hAnsi="Calibri" w:cs="Calibri"/>
          <w:b/>
          <w:bCs/>
          <w:color w:val="740000"/>
          <w:sz w:val="21"/>
          <w:szCs w:val="21"/>
        </w:rPr>
        <w:t>W</w:t>
      </w:r>
    </w:p>
    <w:p w:rsidR="00C5246B" w:rsidRPr="00666210" w:rsidRDefault="00C5246B" w:rsidP="00AE35D8">
      <w:pPr>
        <w:pStyle w:val="BodyText"/>
        <w:numPr>
          <w:ilvl w:val="1"/>
          <w:numId w:val="6"/>
        </w:numPr>
        <w:spacing w:after="0"/>
        <w:ind w:left="1440"/>
        <w:rPr>
          <w:rFonts w:ascii="Calibri" w:hAnsi="Calibri"/>
          <w:sz w:val="21"/>
          <w:szCs w:val="21"/>
        </w:rPr>
      </w:pPr>
      <w:r w:rsidRPr="00666210">
        <w:rPr>
          <w:rFonts w:ascii="Calibri" w:hAnsi="Calibri"/>
          <w:b/>
          <w:sz w:val="21"/>
          <w:szCs w:val="21"/>
        </w:rPr>
        <w:t xml:space="preserve">SUBMISSION: </w:t>
      </w:r>
      <w:r w:rsidR="00794A12" w:rsidRPr="00666210">
        <w:rPr>
          <w:rFonts w:ascii="Calibri" w:hAnsi="Calibri"/>
          <w:b/>
          <w:sz w:val="21"/>
          <w:szCs w:val="21"/>
        </w:rPr>
        <w:t xml:space="preserve"> </w:t>
      </w:r>
      <w:r w:rsidR="00794A12" w:rsidRPr="00666210">
        <w:rPr>
          <w:rFonts w:ascii="Calibri" w:hAnsi="Calibri"/>
          <w:sz w:val="21"/>
          <w:szCs w:val="21"/>
        </w:rPr>
        <w:t>Zip file with…</w:t>
      </w:r>
    </w:p>
    <w:p w:rsidR="00862E83" w:rsidRPr="00666210" w:rsidRDefault="00D31D97" w:rsidP="007C224C">
      <w:pPr>
        <w:pStyle w:val="BodyText"/>
        <w:numPr>
          <w:ilvl w:val="2"/>
          <w:numId w:val="4"/>
        </w:numPr>
        <w:spacing w:after="0"/>
        <w:ind w:left="1710" w:hanging="270"/>
        <w:rPr>
          <w:rFonts w:ascii="Calibri" w:hAnsi="Calibri"/>
          <w:sz w:val="21"/>
          <w:szCs w:val="21"/>
        </w:rPr>
      </w:pPr>
      <w:r w:rsidRPr="00666210">
        <w:rPr>
          <w:rFonts w:ascii="Calibri" w:hAnsi="Calibri"/>
          <w:b/>
          <w:sz w:val="21"/>
          <w:szCs w:val="21"/>
        </w:rPr>
        <w:t>Visual Studio Solution</w:t>
      </w:r>
      <w:r w:rsidR="000B7F9C">
        <w:rPr>
          <w:rFonts w:ascii="Calibri" w:hAnsi="Calibri"/>
          <w:b/>
          <w:sz w:val="21"/>
          <w:szCs w:val="21"/>
        </w:rPr>
        <w:t xml:space="preserve"> </w:t>
      </w:r>
      <w:r w:rsidR="000B7F9C" w:rsidRPr="000B7F9C">
        <w:rPr>
          <w:rFonts w:ascii="Calibri" w:hAnsi="Calibri"/>
          <w:sz w:val="21"/>
          <w:szCs w:val="21"/>
        </w:rPr>
        <w:t>(</w:t>
      </w:r>
      <w:r w:rsidR="00675DC4" w:rsidRPr="00666210">
        <w:rPr>
          <w:rFonts w:ascii="Calibri" w:hAnsi="Calibri"/>
          <w:sz w:val="21"/>
          <w:szCs w:val="21"/>
        </w:rPr>
        <w:t xml:space="preserve">e.g. </w:t>
      </w:r>
      <w:proofErr w:type="spellStart"/>
      <w:r w:rsidR="007F7E97" w:rsidRPr="00666210">
        <w:rPr>
          <w:rFonts w:ascii="Calibri" w:hAnsi="Calibri"/>
          <w:sz w:val="21"/>
          <w:szCs w:val="21"/>
        </w:rPr>
        <w:t>CoffeeMerchant</w:t>
      </w:r>
      <w:r w:rsidR="0045037A">
        <w:rPr>
          <w:rFonts w:ascii="Calibri" w:hAnsi="Calibri"/>
          <w:sz w:val="21"/>
          <w:szCs w:val="21"/>
        </w:rPr>
        <w:t>Solution</w:t>
      </w:r>
      <w:proofErr w:type="spellEnd"/>
      <w:r w:rsidR="007F7E97" w:rsidRPr="00666210">
        <w:rPr>
          <w:rFonts w:ascii="Calibri" w:hAnsi="Calibri"/>
          <w:sz w:val="21"/>
          <w:szCs w:val="21"/>
        </w:rPr>
        <w:t>)</w:t>
      </w:r>
      <w:r w:rsidR="000B7F9C">
        <w:rPr>
          <w:rFonts w:ascii="Calibri" w:hAnsi="Calibri"/>
          <w:sz w:val="21"/>
          <w:szCs w:val="21"/>
        </w:rPr>
        <w:t xml:space="preserve"> to include:</w:t>
      </w:r>
    </w:p>
    <w:p w:rsidR="00D31D97" w:rsidRPr="00666210" w:rsidRDefault="00DF6037" w:rsidP="003318E0">
      <w:pPr>
        <w:pStyle w:val="BodyText"/>
        <w:numPr>
          <w:ilvl w:val="3"/>
          <w:numId w:val="4"/>
        </w:numPr>
        <w:spacing w:after="0"/>
        <w:ind w:left="2070" w:hanging="270"/>
        <w:rPr>
          <w:rFonts w:ascii="Calibri" w:hAnsi="Calibri"/>
          <w:sz w:val="21"/>
          <w:szCs w:val="21"/>
        </w:rPr>
      </w:pPr>
      <w:r>
        <w:rPr>
          <w:rFonts w:ascii="Calibri" w:hAnsi="Calibri"/>
          <w:sz w:val="21"/>
          <w:szCs w:val="21"/>
        </w:rPr>
        <w:t>Folder named</w:t>
      </w:r>
      <w:r w:rsidR="000C5B8B">
        <w:rPr>
          <w:rFonts w:ascii="Calibri" w:hAnsi="Calibri"/>
          <w:sz w:val="21"/>
          <w:szCs w:val="21"/>
        </w:rPr>
        <w:t xml:space="preserve"> </w:t>
      </w:r>
      <w:r w:rsidR="0045037A" w:rsidRPr="0045037A">
        <w:rPr>
          <w:rFonts w:ascii="Calibri" w:hAnsi="Calibri"/>
          <w:b/>
          <w:sz w:val="21"/>
          <w:szCs w:val="21"/>
        </w:rPr>
        <w:t xml:space="preserve">Solution </w:t>
      </w:r>
      <w:r w:rsidR="000C5B8B" w:rsidRPr="005A30FF">
        <w:rPr>
          <w:rFonts w:ascii="Calibri" w:hAnsi="Calibri"/>
          <w:b/>
          <w:sz w:val="21"/>
          <w:szCs w:val="21"/>
        </w:rPr>
        <w:t>Documentation</w:t>
      </w:r>
      <w:r w:rsidR="000C5B8B">
        <w:rPr>
          <w:rFonts w:ascii="Calibri" w:hAnsi="Calibri"/>
          <w:sz w:val="21"/>
          <w:szCs w:val="21"/>
        </w:rPr>
        <w:t xml:space="preserve"> to i</w:t>
      </w:r>
      <w:r w:rsidR="00330F8D" w:rsidRPr="00666210">
        <w:rPr>
          <w:rFonts w:ascii="Calibri" w:hAnsi="Calibri"/>
          <w:sz w:val="21"/>
          <w:szCs w:val="21"/>
        </w:rPr>
        <w:t>nclude:</w:t>
      </w:r>
    </w:p>
    <w:p w:rsidR="00330F8D" w:rsidRPr="00666210" w:rsidRDefault="00615E0C" w:rsidP="003318E0">
      <w:pPr>
        <w:pStyle w:val="BodyText"/>
        <w:numPr>
          <w:ilvl w:val="3"/>
          <w:numId w:val="11"/>
        </w:numPr>
        <w:spacing w:after="0"/>
        <w:ind w:left="2340" w:hanging="270"/>
        <w:rPr>
          <w:rFonts w:ascii="Calibri" w:hAnsi="Calibri"/>
          <w:sz w:val="21"/>
          <w:szCs w:val="21"/>
        </w:rPr>
      </w:pPr>
      <w:r w:rsidRPr="00666210">
        <w:rPr>
          <w:rFonts w:ascii="Calibri" w:hAnsi="Calibri"/>
          <w:b/>
          <w:sz w:val="21"/>
          <w:szCs w:val="21"/>
        </w:rPr>
        <w:t xml:space="preserve">Word </w:t>
      </w:r>
      <w:r w:rsidR="00330F8D" w:rsidRPr="00666210">
        <w:rPr>
          <w:rFonts w:ascii="Calibri" w:hAnsi="Calibri"/>
          <w:b/>
          <w:sz w:val="21"/>
          <w:szCs w:val="21"/>
        </w:rPr>
        <w:t>Document</w:t>
      </w:r>
      <w:r w:rsidRPr="00666210">
        <w:rPr>
          <w:rFonts w:ascii="Calibri" w:hAnsi="Calibri"/>
          <w:b/>
          <w:sz w:val="21"/>
          <w:szCs w:val="21"/>
        </w:rPr>
        <w:t>:</w:t>
      </w:r>
      <w:r w:rsidR="00330F8D" w:rsidRPr="00666210">
        <w:rPr>
          <w:rFonts w:ascii="Calibri" w:hAnsi="Calibri"/>
          <w:b/>
          <w:sz w:val="21"/>
          <w:szCs w:val="21"/>
        </w:rPr>
        <w:t xml:space="preserve"> </w:t>
      </w:r>
      <w:r w:rsidR="005573D1" w:rsidRPr="00666210">
        <w:rPr>
          <w:rFonts w:ascii="Calibri" w:hAnsi="Calibri"/>
          <w:sz w:val="21"/>
          <w:szCs w:val="21"/>
        </w:rPr>
        <w:t>A</w:t>
      </w:r>
      <w:r w:rsidR="00330F8D" w:rsidRPr="00666210">
        <w:rPr>
          <w:rFonts w:ascii="Calibri" w:hAnsi="Calibri"/>
          <w:sz w:val="21"/>
          <w:szCs w:val="21"/>
        </w:rPr>
        <w:t xml:space="preserve">n </w:t>
      </w:r>
      <w:r w:rsidR="00330F8D" w:rsidRPr="00666210">
        <w:rPr>
          <w:rFonts w:ascii="Calibri" w:hAnsi="Calibri"/>
          <w:b/>
          <w:sz w:val="21"/>
          <w:szCs w:val="21"/>
        </w:rPr>
        <w:t>executive summary</w:t>
      </w:r>
      <w:r w:rsidR="00330F8D" w:rsidRPr="00666210">
        <w:rPr>
          <w:rFonts w:ascii="Calibri" w:hAnsi="Calibri"/>
          <w:sz w:val="21"/>
          <w:szCs w:val="21"/>
        </w:rPr>
        <w:t xml:space="preserve"> providing an overview to the project along with </w:t>
      </w:r>
      <w:r w:rsidR="00330F8D" w:rsidRPr="00666210">
        <w:rPr>
          <w:rFonts w:ascii="Calibri" w:hAnsi="Calibri"/>
          <w:b/>
          <w:sz w:val="21"/>
          <w:szCs w:val="21"/>
        </w:rPr>
        <w:t xml:space="preserve">business </w:t>
      </w:r>
      <w:r w:rsidR="0067483C" w:rsidRPr="00666210">
        <w:rPr>
          <w:rFonts w:ascii="Calibri" w:hAnsi="Calibri"/>
          <w:b/>
          <w:sz w:val="21"/>
          <w:szCs w:val="21"/>
        </w:rPr>
        <w:t>requirements</w:t>
      </w:r>
      <w:r w:rsidR="00E619C0">
        <w:rPr>
          <w:rFonts w:ascii="Calibri" w:hAnsi="Calibri"/>
          <w:b/>
          <w:sz w:val="21"/>
          <w:szCs w:val="21"/>
        </w:rPr>
        <w:t xml:space="preserve"> </w:t>
      </w:r>
      <w:r w:rsidR="00E619C0" w:rsidRPr="00E619C0">
        <w:rPr>
          <w:rFonts w:ascii="Calibri" w:hAnsi="Calibri"/>
          <w:sz w:val="21"/>
          <w:szCs w:val="21"/>
        </w:rPr>
        <w:t>(</w:t>
      </w:r>
      <w:r w:rsidR="003079F2">
        <w:rPr>
          <w:rFonts w:ascii="Calibri" w:hAnsi="Calibri"/>
          <w:sz w:val="21"/>
          <w:szCs w:val="21"/>
        </w:rPr>
        <w:t xml:space="preserve">write </w:t>
      </w:r>
      <w:r w:rsidR="00E619C0" w:rsidRPr="00E619C0">
        <w:rPr>
          <w:rFonts w:ascii="Calibri" w:hAnsi="Calibri"/>
          <w:sz w:val="21"/>
          <w:szCs w:val="21"/>
        </w:rPr>
        <w:t>in bullet point form)</w:t>
      </w:r>
      <w:r w:rsidR="00330F8D" w:rsidRPr="00E619C0">
        <w:rPr>
          <w:rFonts w:ascii="Calibri" w:hAnsi="Calibri"/>
          <w:sz w:val="21"/>
          <w:szCs w:val="21"/>
        </w:rPr>
        <w:t>.</w:t>
      </w:r>
      <w:r w:rsidR="00330F8D" w:rsidRPr="00666210">
        <w:rPr>
          <w:rFonts w:ascii="Calibri" w:hAnsi="Calibri"/>
          <w:sz w:val="21"/>
          <w:szCs w:val="21"/>
        </w:rPr>
        <w:t xml:space="preserve"> The purpose is to articulate an overall understanding of the project along with objectives for creating a data warehouse. </w:t>
      </w:r>
      <w:r w:rsidR="003D4883" w:rsidRPr="00666210">
        <w:rPr>
          <w:rFonts w:ascii="Calibri" w:hAnsi="Calibri"/>
          <w:sz w:val="21"/>
          <w:szCs w:val="21"/>
        </w:rPr>
        <w:t xml:space="preserve">Include an </w:t>
      </w:r>
      <w:r w:rsidR="003D4883" w:rsidRPr="00666210">
        <w:rPr>
          <w:rFonts w:ascii="Calibri" w:hAnsi="Calibri"/>
          <w:b/>
          <w:sz w:val="21"/>
          <w:szCs w:val="21"/>
        </w:rPr>
        <w:t>information package</w:t>
      </w:r>
      <w:r w:rsidR="003D4883" w:rsidRPr="00666210">
        <w:rPr>
          <w:rFonts w:ascii="Calibri" w:hAnsi="Calibri"/>
          <w:sz w:val="21"/>
          <w:szCs w:val="21"/>
        </w:rPr>
        <w:t xml:space="preserve"> in the </w:t>
      </w:r>
      <w:r w:rsidR="007C0CFB">
        <w:rPr>
          <w:rFonts w:ascii="Calibri" w:hAnsi="Calibri"/>
          <w:sz w:val="21"/>
          <w:szCs w:val="21"/>
        </w:rPr>
        <w:t>W</w:t>
      </w:r>
      <w:r w:rsidR="003D4883" w:rsidRPr="00666210">
        <w:rPr>
          <w:rFonts w:ascii="Calibri" w:hAnsi="Calibri"/>
          <w:sz w:val="21"/>
          <w:szCs w:val="21"/>
        </w:rPr>
        <w:t>ord document</w:t>
      </w:r>
      <w:r w:rsidR="00B80A3E" w:rsidRPr="00666210">
        <w:rPr>
          <w:rFonts w:ascii="Calibri" w:hAnsi="Calibri"/>
          <w:sz w:val="21"/>
          <w:szCs w:val="21"/>
        </w:rPr>
        <w:t xml:space="preserve"> that supports the business requirements</w:t>
      </w:r>
      <w:r w:rsidR="00677397">
        <w:rPr>
          <w:rFonts w:ascii="Calibri" w:hAnsi="Calibri"/>
          <w:sz w:val="21"/>
          <w:szCs w:val="21"/>
        </w:rPr>
        <w:t>.</w:t>
      </w:r>
    </w:p>
    <w:p w:rsidR="001F634F" w:rsidRPr="00666210" w:rsidRDefault="00615E0C" w:rsidP="003318E0">
      <w:pPr>
        <w:pStyle w:val="BodyText"/>
        <w:numPr>
          <w:ilvl w:val="3"/>
          <w:numId w:val="11"/>
        </w:numPr>
        <w:spacing w:after="0"/>
        <w:ind w:left="2340" w:hanging="270"/>
        <w:rPr>
          <w:rFonts w:ascii="Calibri" w:hAnsi="Calibri"/>
          <w:b/>
          <w:sz w:val="21"/>
          <w:szCs w:val="21"/>
        </w:rPr>
      </w:pPr>
      <w:r w:rsidRPr="00666210">
        <w:rPr>
          <w:rFonts w:ascii="Calibri" w:hAnsi="Calibri"/>
          <w:b/>
          <w:sz w:val="21"/>
          <w:szCs w:val="21"/>
        </w:rPr>
        <w:t xml:space="preserve">Excel Workbook: </w:t>
      </w:r>
      <w:r w:rsidR="006C50D7" w:rsidRPr="00666210">
        <w:rPr>
          <w:rFonts w:ascii="Calibri" w:hAnsi="Calibri"/>
          <w:sz w:val="21"/>
          <w:szCs w:val="21"/>
        </w:rPr>
        <w:t xml:space="preserve">Identify what data </w:t>
      </w:r>
      <w:proofErr w:type="gramStart"/>
      <w:r w:rsidR="006C50D7" w:rsidRPr="00666210">
        <w:rPr>
          <w:rFonts w:ascii="Calibri" w:hAnsi="Calibri"/>
          <w:sz w:val="21"/>
          <w:szCs w:val="21"/>
        </w:rPr>
        <w:t>is needed</w:t>
      </w:r>
      <w:proofErr w:type="gramEnd"/>
      <w:r w:rsidR="006C50D7" w:rsidRPr="00666210">
        <w:rPr>
          <w:rFonts w:ascii="Calibri" w:hAnsi="Calibri"/>
          <w:sz w:val="21"/>
          <w:szCs w:val="21"/>
        </w:rPr>
        <w:t xml:space="preserve"> and </w:t>
      </w:r>
      <w:r w:rsidR="008E66E9" w:rsidRPr="00666210">
        <w:rPr>
          <w:rFonts w:ascii="Calibri" w:hAnsi="Calibri"/>
          <w:sz w:val="21"/>
          <w:szCs w:val="21"/>
        </w:rPr>
        <w:t>the data source(s)</w:t>
      </w:r>
      <w:r w:rsidR="006C50D7" w:rsidRPr="00666210">
        <w:rPr>
          <w:rFonts w:ascii="Calibri" w:hAnsi="Calibri"/>
          <w:sz w:val="21"/>
          <w:szCs w:val="21"/>
        </w:rPr>
        <w:t xml:space="preserve">. Outline the tables and fields (using a similar </w:t>
      </w:r>
      <w:r w:rsidR="00F428C6">
        <w:rPr>
          <w:rFonts w:ascii="Calibri" w:hAnsi="Calibri"/>
          <w:sz w:val="21"/>
          <w:szCs w:val="21"/>
        </w:rPr>
        <w:t>method/design</w:t>
      </w:r>
      <w:r w:rsidR="006C50D7" w:rsidRPr="00666210">
        <w:rPr>
          <w:rFonts w:ascii="Calibri" w:hAnsi="Calibri"/>
          <w:sz w:val="21"/>
          <w:szCs w:val="21"/>
        </w:rPr>
        <w:t xml:space="preserve"> </w:t>
      </w:r>
      <w:r w:rsidR="008E66E9" w:rsidRPr="00666210">
        <w:rPr>
          <w:rFonts w:ascii="Calibri" w:hAnsi="Calibri"/>
          <w:sz w:val="21"/>
          <w:szCs w:val="21"/>
        </w:rPr>
        <w:t xml:space="preserve">described in </w:t>
      </w:r>
      <w:r w:rsidR="006C50D7" w:rsidRPr="00666210">
        <w:rPr>
          <w:rFonts w:ascii="Calibri" w:hAnsi="Calibri"/>
          <w:sz w:val="21"/>
          <w:szCs w:val="21"/>
        </w:rPr>
        <w:t>Figure 3-23)</w:t>
      </w:r>
      <w:r w:rsidR="003624BD" w:rsidRPr="00666210">
        <w:rPr>
          <w:rFonts w:ascii="Calibri" w:hAnsi="Calibri"/>
          <w:sz w:val="21"/>
          <w:szCs w:val="21"/>
        </w:rPr>
        <w:t>.</w:t>
      </w:r>
      <w:r w:rsidR="008E66E9" w:rsidRPr="00666210">
        <w:rPr>
          <w:rFonts w:ascii="Calibri" w:hAnsi="Calibri"/>
          <w:sz w:val="21"/>
          <w:szCs w:val="21"/>
        </w:rPr>
        <w:t xml:space="preserve"> </w:t>
      </w:r>
    </w:p>
    <w:p w:rsidR="009B0159" w:rsidRPr="00415AD3" w:rsidRDefault="00D00568" w:rsidP="00415AD3">
      <w:pPr>
        <w:pStyle w:val="BodyText"/>
        <w:numPr>
          <w:ilvl w:val="3"/>
          <w:numId w:val="11"/>
        </w:numPr>
        <w:spacing w:after="0"/>
        <w:ind w:left="2340" w:hanging="270"/>
        <w:rPr>
          <w:rFonts w:ascii="Calibri" w:hAnsi="Calibri"/>
          <w:sz w:val="21"/>
          <w:szCs w:val="21"/>
        </w:rPr>
      </w:pPr>
      <w:r w:rsidRPr="00666210">
        <w:rPr>
          <w:rFonts w:ascii="Calibri" w:hAnsi="Calibri"/>
          <w:b/>
          <w:sz w:val="21"/>
          <w:szCs w:val="21"/>
        </w:rPr>
        <w:t>Visio</w:t>
      </w:r>
      <w:r w:rsidR="00014CC6" w:rsidRPr="00666210">
        <w:rPr>
          <w:rFonts w:ascii="Calibri" w:hAnsi="Calibri"/>
          <w:b/>
          <w:sz w:val="21"/>
          <w:szCs w:val="21"/>
        </w:rPr>
        <w:t xml:space="preserve"> File</w:t>
      </w:r>
      <w:r w:rsidRPr="00666210">
        <w:rPr>
          <w:rFonts w:ascii="Calibri" w:hAnsi="Calibri"/>
          <w:b/>
          <w:sz w:val="21"/>
          <w:szCs w:val="21"/>
        </w:rPr>
        <w:t xml:space="preserve">: </w:t>
      </w:r>
      <w:r w:rsidRPr="00666210">
        <w:rPr>
          <w:rFonts w:ascii="Calibri" w:hAnsi="Calibri"/>
          <w:sz w:val="21"/>
          <w:szCs w:val="21"/>
        </w:rPr>
        <w:t xml:space="preserve">Create </w:t>
      </w:r>
      <w:r w:rsidR="006314EA">
        <w:rPr>
          <w:rFonts w:ascii="Calibri" w:hAnsi="Calibri"/>
          <w:sz w:val="21"/>
          <w:szCs w:val="21"/>
        </w:rPr>
        <w:t xml:space="preserve">a </w:t>
      </w:r>
      <w:r w:rsidRPr="00666210">
        <w:rPr>
          <w:rFonts w:ascii="Calibri" w:hAnsi="Calibri"/>
          <w:sz w:val="21"/>
          <w:szCs w:val="21"/>
        </w:rPr>
        <w:t>Star schema</w:t>
      </w:r>
      <w:r w:rsidR="008E5D72">
        <w:rPr>
          <w:rFonts w:ascii="Calibri" w:hAnsi="Calibri"/>
          <w:sz w:val="21"/>
          <w:szCs w:val="21"/>
        </w:rPr>
        <w:t xml:space="preserve"> </w:t>
      </w:r>
      <w:r w:rsidR="008E5D72" w:rsidRPr="00666210">
        <w:rPr>
          <w:rFonts w:ascii="Calibri" w:hAnsi="Calibri"/>
          <w:sz w:val="21"/>
          <w:szCs w:val="21"/>
        </w:rPr>
        <w:t>(or Snowflake if warranted)</w:t>
      </w:r>
      <w:r w:rsidR="00A4499B">
        <w:rPr>
          <w:rFonts w:ascii="Calibri" w:hAnsi="Calibri"/>
          <w:sz w:val="21"/>
          <w:szCs w:val="21"/>
        </w:rPr>
        <w:t xml:space="preserve"> </w:t>
      </w:r>
      <w:r w:rsidR="00A4499B" w:rsidRPr="005C035C">
        <w:rPr>
          <w:rFonts w:ascii="Calibri" w:hAnsi="Calibri"/>
          <w:sz w:val="21"/>
          <w:szCs w:val="21"/>
        </w:rPr>
        <w:t>from the information package</w:t>
      </w:r>
      <w:r w:rsidRPr="00666210">
        <w:rPr>
          <w:rFonts w:ascii="Calibri" w:hAnsi="Calibri"/>
          <w:sz w:val="21"/>
          <w:szCs w:val="21"/>
        </w:rPr>
        <w:t>.</w:t>
      </w:r>
      <w:r w:rsidR="00806AD2">
        <w:rPr>
          <w:rFonts w:ascii="Calibri" w:hAnsi="Calibri"/>
          <w:sz w:val="21"/>
          <w:szCs w:val="21"/>
        </w:rPr>
        <w:t xml:space="preserve"> </w:t>
      </w:r>
      <w:r w:rsidR="004F5ED0">
        <w:rPr>
          <w:rFonts w:ascii="Calibri" w:hAnsi="Calibri"/>
          <w:sz w:val="21"/>
          <w:szCs w:val="21"/>
        </w:rPr>
        <w:t xml:space="preserve">All projects </w:t>
      </w:r>
      <w:r w:rsidR="003079F2">
        <w:rPr>
          <w:rFonts w:ascii="Calibri" w:hAnsi="Calibri"/>
          <w:sz w:val="21"/>
          <w:szCs w:val="21"/>
        </w:rPr>
        <w:t xml:space="preserve">must </w:t>
      </w:r>
      <w:r w:rsidR="004F5ED0">
        <w:rPr>
          <w:rFonts w:ascii="Calibri" w:hAnsi="Calibri"/>
          <w:sz w:val="21"/>
          <w:szCs w:val="21"/>
        </w:rPr>
        <w:t xml:space="preserve">have, at a minimum, </w:t>
      </w:r>
      <w:r w:rsidR="004F5ED0" w:rsidRPr="004F5ED0">
        <w:rPr>
          <w:rFonts w:ascii="Calibri" w:hAnsi="Calibri"/>
          <w:b/>
          <w:sz w:val="21"/>
          <w:szCs w:val="21"/>
        </w:rPr>
        <w:t>one fact table</w:t>
      </w:r>
      <w:r w:rsidR="004F5ED0">
        <w:rPr>
          <w:rFonts w:ascii="Calibri" w:hAnsi="Calibri"/>
          <w:sz w:val="21"/>
          <w:szCs w:val="21"/>
        </w:rPr>
        <w:t xml:space="preserve"> and </w:t>
      </w:r>
      <w:r w:rsidR="004F5ED0" w:rsidRPr="004F5ED0">
        <w:rPr>
          <w:rFonts w:ascii="Calibri" w:hAnsi="Calibri"/>
          <w:b/>
          <w:sz w:val="21"/>
          <w:szCs w:val="21"/>
        </w:rPr>
        <w:t>four dimensions</w:t>
      </w:r>
      <w:r w:rsidR="004F5ED0">
        <w:rPr>
          <w:rFonts w:ascii="Calibri" w:hAnsi="Calibri"/>
          <w:sz w:val="21"/>
          <w:szCs w:val="21"/>
        </w:rPr>
        <w:t xml:space="preserve">. </w:t>
      </w:r>
    </w:p>
    <w:p w:rsidR="00C5246B" w:rsidRPr="00756FB9" w:rsidRDefault="000718EC" w:rsidP="00493DDE">
      <w:pPr>
        <w:numPr>
          <w:ilvl w:val="0"/>
          <w:numId w:val="6"/>
        </w:numPr>
        <w:tabs>
          <w:tab w:val="left" w:pos="1080"/>
          <w:tab w:val="left" w:pos="6120"/>
          <w:tab w:val="left" w:pos="7740"/>
        </w:tabs>
        <w:ind w:right="-40"/>
        <w:rPr>
          <w:rFonts w:ascii="Calibri" w:eastAsia="Calibri" w:hAnsi="Calibri" w:cs="Calibri"/>
          <w:b/>
          <w:bCs/>
          <w:color w:val="740000"/>
          <w:sz w:val="21"/>
          <w:szCs w:val="21"/>
        </w:rPr>
      </w:pPr>
      <w:r w:rsidRPr="00756FB9">
        <w:rPr>
          <w:rFonts w:ascii="Calibri" w:eastAsia="Calibri" w:hAnsi="Calibri" w:cs="Calibri"/>
          <w:b/>
          <w:bCs/>
          <w:color w:val="740000"/>
          <w:sz w:val="21"/>
          <w:szCs w:val="21"/>
        </w:rPr>
        <w:t xml:space="preserve">PHASE II: </w:t>
      </w:r>
      <w:r w:rsidR="00166A58" w:rsidRPr="00756FB9">
        <w:rPr>
          <w:rFonts w:ascii="Calibri" w:eastAsia="Calibri" w:hAnsi="Calibri" w:cs="Calibri"/>
          <w:b/>
          <w:bCs/>
          <w:color w:val="740000"/>
          <w:sz w:val="21"/>
          <w:szCs w:val="21"/>
        </w:rPr>
        <w:t>Build</w:t>
      </w:r>
      <w:r w:rsidR="00C5246B" w:rsidRPr="00756FB9">
        <w:rPr>
          <w:rFonts w:ascii="Calibri" w:eastAsia="Calibri" w:hAnsi="Calibri" w:cs="Calibri"/>
          <w:b/>
          <w:bCs/>
          <w:color w:val="740000"/>
          <w:sz w:val="21"/>
          <w:szCs w:val="21"/>
        </w:rPr>
        <w:t xml:space="preserve"> the D</w:t>
      </w:r>
      <w:r w:rsidR="00B85141" w:rsidRPr="00756FB9">
        <w:rPr>
          <w:rFonts w:ascii="Calibri" w:eastAsia="Calibri" w:hAnsi="Calibri" w:cs="Calibri"/>
          <w:b/>
          <w:bCs/>
          <w:color w:val="740000"/>
          <w:sz w:val="21"/>
          <w:szCs w:val="21"/>
        </w:rPr>
        <w:t>W</w:t>
      </w:r>
    </w:p>
    <w:p w:rsidR="00BA79B7" w:rsidRPr="00666210" w:rsidRDefault="00BA79B7" w:rsidP="00AE35D8">
      <w:pPr>
        <w:pStyle w:val="BodyText"/>
        <w:numPr>
          <w:ilvl w:val="1"/>
          <w:numId w:val="6"/>
        </w:numPr>
        <w:spacing w:after="0"/>
        <w:ind w:left="1440"/>
        <w:rPr>
          <w:rFonts w:ascii="Calibri" w:hAnsi="Calibri"/>
          <w:b/>
          <w:sz w:val="21"/>
          <w:szCs w:val="21"/>
        </w:rPr>
      </w:pPr>
      <w:r w:rsidRPr="00666210">
        <w:rPr>
          <w:rFonts w:ascii="Calibri" w:hAnsi="Calibri"/>
          <w:b/>
          <w:sz w:val="21"/>
          <w:szCs w:val="21"/>
        </w:rPr>
        <w:t xml:space="preserve">SUBMISSION: </w:t>
      </w:r>
      <w:r w:rsidR="00202D31" w:rsidRPr="00666210">
        <w:rPr>
          <w:rFonts w:ascii="Calibri" w:hAnsi="Calibri"/>
          <w:sz w:val="21"/>
          <w:szCs w:val="21"/>
        </w:rPr>
        <w:t>Zip file with…</w:t>
      </w:r>
    </w:p>
    <w:p w:rsidR="00BA79B7" w:rsidRDefault="00ED1150" w:rsidP="00666210">
      <w:pPr>
        <w:pStyle w:val="BodyText"/>
        <w:numPr>
          <w:ilvl w:val="2"/>
          <w:numId w:val="4"/>
        </w:numPr>
        <w:spacing w:after="0"/>
        <w:ind w:left="1800"/>
        <w:rPr>
          <w:rFonts w:ascii="Calibri" w:hAnsi="Calibri"/>
          <w:sz w:val="21"/>
          <w:szCs w:val="21"/>
        </w:rPr>
      </w:pPr>
      <w:r>
        <w:rPr>
          <w:rFonts w:ascii="Calibri" w:hAnsi="Calibri"/>
          <w:b/>
          <w:sz w:val="21"/>
          <w:szCs w:val="21"/>
        </w:rPr>
        <w:t xml:space="preserve">Visual Studio Solution </w:t>
      </w:r>
      <w:r w:rsidRPr="00ED1150">
        <w:rPr>
          <w:rFonts w:ascii="Calibri" w:hAnsi="Calibri"/>
          <w:sz w:val="21"/>
          <w:szCs w:val="21"/>
        </w:rPr>
        <w:t>to i</w:t>
      </w:r>
      <w:r w:rsidR="00BA79B7" w:rsidRPr="00666210">
        <w:rPr>
          <w:rFonts w:ascii="Calibri" w:hAnsi="Calibri"/>
          <w:sz w:val="21"/>
          <w:szCs w:val="21"/>
        </w:rPr>
        <w:t>nclude:</w:t>
      </w:r>
    </w:p>
    <w:p w:rsidR="005A30FF" w:rsidRPr="00666210" w:rsidRDefault="00BE2E68" w:rsidP="001C0D36">
      <w:pPr>
        <w:pStyle w:val="BodyText"/>
        <w:numPr>
          <w:ilvl w:val="3"/>
          <w:numId w:val="4"/>
        </w:numPr>
        <w:spacing w:after="0"/>
        <w:ind w:left="2160" w:hanging="270"/>
        <w:rPr>
          <w:rFonts w:ascii="Calibri" w:hAnsi="Calibri"/>
          <w:sz w:val="21"/>
          <w:szCs w:val="21"/>
        </w:rPr>
      </w:pPr>
      <w:r>
        <w:rPr>
          <w:rFonts w:ascii="Calibri" w:hAnsi="Calibri"/>
          <w:sz w:val="21"/>
          <w:szCs w:val="21"/>
        </w:rPr>
        <w:t>Phase I (modified if needed)</w:t>
      </w:r>
    </w:p>
    <w:p w:rsidR="005A30FF" w:rsidRPr="005A30FF" w:rsidRDefault="005A30FF" w:rsidP="00325FBE">
      <w:pPr>
        <w:pStyle w:val="BodyText"/>
        <w:numPr>
          <w:ilvl w:val="3"/>
          <w:numId w:val="4"/>
        </w:numPr>
        <w:spacing w:after="0"/>
        <w:ind w:left="2160" w:hanging="270"/>
        <w:rPr>
          <w:rFonts w:ascii="Calibri" w:hAnsi="Calibri"/>
          <w:sz w:val="21"/>
          <w:szCs w:val="21"/>
        </w:rPr>
      </w:pPr>
      <w:r w:rsidRPr="005A30FF">
        <w:rPr>
          <w:rFonts w:ascii="Calibri" w:hAnsi="Calibri"/>
          <w:sz w:val="21"/>
          <w:szCs w:val="21"/>
        </w:rPr>
        <w:lastRenderedPageBreak/>
        <w:t xml:space="preserve">Folder named </w:t>
      </w:r>
      <w:r w:rsidRPr="005A30FF">
        <w:rPr>
          <w:rFonts w:ascii="Calibri" w:hAnsi="Calibri"/>
          <w:b/>
          <w:sz w:val="21"/>
          <w:szCs w:val="21"/>
        </w:rPr>
        <w:t>DW Build</w:t>
      </w:r>
      <w:r w:rsidR="00DF6037">
        <w:rPr>
          <w:rFonts w:ascii="Calibri" w:hAnsi="Calibri"/>
          <w:b/>
          <w:sz w:val="21"/>
          <w:szCs w:val="21"/>
        </w:rPr>
        <w:t xml:space="preserve"> </w:t>
      </w:r>
      <w:r w:rsidR="00DF6037">
        <w:rPr>
          <w:rFonts w:ascii="Calibri" w:hAnsi="Calibri"/>
          <w:sz w:val="21"/>
          <w:szCs w:val="21"/>
        </w:rPr>
        <w:t>to i</w:t>
      </w:r>
      <w:r w:rsidR="00DF6037" w:rsidRPr="00666210">
        <w:rPr>
          <w:rFonts w:ascii="Calibri" w:hAnsi="Calibri"/>
          <w:sz w:val="21"/>
          <w:szCs w:val="21"/>
        </w:rPr>
        <w:t>nclude</w:t>
      </w:r>
      <w:r w:rsidRPr="005A30FF">
        <w:rPr>
          <w:rFonts w:ascii="Calibri" w:hAnsi="Calibri"/>
          <w:sz w:val="21"/>
          <w:szCs w:val="21"/>
        </w:rPr>
        <w:t>:</w:t>
      </w:r>
    </w:p>
    <w:p w:rsidR="00BA79B7" w:rsidRPr="00666210" w:rsidRDefault="008D2E4C" w:rsidP="00325FBE">
      <w:pPr>
        <w:pStyle w:val="BodyText"/>
        <w:numPr>
          <w:ilvl w:val="2"/>
          <w:numId w:val="12"/>
        </w:numPr>
        <w:spacing w:after="0"/>
        <w:ind w:left="2430" w:hanging="270"/>
        <w:rPr>
          <w:rFonts w:ascii="Calibri" w:hAnsi="Calibri"/>
          <w:sz w:val="21"/>
          <w:szCs w:val="21"/>
        </w:rPr>
      </w:pPr>
      <w:r w:rsidRPr="00666210">
        <w:rPr>
          <w:rFonts w:ascii="Calibri" w:hAnsi="Calibri"/>
          <w:b/>
          <w:sz w:val="21"/>
          <w:szCs w:val="21"/>
        </w:rPr>
        <w:t xml:space="preserve">SQL: </w:t>
      </w:r>
      <w:r w:rsidRPr="00666210">
        <w:rPr>
          <w:rFonts w:ascii="Calibri" w:hAnsi="Calibri"/>
          <w:sz w:val="21"/>
          <w:szCs w:val="21"/>
        </w:rPr>
        <w:t>Create one .</w:t>
      </w:r>
      <w:proofErr w:type="spellStart"/>
      <w:r w:rsidRPr="00666210">
        <w:rPr>
          <w:rFonts w:ascii="Calibri" w:hAnsi="Calibri"/>
          <w:sz w:val="21"/>
          <w:szCs w:val="21"/>
        </w:rPr>
        <w:t>sql</w:t>
      </w:r>
      <w:proofErr w:type="spellEnd"/>
      <w:r w:rsidRPr="00666210">
        <w:rPr>
          <w:rFonts w:ascii="Calibri" w:hAnsi="Calibri"/>
          <w:sz w:val="21"/>
          <w:szCs w:val="21"/>
        </w:rPr>
        <w:t xml:space="preserve"> </w:t>
      </w:r>
      <w:r w:rsidR="008C243D" w:rsidRPr="00666210">
        <w:rPr>
          <w:rFonts w:ascii="Calibri" w:hAnsi="Calibri"/>
          <w:sz w:val="21"/>
          <w:szCs w:val="21"/>
        </w:rPr>
        <w:t>script</w:t>
      </w:r>
      <w:r w:rsidR="006B0EC2">
        <w:rPr>
          <w:rFonts w:ascii="Calibri" w:hAnsi="Calibri"/>
          <w:sz w:val="21"/>
          <w:szCs w:val="21"/>
        </w:rPr>
        <w:t xml:space="preserve"> </w:t>
      </w:r>
      <w:r w:rsidRPr="00666210">
        <w:rPr>
          <w:rFonts w:ascii="Calibri" w:hAnsi="Calibri"/>
          <w:sz w:val="21"/>
          <w:szCs w:val="21"/>
        </w:rPr>
        <w:t xml:space="preserve">that will build </w:t>
      </w:r>
      <w:r w:rsidR="008848C4">
        <w:rPr>
          <w:rFonts w:ascii="Calibri" w:hAnsi="Calibri"/>
          <w:sz w:val="21"/>
          <w:szCs w:val="21"/>
        </w:rPr>
        <w:t>the</w:t>
      </w:r>
      <w:r w:rsidR="00181165">
        <w:rPr>
          <w:rFonts w:ascii="Calibri" w:hAnsi="Calibri"/>
          <w:sz w:val="21"/>
          <w:szCs w:val="21"/>
        </w:rPr>
        <w:t xml:space="preserve"> data mart</w:t>
      </w:r>
      <w:r w:rsidR="006B0EC2">
        <w:rPr>
          <w:rFonts w:ascii="Calibri" w:hAnsi="Calibri"/>
          <w:sz w:val="21"/>
          <w:szCs w:val="21"/>
        </w:rPr>
        <w:t xml:space="preserve"> </w:t>
      </w:r>
      <w:r w:rsidR="00E27B22" w:rsidRPr="00666210">
        <w:rPr>
          <w:rFonts w:ascii="Calibri" w:hAnsi="Calibri"/>
          <w:sz w:val="21"/>
          <w:szCs w:val="21"/>
        </w:rPr>
        <w:t xml:space="preserve">(e.g. </w:t>
      </w:r>
      <w:proofErr w:type="spellStart"/>
      <w:r w:rsidR="00E27B22" w:rsidRPr="00666210">
        <w:rPr>
          <w:rFonts w:ascii="Calibri" w:hAnsi="Calibri"/>
          <w:sz w:val="21"/>
          <w:szCs w:val="21"/>
        </w:rPr>
        <w:t>BuildCoffeeMerchantD</w:t>
      </w:r>
      <w:r w:rsidR="00B83BB4">
        <w:rPr>
          <w:rFonts w:ascii="Calibri" w:hAnsi="Calibri"/>
          <w:sz w:val="21"/>
          <w:szCs w:val="21"/>
        </w:rPr>
        <w:t>W</w:t>
      </w:r>
      <w:r w:rsidR="00E27B22" w:rsidRPr="00666210">
        <w:rPr>
          <w:rFonts w:ascii="Calibri" w:hAnsi="Calibri"/>
          <w:sz w:val="21"/>
          <w:szCs w:val="21"/>
        </w:rPr>
        <w:t>.sql</w:t>
      </w:r>
      <w:proofErr w:type="spellEnd"/>
      <w:r w:rsidR="00E27B22" w:rsidRPr="00666210">
        <w:rPr>
          <w:rFonts w:ascii="Calibri" w:hAnsi="Calibri"/>
          <w:sz w:val="21"/>
          <w:szCs w:val="21"/>
        </w:rPr>
        <w:t>)</w:t>
      </w:r>
      <w:r w:rsidR="00102859" w:rsidRPr="00666210">
        <w:rPr>
          <w:rFonts w:ascii="Calibri" w:hAnsi="Calibri"/>
          <w:sz w:val="21"/>
          <w:szCs w:val="21"/>
        </w:rPr>
        <w:t>.</w:t>
      </w:r>
      <w:r w:rsidR="006E3EE6">
        <w:rPr>
          <w:rFonts w:ascii="Calibri" w:hAnsi="Calibri"/>
          <w:sz w:val="21"/>
          <w:szCs w:val="21"/>
        </w:rPr>
        <w:t xml:space="preserve"> </w:t>
      </w:r>
      <w:proofErr w:type="gramStart"/>
      <w:r w:rsidR="006E3EE6">
        <w:rPr>
          <w:rFonts w:ascii="Calibri" w:hAnsi="Calibri"/>
          <w:sz w:val="21"/>
          <w:szCs w:val="21"/>
        </w:rPr>
        <w:t xml:space="preserve">Create a separate folder in your </w:t>
      </w:r>
      <w:r w:rsidR="000464F4">
        <w:rPr>
          <w:rFonts w:ascii="Calibri" w:hAnsi="Calibri"/>
          <w:sz w:val="21"/>
          <w:szCs w:val="21"/>
        </w:rPr>
        <w:t xml:space="preserve">physical </w:t>
      </w:r>
      <w:r w:rsidR="006E3EE6">
        <w:rPr>
          <w:rFonts w:ascii="Calibri" w:hAnsi="Calibri"/>
          <w:sz w:val="21"/>
          <w:szCs w:val="21"/>
        </w:rPr>
        <w:t>project solution for this file</w:t>
      </w:r>
      <w:proofErr w:type="gramEnd"/>
      <w:r w:rsidR="000464F4">
        <w:rPr>
          <w:rFonts w:ascii="Calibri" w:hAnsi="Calibri"/>
          <w:sz w:val="21"/>
          <w:szCs w:val="21"/>
        </w:rPr>
        <w:t xml:space="preserve">, </w:t>
      </w:r>
      <w:proofErr w:type="gramStart"/>
      <w:r w:rsidR="000464F4">
        <w:rPr>
          <w:rFonts w:ascii="Calibri" w:hAnsi="Calibri"/>
          <w:sz w:val="21"/>
          <w:szCs w:val="21"/>
        </w:rPr>
        <w:t xml:space="preserve">name it </w:t>
      </w:r>
      <w:r w:rsidR="000464F4" w:rsidRPr="00DB45AD">
        <w:rPr>
          <w:rFonts w:ascii="Calibri" w:hAnsi="Calibri"/>
          <w:b/>
          <w:sz w:val="21"/>
          <w:szCs w:val="21"/>
        </w:rPr>
        <w:t>DW Build</w:t>
      </w:r>
      <w:proofErr w:type="gramEnd"/>
      <w:r w:rsidR="006E3EE6">
        <w:rPr>
          <w:rFonts w:ascii="Calibri" w:hAnsi="Calibri"/>
          <w:sz w:val="21"/>
          <w:szCs w:val="21"/>
        </w:rPr>
        <w:t>.</w:t>
      </w:r>
    </w:p>
    <w:p w:rsidR="0078256B" w:rsidRPr="00756FB9" w:rsidRDefault="0078256B" w:rsidP="00AE35D8">
      <w:pPr>
        <w:numPr>
          <w:ilvl w:val="0"/>
          <w:numId w:val="6"/>
        </w:numPr>
        <w:tabs>
          <w:tab w:val="left" w:pos="1080"/>
          <w:tab w:val="left" w:pos="6120"/>
          <w:tab w:val="left" w:pos="7740"/>
        </w:tabs>
        <w:ind w:right="-40"/>
        <w:rPr>
          <w:rFonts w:ascii="Calibri" w:eastAsia="Calibri" w:hAnsi="Calibri" w:cs="Calibri"/>
          <w:b/>
          <w:bCs/>
          <w:color w:val="740000"/>
          <w:sz w:val="21"/>
          <w:szCs w:val="21"/>
        </w:rPr>
      </w:pPr>
      <w:r w:rsidRPr="00756FB9">
        <w:rPr>
          <w:rFonts w:ascii="Calibri" w:eastAsia="Calibri" w:hAnsi="Calibri" w:cs="Calibri"/>
          <w:b/>
          <w:bCs/>
          <w:color w:val="740000"/>
          <w:sz w:val="21"/>
          <w:szCs w:val="21"/>
        </w:rPr>
        <w:t>PHASE III: Load the Da</w:t>
      </w:r>
      <w:r w:rsidR="001C76B6" w:rsidRPr="00756FB9">
        <w:rPr>
          <w:rFonts w:ascii="Calibri" w:eastAsia="Calibri" w:hAnsi="Calibri" w:cs="Calibri"/>
          <w:b/>
          <w:bCs/>
          <w:color w:val="740000"/>
          <w:sz w:val="21"/>
          <w:szCs w:val="21"/>
        </w:rPr>
        <w:t xml:space="preserve">ta Warehouse </w:t>
      </w:r>
      <w:r w:rsidR="00935465" w:rsidRPr="00756FB9">
        <w:rPr>
          <w:rFonts w:ascii="Calibri" w:eastAsia="Calibri" w:hAnsi="Calibri" w:cs="Calibri"/>
          <w:b/>
          <w:bCs/>
          <w:color w:val="740000"/>
          <w:sz w:val="21"/>
          <w:szCs w:val="21"/>
        </w:rPr>
        <w:t xml:space="preserve">with </w:t>
      </w:r>
      <w:r w:rsidR="001C76B6" w:rsidRPr="00756FB9">
        <w:rPr>
          <w:rFonts w:ascii="Calibri" w:eastAsia="Calibri" w:hAnsi="Calibri" w:cs="Calibri"/>
          <w:b/>
          <w:bCs/>
          <w:color w:val="740000"/>
          <w:sz w:val="21"/>
          <w:szCs w:val="21"/>
        </w:rPr>
        <w:t>ETL</w:t>
      </w:r>
    </w:p>
    <w:p w:rsidR="006B295F" w:rsidRPr="009E64C0" w:rsidRDefault="006B295F" w:rsidP="00AE35D8">
      <w:pPr>
        <w:pStyle w:val="BodyText"/>
        <w:numPr>
          <w:ilvl w:val="1"/>
          <w:numId w:val="6"/>
        </w:numPr>
        <w:spacing w:after="0"/>
        <w:ind w:left="1440"/>
        <w:rPr>
          <w:rFonts w:ascii="Calibri" w:hAnsi="Calibri"/>
          <w:b/>
          <w:sz w:val="21"/>
          <w:szCs w:val="21"/>
        </w:rPr>
      </w:pPr>
      <w:r w:rsidRPr="00666210">
        <w:rPr>
          <w:rFonts w:ascii="Calibri" w:hAnsi="Calibri"/>
          <w:b/>
          <w:sz w:val="21"/>
          <w:szCs w:val="21"/>
        </w:rPr>
        <w:t xml:space="preserve">SUBMISSION: </w:t>
      </w:r>
      <w:r w:rsidRPr="00666210">
        <w:rPr>
          <w:rFonts w:ascii="Calibri" w:hAnsi="Calibri"/>
          <w:sz w:val="21"/>
          <w:szCs w:val="21"/>
        </w:rPr>
        <w:t>Zip file with…</w:t>
      </w:r>
    </w:p>
    <w:p w:rsidR="009E64C0" w:rsidRPr="00901CF2" w:rsidRDefault="009E64C0" w:rsidP="009E64C0">
      <w:pPr>
        <w:pStyle w:val="BodyText"/>
        <w:numPr>
          <w:ilvl w:val="2"/>
          <w:numId w:val="4"/>
        </w:numPr>
        <w:spacing w:after="0"/>
        <w:ind w:left="1800"/>
        <w:rPr>
          <w:rFonts w:ascii="Calibri" w:hAnsi="Calibri"/>
          <w:sz w:val="21"/>
          <w:szCs w:val="21"/>
        </w:rPr>
      </w:pPr>
      <w:r w:rsidRPr="00901CF2">
        <w:rPr>
          <w:rFonts w:ascii="Calibri" w:hAnsi="Calibri"/>
          <w:b/>
          <w:sz w:val="21"/>
          <w:szCs w:val="21"/>
        </w:rPr>
        <w:t>.</w:t>
      </w:r>
      <w:proofErr w:type="spellStart"/>
      <w:r w:rsidRPr="00901CF2">
        <w:rPr>
          <w:rFonts w:ascii="Calibri" w:hAnsi="Calibri"/>
          <w:b/>
          <w:sz w:val="21"/>
          <w:szCs w:val="21"/>
        </w:rPr>
        <w:t>bak</w:t>
      </w:r>
      <w:proofErr w:type="spellEnd"/>
      <w:r w:rsidRPr="00901CF2">
        <w:rPr>
          <w:rFonts w:ascii="Calibri" w:hAnsi="Calibri"/>
          <w:b/>
          <w:sz w:val="21"/>
          <w:szCs w:val="21"/>
        </w:rPr>
        <w:t xml:space="preserve"> of OLTP</w:t>
      </w:r>
      <w:r w:rsidR="00B82E92" w:rsidRPr="00B82E92">
        <w:rPr>
          <w:rFonts w:ascii="Calibri" w:hAnsi="Calibri"/>
          <w:sz w:val="21"/>
          <w:szCs w:val="21"/>
        </w:rPr>
        <w:t>. C</w:t>
      </w:r>
      <w:r w:rsidR="002D4688" w:rsidRPr="00901CF2">
        <w:rPr>
          <w:rFonts w:ascii="Calibri" w:hAnsi="Calibri"/>
          <w:sz w:val="21"/>
          <w:szCs w:val="21"/>
        </w:rPr>
        <w:t>reate a folder in the ro</w:t>
      </w:r>
      <w:r w:rsidR="00D17337">
        <w:rPr>
          <w:rFonts w:ascii="Calibri" w:hAnsi="Calibri"/>
          <w:sz w:val="21"/>
          <w:szCs w:val="21"/>
        </w:rPr>
        <w:t xml:space="preserve">ot directory </w:t>
      </w:r>
      <w:r w:rsidR="00BD5A40">
        <w:rPr>
          <w:rFonts w:ascii="Calibri" w:hAnsi="Calibri"/>
          <w:sz w:val="21"/>
          <w:szCs w:val="21"/>
        </w:rPr>
        <w:t xml:space="preserve">of your solution </w:t>
      </w:r>
      <w:r w:rsidR="00D17337">
        <w:rPr>
          <w:rFonts w:ascii="Calibri" w:hAnsi="Calibri"/>
          <w:sz w:val="21"/>
          <w:szCs w:val="21"/>
        </w:rPr>
        <w:t xml:space="preserve">labeled </w:t>
      </w:r>
      <w:r w:rsidR="00D17337" w:rsidRPr="00CD29ED">
        <w:rPr>
          <w:rFonts w:ascii="Calibri" w:hAnsi="Calibri"/>
          <w:b/>
          <w:sz w:val="21"/>
          <w:szCs w:val="21"/>
        </w:rPr>
        <w:t>OLTP</w:t>
      </w:r>
    </w:p>
    <w:p w:rsidR="006B295F" w:rsidRDefault="006B295F" w:rsidP="006B295F">
      <w:pPr>
        <w:pStyle w:val="BodyText"/>
        <w:numPr>
          <w:ilvl w:val="2"/>
          <w:numId w:val="4"/>
        </w:numPr>
        <w:spacing w:after="0"/>
        <w:ind w:left="1800"/>
        <w:rPr>
          <w:rFonts w:ascii="Calibri" w:hAnsi="Calibri"/>
          <w:sz w:val="21"/>
          <w:szCs w:val="21"/>
        </w:rPr>
      </w:pPr>
      <w:r>
        <w:rPr>
          <w:rFonts w:ascii="Calibri" w:hAnsi="Calibri"/>
          <w:b/>
          <w:sz w:val="21"/>
          <w:szCs w:val="21"/>
        </w:rPr>
        <w:t xml:space="preserve">Visual Studio Solution </w:t>
      </w:r>
      <w:r w:rsidRPr="00ED1150">
        <w:rPr>
          <w:rFonts w:ascii="Calibri" w:hAnsi="Calibri"/>
          <w:sz w:val="21"/>
          <w:szCs w:val="21"/>
        </w:rPr>
        <w:t>to i</w:t>
      </w:r>
      <w:r w:rsidRPr="00666210">
        <w:rPr>
          <w:rFonts w:ascii="Calibri" w:hAnsi="Calibri"/>
          <w:sz w:val="21"/>
          <w:szCs w:val="21"/>
        </w:rPr>
        <w:t>nclude:</w:t>
      </w:r>
    </w:p>
    <w:p w:rsidR="00BE2E68" w:rsidRDefault="00BE2E68" w:rsidP="00D57E95">
      <w:pPr>
        <w:pStyle w:val="BodyText"/>
        <w:numPr>
          <w:ilvl w:val="3"/>
          <w:numId w:val="4"/>
        </w:numPr>
        <w:spacing w:after="0"/>
        <w:ind w:left="2160"/>
        <w:rPr>
          <w:rFonts w:ascii="Calibri" w:hAnsi="Calibri"/>
          <w:sz w:val="21"/>
          <w:szCs w:val="21"/>
        </w:rPr>
      </w:pPr>
      <w:r>
        <w:rPr>
          <w:rFonts w:ascii="Calibri" w:hAnsi="Calibri"/>
          <w:sz w:val="21"/>
          <w:szCs w:val="21"/>
        </w:rPr>
        <w:t xml:space="preserve">Phase I </w:t>
      </w:r>
      <w:r w:rsidRPr="00BE2E68">
        <w:rPr>
          <w:rFonts w:ascii="Calibri" w:hAnsi="Calibri"/>
          <w:sz w:val="21"/>
          <w:szCs w:val="21"/>
        </w:rPr>
        <w:t>(modified if needed)</w:t>
      </w:r>
    </w:p>
    <w:p w:rsidR="006B295F" w:rsidRPr="00666210" w:rsidRDefault="00BE2E68" w:rsidP="00D57E95">
      <w:pPr>
        <w:pStyle w:val="BodyText"/>
        <w:numPr>
          <w:ilvl w:val="3"/>
          <w:numId w:val="4"/>
        </w:numPr>
        <w:spacing w:after="0"/>
        <w:ind w:left="2160"/>
        <w:rPr>
          <w:rFonts w:ascii="Calibri" w:hAnsi="Calibri"/>
          <w:sz w:val="21"/>
          <w:szCs w:val="21"/>
        </w:rPr>
      </w:pPr>
      <w:r>
        <w:rPr>
          <w:rFonts w:ascii="Calibri" w:hAnsi="Calibri"/>
          <w:sz w:val="21"/>
          <w:szCs w:val="21"/>
        </w:rPr>
        <w:t>Phase II</w:t>
      </w:r>
      <w:r>
        <w:rPr>
          <w:rFonts w:ascii="Calibri" w:hAnsi="Calibri"/>
          <w:b/>
          <w:sz w:val="21"/>
          <w:szCs w:val="21"/>
        </w:rPr>
        <w:t xml:space="preserve"> </w:t>
      </w:r>
      <w:r w:rsidRPr="00BE2E68">
        <w:rPr>
          <w:rFonts w:ascii="Calibri" w:hAnsi="Calibri"/>
          <w:sz w:val="21"/>
          <w:szCs w:val="21"/>
        </w:rPr>
        <w:t>(modified if needed)</w:t>
      </w:r>
    </w:p>
    <w:p w:rsidR="00D8005D" w:rsidRPr="004B4BE3" w:rsidRDefault="00D8005D" w:rsidP="00BE2E68">
      <w:pPr>
        <w:pStyle w:val="BodyText"/>
        <w:numPr>
          <w:ilvl w:val="3"/>
          <w:numId w:val="4"/>
        </w:numPr>
        <w:spacing w:after="0"/>
        <w:ind w:left="2160"/>
        <w:rPr>
          <w:rFonts w:ascii="Calibri" w:hAnsi="Calibri"/>
          <w:sz w:val="21"/>
          <w:szCs w:val="21"/>
        </w:rPr>
      </w:pPr>
      <w:r>
        <w:rPr>
          <w:rFonts w:ascii="Calibri" w:hAnsi="Calibri"/>
          <w:b/>
          <w:sz w:val="21"/>
          <w:szCs w:val="21"/>
        </w:rPr>
        <w:t xml:space="preserve">SSIS </w:t>
      </w:r>
      <w:r w:rsidR="00C0129A">
        <w:rPr>
          <w:rFonts w:ascii="Calibri" w:hAnsi="Calibri"/>
          <w:b/>
          <w:sz w:val="21"/>
          <w:szCs w:val="21"/>
        </w:rPr>
        <w:t xml:space="preserve">Project </w:t>
      </w:r>
      <w:r w:rsidRPr="004B4BE3">
        <w:rPr>
          <w:rFonts w:ascii="Calibri" w:hAnsi="Calibri"/>
          <w:sz w:val="21"/>
          <w:szCs w:val="21"/>
        </w:rPr>
        <w:t>to include:</w:t>
      </w:r>
    </w:p>
    <w:p w:rsidR="00816DFC" w:rsidRPr="001E1A1C" w:rsidRDefault="00D8005D" w:rsidP="00BE2E68">
      <w:pPr>
        <w:pStyle w:val="BodyText"/>
        <w:numPr>
          <w:ilvl w:val="0"/>
          <w:numId w:val="22"/>
        </w:numPr>
        <w:spacing w:after="0"/>
        <w:ind w:left="2520"/>
        <w:rPr>
          <w:rFonts w:ascii="Calibri" w:hAnsi="Calibri"/>
          <w:sz w:val="21"/>
          <w:szCs w:val="21"/>
        </w:rPr>
      </w:pPr>
      <w:r w:rsidRPr="00AD176C">
        <w:rPr>
          <w:rFonts w:ascii="Calibri" w:hAnsi="Calibri"/>
          <w:sz w:val="21"/>
          <w:szCs w:val="21"/>
          <w:u w:val="single"/>
        </w:rPr>
        <w:t>O</w:t>
      </w:r>
      <w:r w:rsidR="001E1A1C" w:rsidRPr="00AD176C">
        <w:rPr>
          <w:rFonts w:ascii="Calibri" w:hAnsi="Calibri"/>
          <w:sz w:val="21"/>
          <w:szCs w:val="21"/>
          <w:u w:val="single"/>
        </w:rPr>
        <w:t xml:space="preserve">ne </w:t>
      </w:r>
      <w:r w:rsidR="00102859" w:rsidRPr="00AD176C">
        <w:rPr>
          <w:rFonts w:ascii="Calibri" w:hAnsi="Calibri"/>
          <w:sz w:val="21"/>
          <w:szCs w:val="21"/>
          <w:u w:val="single"/>
        </w:rPr>
        <w:t xml:space="preserve">ETL </w:t>
      </w:r>
      <w:r w:rsidR="00F51DBE" w:rsidRPr="00AD176C">
        <w:rPr>
          <w:rFonts w:ascii="Calibri" w:hAnsi="Calibri"/>
          <w:sz w:val="21"/>
          <w:szCs w:val="21"/>
          <w:u w:val="single"/>
        </w:rPr>
        <w:t>package</w:t>
      </w:r>
      <w:r w:rsidR="00F560A2">
        <w:rPr>
          <w:rFonts w:ascii="Calibri" w:hAnsi="Calibri"/>
          <w:sz w:val="21"/>
          <w:szCs w:val="21"/>
        </w:rPr>
        <w:t xml:space="preserve"> </w:t>
      </w:r>
      <w:r w:rsidR="001E1A1C">
        <w:rPr>
          <w:rFonts w:ascii="Calibri" w:hAnsi="Calibri"/>
          <w:sz w:val="21"/>
          <w:szCs w:val="21"/>
        </w:rPr>
        <w:t xml:space="preserve">with several Sequence Containers; one that </w:t>
      </w:r>
      <w:r w:rsidR="00102859" w:rsidRPr="001E1A1C">
        <w:rPr>
          <w:rFonts w:ascii="Calibri" w:hAnsi="Calibri"/>
          <w:sz w:val="21"/>
          <w:szCs w:val="21"/>
        </w:rPr>
        <w:t xml:space="preserve">will </w:t>
      </w:r>
      <w:r w:rsidR="00E34B90">
        <w:rPr>
          <w:rFonts w:ascii="Calibri" w:hAnsi="Calibri"/>
          <w:sz w:val="21"/>
          <w:szCs w:val="21"/>
        </w:rPr>
        <w:t xml:space="preserve">build </w:t>
      </w:r>
      <w:r w:rsidR="00E34B90" w:rsidRPr="001E1A1C">
        <w:rPr>
          <w:rFonts w:ascii="Calibri" w:hAnsi="Calibri"/>
          <w:sz w:val="21"/>
          <w:szCs w:val="21"/>
        </w:rPr>
        <w:t>the</w:t>
      </w:r>
      <w:r w:rsidR="00102859" w:rsidRPr="001E1A1C">
        <w:rPr>
          <w:rFonts w:ascii="Calibri" w:hAnsi="Calibri"/>
          <w:sz w:val="21"/>
          <w:szCs w:val="21"/>
        </w:rPr>
        <w:t xml:space="preserve"> </w:t>
      </w:r>
      <w:r w:rsidR="00CD6E7A">
        <w:rPr>
          <w:rFonts w:ascii="Calibri" w:hAnsi="Calibri"/>
          <w:sz w:val="21"/>
          <w:szCs w:val="21"/>
        </w:rPr>
        <w:t>data mart</w:t>
      </w:r>
      <w:r w:rsidR="001E1A1C">
        <w:rPr>
          <w:rFonts w:ascii="Calibri" w:hAnsi="Calibri"/>
          <w:sz w:val="21"/>
          <w:szCs w:val="21"/>
        </w:rPr>
        <w:t xml:space="preserve"> (</w:t>
      </w:r>
      <w:r w:rsidR="00E34B90">
        <w:rPr>
          <w:rFonts w:ascii="Calibri" w:hAnsi="Calibri"/>
          <w:sz w:val="21"/>
          <w:szCs w:val="21"/>
        </w:rPr>
        <w:t xml:space="preserve">this should </w:t>
      </w:r>
      <w:r w:rsidR="00F06E88">
        <w:rPr>
          <w:rFonts w:ascii="Calibri" w:hAnsi="Calibri"/>
          <w:sz w:val="21"/>
          <w:szCs w:val="21"/>
        </w:rPr>
        <w:t>use</w:t>
      </w:r>
      <w:r w:rsidR="00E34B90">
        <w:rPr>
          <w:rFonts w:ascii="Calibri" w:hAnsi="Calibri"/>
          <w:sz w:val="21"/>
          <w:szCs w:val="21"/>
        </w:rPr>
        <w:t xml:space="preserve"> the .</w:t>
      </w:r>
      <w:proofErr w:type="spellStart"/>
      <w:r w:rsidR="00E34B90">
        <w:rPr>
          <w:rFonts w:ascii="Calibri" w:hAnsi="Calibri"/>
          <w:sz w:val="21"/>
          <w:szCs w:val="21"/>
        </w:rPr>
        <w:t>sql</w:t>
      </w:r>
      <w:proofErr w:type="spellEnd"/>
      <w:r w:rsidR="00E34B90">
        <w:rPr>
          <w:rFonts w:ascii="Calibri" w:hAnsi="Calibri"/>
          <w:sz w:val="21"/>
          <w:szCs w:val="21"/>
        </w:rPr>
        <w:t xml:space="preserve"> script from Phase II</w:t>
      </w:r>
      <w:r w:rsidR="001E1A1C">
        <w:rPr>
          <w:rFonts w:ascii="Calibri" w:hAnsi="Calibri"/>
          <w:sz w:val="21"/>
          <w:szCs w:val="21"/>
        </w:rPr>
        <w:t xml:space="preserve">), one </w:t>
      </w:r>
      <w:r w:rsidR="00D22327" w:rsidRPr="001E1A1C">
        <w:rPr>
          <w:rFonts w:ascii="Calibri" w:hAnsi="Calibri"/>
          <w:sz w:val="21"/>
          <w:szCs w:val="21"/>
        </w:rPr>
        <w:t>Sequence C</w:t>
      </w:r>
      <w:r w:rsidR="001E1A1C">
        <w:rPr>
          <w:rFonts w:ascii="Calibri" w:hAnsi="Calibri"/>
          <w:sz w:val="21"/>
          <w:szCs w:val="21"/>
        </w:rPr>
        <w:t xml:space="preserve">ontainer to load the Dimension tables and one Sequence Container to load the Fact table. </w:t>
      </w:r>
    </w:p>
    <w:p w:rsidR="0078256B" w:rsidRPr="00756FB9" w:rsidRDefault="00DF5748" w:rsidP="00AE35D8">
      <w:pPr>
        <w:numPr>
          <w:ilvl w:val="0"/>
          <w:numId w:val="6"/>
        </w:numPr>
        <w:tabs>
          <w:tab w:val="left" w:pos="1080"/>
          <w:tab w:val="left" w:pos="6120"/>
          <w:tab w:val="left" w:pos="7740"/>
        </w:tabs>
        <w:ind w:right="-40"/>
        <w:rPr>
          <w:rFonts w:ascii="Calibri" w:eastAsia="Calibri" w:hAnsi="Calibri" w:cs="Calibri"/>
          <w:b/>
          <w:bCs/>
          <w:color w:val="740000"/>
          <w:sz w:val="21"/>
          <w:szCs w:val="21"/>
        </w:rPr>
      </w:pPr>
      <w:r w:rsidRPr="00756FB9">
        <w:rPr>
          <w:rFonts w:ascii="Calibri" w:eastAsia="Calibri" w:hAnsi="Calibri" w:cs="Calibri"/>
          <w:b/>
          <w:bCs/>
          <w:color w:val="740000"/>
          <w:sz w:val="21"/>
          <w:szCs w:val="21"/>
        </w:rPr>
        <w:t xml:space="preserve">PHASE IV: </w:t>
      </w:r>
      <w:r w:rsidR="003B7173" w:rsidRPr="00756FB9">
        <w:rPr>
          <w:rFonts w:ascii="Calibri" w:eastAsia="Calibri" w:hAnsi="Calibri" w:cs="Calibri"/>
          <w:b/>
          <w:bCs/>
          <w:color w:val="740000"/>
          <w:sz w:val="21"/>
          <w:szCs w:val="21"/>
        </w:rPr>
        <w:t xml:space="preserve">Perform </w:t>
      </w:r>
      <w:r w:rsidR="00EB684C">
        <w:rPr>
          <w:rFonts w:ascii="Calibri" w:eastAsia="Calibri" w:hAnsi="Calibri" w:cs="Calibri"/>
          <w:b/>
          <w:bCs/>
          <w:color w:val="740000"/>
          <w:sz w:val="21"/>
          <w:szCs w:val="21"/>
        </w:rPr>
        <w:t>Online Analytical Processing</w:t>
      </w:r>
    </w:p>
    <w:p w:rsidR="004D7265" w:rsidRPr="00666210" w:rsidRDefault="004D7265" w:rsidP="00AE35D8">
      <w:pPr>
        <w:pStyle w:val="BodyText"/>
        <w:numPr>
          <w:ilvl w:val="1"/>
          <w:numId w:val="6"/>
        </w:numPr>
        <w:spacing w:after="0"/>
        <w:ind w:left="1440"/>
        <w:rPr>
          <w:rFonts w:ascii="Calibri" w:hAnsi="Calibri"/>
          <w:b/>
          <w:sz w:val="21"/>
          <w:szCs w:val="21"/>
        </w:rPr>
      </w:pPr>
      <w:r w:rsidRPr="00666210">
        <w:rPr>
          <w:rFonts w:ascii="Calibri" w:hAnsi="Calibri"/>
          <w:b/>
          <w:sz w:val="21"/>
          <w:szCs w:val="21"/>
        </w:rPr>
        <w:t xml:space="preserve">SUBMISSION: </w:t>
      </w:r>
      <w:r w:rsidRPr="00666210">
        <w:rPr>
          <w:rFonts w:ascii="Calibri" w:hAnsi="Calibri"/>
          <w:sz w:val="21"/>
          <w:szCs w:val="21"/>
        </w:rPr>
        <w:t>Zip file with…</w:t>
      </w:r>
    </w:p>
    <w:p w:rsidR="004D7265" w:rsidRDefault="004D7265" w:rsidP="004D7265">
      <w:pPr>
        <w:pStyle w:val="BodyText"/>
        <w:numPr>
          <w:ilvl w:val="2"/>
          <w:numId w:val="4"/>
        </w:numPr>
        <w:spacing w:after="0"/>
        <w:ind w:left="1800"/>
        <w:rPr>
          <w:rFonts w:ascii="Calibri" w:hAnsi="Calibri"/>
          <w:sz w:val="21"/>
          <w:szCs w:val="21"/>
        </w:rPr>
      </w:pPr>
      <w:r>
        <w:rPr>
          <w:rFonts w:ascii="Calibri" w:hAnsi="Calibri"/>
          <w:b/>
          <w:sz w:val="21"/>
          <w:szCs w:val="21"/>
        </w:rPr>
        <w:t xml:space="preserve">Visual Studio Solution </w:t>
      </w:r>
      <w:r w:rsidRPr="00ED1150">
        <w:rPr>
          <w:rFonts w:ascii="Calibri" w:hAnsi="Calibri"/>
          <w:sz w:val="21"/>
          <w:szCs w:val="21"/>
        </w:rPr>
        <w:t>to i</w:t>
      </w:r>
      <w:r w:rsidRPr="00666210">
        <w:rPr>
          <w:rFonts w:ascii="Calibri" w:hAnsi="Calibri"/>
          <w:sz w:val="21"/>
          <w:szCs w:val="21"/>
        </w:rPr>
        <w:t>nclude:</w:t>
      </w:r>
    </w:p>
    <w:p w:rsidR="0050574E" w:rsidRPr="0014089D" w:rsidRDefault="0050574E" w:rsidP="0014089D">
      <w:pPr>
        <w:pStyle w:val="BodyText"/>
        <w:numPr>
          <w:ilvl w:val="3"/>
          <w:numId w:val="4"/>
        </w:numPr>
        <w:spacing w:after="0"/>
        <w:ind w:left="2160"/>
        <w:rPr>
          <w:rFonts w:ascii="Calibri" w:hAnsi="Calibri"/>
          <w:sz w:val="21"/>
          <w:szCs w:val="21"/>
        </w:rPr>
      </w:pPr>
      <w:r>
        <w:rPr>
          <w:rFonts w:ascii="Calibri" w:hAnsi="Calibri"/>
          <w:sz w:val="21"/>
          <w:szCs w:val="21"/>
        </w:rPr>
        <w:t xml:space="preserve">Phase I </w:t>
      </w:r>
      <w:r w:rsidR="0014089D" w:rsidRPr="00BE2E68">
        <w:rPr>
          <w:rFonts w:ascii="Calibri" w:hAnsi="Calibri"/>
          <w:sz w:val="21"/>
          <w:szCs w:val="21"/>
        </w:rPr>
        <w:t>(modified if needed)</w:t>
      </w:r>
    </w:p>
    <w:p w:rsidR="0050574E" w:rsidRPr="0014089D" w:rsidRDefault="0050574E" w:rsidP="0014089D">
      <w:pPr>
        <w:pStyle w:val="BodyText"/>
        <w:numPr>
          <w:ilvl w:val="3"/>
          <w:numId w:val="4"/>
        </w:numPr>
        <w:spacing w:after="0"/>
        <w:ind w:left="2160"/>
        <w:rPr>
          <w:rFonts w:ascii="Calibri" w:hAnsi="Calibri"/>
          <w:sz w:val="21"/>
          <w:szCs w:val="21"/>
        </w:rPr>
      </w:pPr>
      <w:r>
        <w:rPr>
          <w:rFonts w:ascii="Calibri" w:hAnsi="Calibri"/>
          <w:sz w:val="21"/>
          <w:szCs w:val="21"/>
        </w:rPr>
        <w:t>Phase II</w:t>
      </w:r>
      <w:r w:rsidR="0014089D">
        <w:rPr>
          <w:rFonts w:ascii="Calibri" w:hAnsi="Calibri"/>
          <w:sz w:val="21"/>
          <w:szCs w:val="21"/>
        </w:rPr>
        <w:t xml:space="preserve"> </w:t>
      </w:r>
      <w:r w:rsidR="0014089D" w:rsidRPr="00BE2E68">
        <w:rPr>
          <w:rFonts w:ascii="Calibri" w:hAnsi="Calibri"/>
          <w:sz w:val="21"/>
          <w:szCs w:val="21"/>
        </w:rPr>
        <w:t>(modified if needed)</w:t>
      </w:r>
    </w:p>
    <w:p w:rsidR="007C79B9" w:rsidRDefault="0050574E" w:rsidP="007C79B9">
      <w:pPr>
        <w:pStyle w:val="BodyText"/>
        <w:numPr>
          <w:ilvl w:val="3"/>
          <w:numId w:val="4"/>
        </w:numPr>
        <w:spacing w:after="0"/>
        <w:ind w:left="2160"/>
        <w:rPr>
          <w:rFonts w:ascii="Calibri" w:hAnsi="Calibri"/>
          <w:sz w:val="21"/>
          <w:szCs w:val="21"/>
        </w:rPr>
      </w:pPr>
      <w:r>
        <w:rPr>
          <w:rFonts w:ascii="Calibri" w:hAnsi="Calibri"/>
          <w:sz w:val="21"/>
          <w:szCs w:val="21"/>
        </w:rPr>
        <w:t>Phase III</w:t>
      </w:r>
      <w:r w:rsidR="0014089D">
        <w:rPr>
          <w:rFonts w:ascii="Calibri" w:hAnsi="Calibri"/>
          <w:sz w:val="21"/>
          <w:szCs w:val="21"/>
        </w:rPr>
        <w:t xml:space="preserve"> </w:t>
      </w:r>
      <w:r w:rsidR="0014089D" w:rsidRPr="00BE2E68">
        <w:rPr>
          <w:rFonts w:ascii="Calibri" w:hAnsi="Calibri"/>
          <w:sz w:val="21"/>
          <w:szCs w:val="21"/>
        </w:rPr>
        <w:t>(modified if needed)</w:t>
      </w:r>
    </w:p>
    <w:p w:rsidR="00FD09E5" w:rsidRPr="007C79B9" w:rsidRDefault="006A6BDB" w:rsidP="007C79B9">
      <w:pPr>
        <w:pStyle w:val="BodyText"/>
        <w:numPr>
          <w:ilvl w:val="3"/>
          <w:numId w:val="4"/>
        </w:numPr>
        <w:spacing w:after="0"/>
        <w:ind w:left="2160"/>
        <w:rPr>
          <w:rFonts w:ascii="Calibri" w:hAnsi="Calibri"/>
          <w:sz w:val="21"/>
          <w:szCs w:val="21"/>
        </w:rPr>
      </w:pPr>
      <w:r w:rsidRPr="004F4B65">
        <w:rPr>
          <w:rFonts w:ascii="Calibri" w:hAnsi="Calibri"/>
          <w:sz w:val="21"/>
          <w:szCs w:val="21"/>
        </w:rPr>
        <w:t>Folder named</w:t>
      </w:r>
      <w:r>
        <w:rPr>
          <w:rFonts w:ascii="Calibri" w:hAnsi="Calibri"/>
          <w:b/>
          <w:sz w:val="21"/>
          <w:szCs w:val="21"/>
        </w:rPr>
        <w:t xml:space="preserve"> Analysis</w:t>
      </w:r>
      <w:r w:rsidR="00FD09E5" w:rsidRPr="007C79B9">
        <w:rPr>
          <w:rFonts w:ascii="Calibri" w:hAnsi="Calibri"/>
          <w:b/>
          <w:sz w:val="21"/>
          <w:szCs w:val="21"/>
        </w:rPr>
        <w:t xml:space="preserve"> </w:t>
      </w:r>
      <w:r w:rsidR="00FD09E5" w:rsidRPr="007C79B9">
        <w:rPr>
          <w:rFonts w:ascii="Calibri" w:hAnsi="Calibri"/>
          <w:sz w:val="21"/>
          <w:szCs w:val="21"/>
        </w:rPr>
        <w:t>to include:</w:t>
      </w:r>
    </w:p>
    <w:p w:rsidR="00C061AD" w:rsidRPr="00ED57C0" w:rsidRDefault="006A6BDB" w:rsidP="000F3543">
      <w:pPr>
        <w:pStyle w:val="BodyText"/>
        <w:numPr>
          <w:ilvl w:val="0"/>
          <w:numId w:val="19"/>
        </w:numPr>
        <w:spacing w:after="0"/>
        <w:ind w:left="2430" w:hanging="270"/>
        <w:rPr>
          <w:rFonts w:ascii="Calibri" w:hAnsi="Calibri"/>
          <w:sz w:val="21"/>
          <w:szCs w:val="21"/>
        </w:rPr>
      </w:pPr>
      <w:r>
        <w:rPr>
          <w:rFonts w:ascii="Calibri" w:hAnsi="Calibri"/>
          <w:sz w:val="21"/>
          <w:szCs w:val="21"/>
        </w:rPr>
        <w:t xml:space="preserve">Excel file with </w:t>
      </w:r>
      <w:r w:rsidR="00ED57C0" w:rsidRPr="00AA59C8">
        <w:rPr>
          <w:rFonts w:ascii="Calibri" w:hAnsi="Calibri"/>
          <w:b/>
          <w:sz w:val="21"/>
          <w:szCs w:val="21"/>
          <w:u w:val="single"/>
        </w:rPr>
        <w:t>two</w:t>
      </w:r>
      <w:r w:rsidR="00C061AD" w:rsidRPr="00AA59C8">
        <w:rPr>
          <w:rFonts w:ascii="Calibri" w:hAnsi="Calibri"/>
          <w:b/>
          <w:sz w:val="21"/>
          <w:szCs w:val="21"/>
          <w:u w:val="single"/>
        </w:rPr>
        <w:t xml:space="preserve"> </w:t>
      </w:r>
      <w:r w:rsidR="00FD09E5" w:rsidRPr="00AA59C8">
        <w:rPr>
          <w:rFonts w:ascii="Calibri" w:hAnsi="Calibri"/>
          <w:b/>
          <w:sz w:val="21"/>
          <w:szCs w:val="21"/>
          <w:u w:val="single"/>
        </w:rPr>
        <w:t>meaningful</w:t>
      </w:r>
      <w:r w:rsidR="005876AF">
        <w:rPr>
          <w:rFonts w:ascii="Calibri" w:hAnsi="Calibri"/>
          <w:sz w:val="21"/>
          <w:szCs w:val="21"/>
        </w:rPr>
        <w:t xml:space="preserve"> </w:t>
      </w:r>
      <w:r w:rsidR="00C061AD" w:rsidRPr="00770612">
        <w:rPr>
          <w:rFonts w:ascii="Calibri" w:hAnsi="Calibri"/>
          <w:sz w:val="21"/>
          <w:szCs w:val="21"/>
        </w:rPr>
        <w:t>Pivot</w:t>
      </w:r>
      <w:r w:rsidR="00FB6385" w:rsidRPr="00770612">
        <w:rPr>
          <w:rFonts w:ascii="Calibri" w:hAnsi="Calibri"/>
          <w:sz w:val="21"/>
          <w:szCs w:val="21"/>
        </w:rPr>
        <w:t>Tables</w:t>
      </w:r>
      <w:r>
        <w:rPr>
          <w:rFonts w:ascii="Calibri" w:hAnsi="Calibri"/>
          <w:sz w:val="21"/>
          <w:szCs w:val="21"/>
        </w:rPr>
        <w:t xml:space="preserve"> (with </w:t>
      </w:r>
      <w:proofErr w:type="spellStart"/>
      <w:r>
        <w:rPr>
          <w:rFonts w:ascii="Calibri" w:hAnsi="Calibri"/>
          <w:sz w:val="21"/>
          <w:szCs w:val="21"/>
        </w:rPr>
        <w:t>PivotCharts</w:t>
      </w:r>
      <w:proofErr w:type="spellEnd"/>
      <w:r>
        <w:rPr>
          <w:rFonts w:ascii="Calibri" w:hAnsi="Calibri"/>
          <w:sz w:val="21"/>
          <w:szCs w:val="21"/>
        </w:rPr>
        <w:t>)</w:t>
      </w:r>
      <w:r w:rsidR="00DF50C2">
        <w:rPr>
          <w:rFonts w:ascii="Calibri" w:hAnsi="Calibri"/>
          <w:sz w:val="21"/>
          <w:szCs w:val="21"/>
        </w:rPr>
        <w:t xml:space="preserve"> using PowerPivot</w:t>
      </w:r>
      <w:r>
        <w:rPr>
          <w:rFonts w:ascii="Calibri" w:hAnsi="Calibri"/>
          <w:sz w:val="21"/>
          <w:szCs w:val="21"/>
        </w:rPr>
        <w:t xml:space="preserve">. </w:t>
      </w:r>
      <w:r w:rsidR="009D52F9" w:rsidRPr="00770612">
        <w:rPr>
          <w:rFonts w:ascii="Calibri" w:hAnsi="Calibri"/>
          <w:sz w:val="21"/>
          <w:szCs w:val="21"/>
        </w:rPr>
        <w:t>Document the question each PivotTable is trying to answer (this should “map back” to the DW Documentation from Phase I)</w:t>
      </w:r>
      <w:r w:rsidR="008D14BF" w:rsidRPr="00770612">
        <w:rPr>
          <w:rFonts w:ascii="Calibri" w:hAnsi="Calibri"/>
          <w:sz w:val="21"/>
          <w:szCs w:val="21"/>
        </w:rPr>
        <w:t>.</w:t>
      </w:r>
      <w:r w:rsidR="00AC47BD">
        <w:rPr>
          <w:rFonts w:ascii="Calibri" w:hAnsi="Calibri"/>
          <w:sz w:val="21"/>
          <w:szCs w:val="21"/>
        </w:rPr>
        <w:t xml:space="preserve"> </w:t>
      </w:r>
      <w:r w:rsidR="00AC47BD" w:rsidRPr="00ED57C0">
        <w:rPr>
          <w:rFonts w:ascii="Calibri" w:hAnsi="Calibri"/>
          <w:sz w:val="21"/>
          <w:szCs w:val="21"/>
        </w:rPr>
        <w:t xml:space="preserve">Provide </w:t>
      </w:r>
      <w:r w:rsidR="006B54BB" w:rsidRPr="00ED57C0">
        <w:rPr>
          <w:rFonts w:ascii="Calibri" w:hAnsi="Calibri"/>
          <w:sz w:val="21"/>
          <w:szCs w:val="21"/>
        </w:rPr>
        <w:t>an</w:t>
      </w:r>
      <w:r w:rsidR="00AC47BD" w:rsidRPr="00ED57C0">
        <w:rPr>
          <w:rFonts w:ascii="Calibri" w:hAnsi="Calibri"/>
          <w:sz w:val="21"/>
          <w:szCs w:val="21"/>
        </w:rPr>
        <w:t xml:space="preserve"> analysis</w:t>
      </w:r>
      <w:r w:rsidR="00794192">
        <w:rPr>
          <w:rFonts w:ascii="Calibri" w:hAnsi="Calibri"/>
          <w:sz w:val="21"/>
          <w:szCs w:val="21"/>
        </w:rPr>
        <w:t xml:space="preserve"> </w:t>
      </w:r>
      <w:r w:rsidR="00AC47BD" w:rsidRPr="00ED57C0">
        <w:rPr>
          <w:rFonts w:ascii="Calibri" w:hAnsi="Calibri"/>
          <w:sz w:val="21"/>
          <w:szCs w:val="21"/>
        </w:rPr>
        <w:t>for answering the question based on the PivotTable</w:t>
      </w:r>
      <w:r w:rsidR="00B7231A">
        <w:rPr>
          <w:rFonts w:ascii="Calibri" w:hAnsi="Calibri"/>
          <w:sz w:val="21"/>
          <w:szCs w:val="21"/>
        </w:rPr>
        <w:t>/PivotChart</w:t>
      </w:r>
      <w:r w:rsidR="00AC47BD" w:rsidRPr="00ED57C0">
        <w:rPr>
          <w:rFonts w:ascii="Calibri" w:hAnsi="Calibri"/>
          <w:sz w:val="21"/>
          <w:szCs w:val="21"/>
        </w:rPr>
        <w:t xml:space="preserve"> results.</w:t>
      </w:r>
    </w:p>
    <w:p w:rsidR="0078256B" w:rsidRPr="00756FB9" w:rsidRDefault="0078256B" w:rsidP="00AE35D8">
      <w:pPr>
        <w:numPr>
          <w:ilvl w:val="0"/>
          <w:numId w:val="6"/>
        </w:numPr>
        <w:tabs>
          <w:tab w:val="left" w:pos="1080"/>
          <w:tab w:val="left" w:pos="6120"/>
          <w:tab w:val="left" w:pos="7740"/>
        </w:tabs>
        <w:ind w:right="-40"/>
        <w:rPr>
          <w:rFonts w:ascii="Calibri" w:eastAsia="Calibri" w:hAnsi="Calibri" w:cs="Calibri"/>
          <w:b/>
          <w:bCs/>
          <w:color w:val="740000"/>
          <w:sz w:val="21"/>
          <w:szCs w:val="21"/>
        </w:rPr>
      </w:pPr>
      <w:r w:rsidRPr="00756FB9">
        <w:rPr>
          <w:rFonts w:ascii="Calibri" w:eastAsia="Calibri" w:hAnsi="Calibri" w:cs="Calibri"/>
          <w:b/>
          <w:bCs/>
          <w:color w:val="740000"/>
          <w:sz w:val="21"/>
          <w:szCs w:val="21"/>
        </w:rPr>
        <w:t xml:space="preserve">PHASE V: </w:t>
      </w:r>
      <w:r w:rsidR="00E61459">
        <w:rPr>
          <w:rFonts w:ascii="Calibri" w:eastAsia="Calibri" w:hAnsi="Calibri" w:cs="Calibri"/>
          <w:b/>
          <w:bCs/>
          <w:color w:val="740000"/>
          <w:sz w:val="21"/>
          <w:szCs w:val="21"/>
        </w:rPr>
        <w:t xml:space="preserve">Develop </w:t>
      </w:r>
      <w:r w:rsidRPr="00756FB9">
        <w:rPr>
          <w:rFonts w:ascii="Calibri" w:eastAsia="Calibri" w:hAnsi="Calibri" w:cs="Calibri"/>
          <w:b/>
          <w:bCs/>
          <w:color w:val="740000"/>
          <w:sz w:val="21"/>
          <w:szCs w:val="21"/>
        </w:rPr>
        <w:t>Reports</w:t>
      </w:r>
      <w:r w:rsidR="006D2E72" w:rsidRPr="00756FB9">
        <w:rPr>
          <w:rFonts w:ascii="Calibri" w:eastAsia="Calibri" w:hAnsi="Calibri" w:cs="Calibri"/>
          <w:b/>
          <w:bCs/>
          <w:color w:val="740000"/>
          <w:sz w:val="21"/>
          <w:szCs w:val="21"/>
        </w:rPr>
        <w:t xml:space="preserve"> and Dashboard</w:t>
      </w:r>
      <w:r w:rsidR="00CB3026">
        <w:rPr>
          <w:rFonts w:ascii="Calibri" w:eastAsia="Calibri" w:hAnsi="Calibri" w:cs="Calibri"/>
          <w:b/>
          <w:bCs/>
          <w:color w:val="740000"/>
          <w:sz w:val="21"/>
          <w:szCs w:val="21"/>
        </w:rPr>
        <w:t>s</w:t>
      </w:r>
    </w:p>
    <w:p w:rsidR="000F3543" w:rsidRPr="00666210" w:rsidRDefault="000F3543" w:rsidP="00AE35D8">
      <w:pPr>
        <w:pStyle w:val="BodyText"/>
        <w:numPr>
          <w:ilvl w:val="1"/>
          <w:numId w:val="6"/>
        </w:numPr>
        <w:spacing w:after="0"/>
        <w:ind w:left="1440"/>
        <w:rPr>
          <w:rFonts w:ascii="Calibri" w:hAnsi="Calibri"/>
          <w:b/>
          <w:sz w:val="21"/>
          <w:szCs w:val="21"/>
        </w:rPr>
      </w:pPr>
      <w:r w:rsidRPr="00666210">
        <w:rPr>
          <w:rFonts w:ascii="Calibri" w:hAnsi="Calibri"/>
          <w:b/>
          <w:sz w:val="21"/>
          <w:szCs w:val="21"/>
        </w:rPr>
        <w:t xml:space="preserve">SUBMISSION: </w:t>
      </w:r>
      <w:r w:rsidRPr="00666210">
        <w:rPr>
          <w:rFonts w:ascii="Calibri" w:hAnsi="Calibri"/>
          <w:sz w:val="21"/>
          <w:szCs w:val="21"/>
        </w:rPr>
        <w:t>Zip file with…</w:t>
      </w:r>
    </w:p>
    <w:p w:rsidR="000F3543" w:rsidRDefault="000F3543" w:rsidP="000F3543">
      <w:pPr>
        <w:pStyle w:val="BodyText"/>
        <w:numPr>
          <w:ilvl w:val="2"/>
          <w:numId w:val="4"/>
        </w:numPr>
        <w:spacing w:after="0"/>
        <w:ind w:left="1800"/>
        <w:rPr>
          <w:rFonts w:ascii="Calibri" w:hAnsi="Calibri"/>
          <w:sz w:val="21"/>
          <w:szCs w:val="21"/>
        </w:rPr>
      </w:pPr>
      <w:r>
        <w:rPr>
          <w:rFonts w:ascii="Calibri" w:hAnsi="Calibri"/>
          <w:b/>
          <w:sz w:val="21"/>
          <w:szCs w:val="21"/>
        </w:rPr>
        <w:t xml:space="preserve">Visual Studio Solution </w:t>
      </w:r>
      <w:r w:rsidRPr="00ED1150">
        <w:rPr>
          <w:rFonts w:ascii="Calibri" w:hAnsi="Calibri"/>
          <w:sz w:val="21"/>
          <w:szCs w:val="21"/>
        </w:rPr>
        <w:t>to i</w:t>
      </w:r>
      <w:r w:rsidRPr="00666210">
        <w:rPr>
          <w:rFonts w:ascii="Calibri" w:hAnsi="Calibri"/>
          <w:sz w:val="21"/>
          <w:szCs w:val="21"/>
        </w:rPr>
        <w:t>nclude:</w:t>
      </w:r>
    </w:p>
    <w:p w:rsidR="00C14D15" w:rsidRPr="0014089D" w:rsidRDefault="00C14D15" w:rsidP="00C14D15">
      <w:pPr>
        <w:pStyle w:val="BodyText"/>
        <w:numPr>
          <w:ilvl w:val="3"/>
          <w:numId w:val="4"/>
        </w:numPr>
        <w:spacing w:after="0"/>
        <w:ind w:left="2160"/>
        <w:rPr>
          <w:rFonts w:ascii="Calibri" w:hAnsi="Calibri"/>
          <w:sz w:val="21"/>
          <w:szCs w:val="21"/>
        </w:rPr>
      </w:pPr>
      <w:r>
        <w:rPr>
          <w:rFonts w:ascii="Calibri" w:hAnsi="Calibri"/>
          <w:sz w:val="21"/>
          <w:szCs w:val="21"/>
        </w:rPr>
        <w:t xml:space="preserve">Phase I </w:t>
      </w:r>
      <w:r w:rsidRPr="00BE2E68">
        <w:rPr>
          <w:rFonts w:ascii="Calibri" w:hAnsi="Calibri"/>
          <w:sz w:val="21"/>
          <w:szCs w:val="21"/>
        </w:rPr>
        <w:t>(modified if needed)</w:t>
      </w:r>
    </w:p>
    <w:p w:rsidR="00C14D15" w:rsidRPr="0014089D" w:rsidRDefault="00C14D15" w:rsidP="00C14D15">
      <w:pPr>
        <w:pStyle w:val="BodyText"/>
        <w:numPr>
          <w:ilvl w:val="3"/>
          <w:numId w:val="4"/>
        </w:numPr>
        <w:spacing w:after="0"/>
        <w:ind w:left="2160"/>
        <w:rPr>
          <w:rFonts w:ascii="Calibri" w:hAnsi="Calibri"/>
          <w:sz w:val="21"/>
          <w:szCs w:val="21"/>
        </w:rPr>
      </w:pPr>
      <w:r>
        <w:rPr>
          <w:rFonts w:ascii="Calibri" w:hAnsi="Calibri"/>
          <w:sz w:val="21"/>
          <w:szCs w:val="21"/>
        </w:rPr>
        <w:t xml:space="preserve">Phase II </w:t>
      </w:r>
      <w:r w:rsidRPr="00BE2E68">
        <w:rPr>
          <w:rFonts w:ascii="Calibri" w:hAnsi="Calibri"/>
          <w:sz w:val="21"/>
          <w:szCs w:val="21"/>
        </w:rPr>
        <w:t>(modified if needed)</w:t>
      </w:r>
    </w:p>
    <w:p w:rsidR="00CE06F4" w:rsidRDefault="00C14D15" w:rsidP="00C14D15">
      <w:pPr>
        <w:pStyle w:val="BodyText"/>
        <w:numPr>
          <w:ilvl w:val="3"/>
          <w:numId w:val="4"/>
        </w:numPr>
        <w:spacing w:after="0"/>
        <w:ind w:left="2160"/>
        <w:rPr>
          <w:rFonts w:ascii="Calibri" w:hAnsi="Calibri"/>
          <w:sz w:val="21"/>
          <w:szCs w:val="21"/>
        </w:rPr>
      </w:pPr>
      <w:r>
        <w:rPr>
          <w:rFonts w:ascii="Calibri" w:hAnsi="Calibri"/>
          <w:sz w:val="21"/>
          <w:szCs w:val="21"/>
        </w:rPr>
        <w:t xml:space="preserve">Phase III </w:t>
      </w:r>
      <w:r w:rsidRPr="00BE2E68">
        <w:rPr>
          <w:rFonts w:ascii="Calibri" w:hAnsi="Calibri"/>
          <w:sz w:val="21"/>
          <w:szCs w:val="21"/>
        </w:rPr>
        <w:t>(modified if needed)</w:t>
      </w:r>
    </w:p>
    <w:p w:rsidR="00787ACB" w:rsidRPr="00C14D15" w:rsidRDefault="00787ACB" w:rsidP="00787ACB">
      <w:pPr>
        <w:pStyle w:val="BodyText"/>
        <w:numPr>
          <w:ilvl w:val="3"/>
          <w:numId w:val="4"/>
        </w:numPr>
        <w:spacing w:after="0"/>
        <w:ind w:left="2160"/>
        <w:rPr>
          <w:rFonts w:ascii="Calibri" w:hAnsi="Calibri"/>
          <w:sz w:val="21"/>
          <w:szCs w:val="21"/>
        </w:rPr>
      </w:pPr>
      <w:r>
        <w:rPr>
          <w:rFonts w:ascii="Calibri" w:hAnsi="Calibri"/>
          <w:sz w:val="21"/>
          <w:szCs w:val="21"/>
        </w:rPr>
        <w:t xml:space="preserve">Phase IV </w:t>
      </w:r>
      <w:r w:rsidRPr="00BE2E68">
        <w:rPr>
          <w:rFonts w:ascii="Calibri" w:hAnsi="Calibri"/>
          <w:sz w:val="21"/>
          <w:szCs w:val="21"/>
        </w:rPr>
        <w:t>(modified if needed)</w:t>
      </w:r>
    </w:p>
    <w:p w:rsidR="0008678C" w:rsidRDefault="00B01FCC" w:rsidP="00C14D15">
      <w:pPr>
        <w:pStyle w:val="BodyText"/>
        <w:numPr>
          <w:ilvl w:val="3"/>
          <w:numId w:val="4"/>
        </w:numPr>
        <w:tabs>
          <w:tab w:val="left" w:pos="1800"/>
        </w:tabs>
        <w:spacing w:after="0"/>
        <w:ind w:left="2160"/>
        <w:rPr>
          <w:rFonts w:ascii="Calibri" w:hAnsi="Calibri"/>
          <w:b/>
          <w:sz w:val="21"/>
          <w:szCs w:val="21"/>
        </w:rPr>
      </w:pPr>
      <w:r w:rsidRPr="00B01FCC">
        <w:rPr>
          <w:rFonts w:ascii="Calibri" w:hAnsi="Calibri"/>
          <w:sz w:val="21"/>
          <w:szCs w:val="21"/>
        </w:rPr>
        <w:t>Folder named</w:t>
      </w:r>
      <w:r>
        <w:rPr>
          <w:rFonts w:ascii="Calibri" w:hAnsi="Calibri"/>
          <w:b/>
          <w:sz w:val="21"/>
          <w:szCs w:val="21"/>
        </w:rPr>
        <w:t xml:space="preserve"> </w:t>
      </w:r>
      <w:r w:rsidR="00C14D15">
        <w:rPr>
          <w:rFonts w:ascii="Calibri" w:hAnsi="Calibri"/>
          <w:b/>
          <w:sz w:val="21"/>
          <w:szCs w:val="21"/>
        </w:rPr>
        <w:t>Power BI</w:t>
      </w:r>
      <w:r w:rsidR="0008678C">
        <w:rPr>
          <w:rFonts w:ascii="Calibri" w:hAnsi="Calibri"/>
          <w:b/>
          <w:sz w:val="21"/>
          <w:szCs w:val="21"/>
        </w:rPr>
        <w:t xml:space="preserve"> </w:t>
      </w:r>
      <w:r w:rsidR="0008678C" w:rsidRPr="0008678C">
        <w:rPr>
          <w:rFonts w:ascii="Calibri" w:hAnsi="Calibri"/>
          <w:sz w:val="21"/>
          <w:szCs w:val="21"/>
        </w:rPr>
        <w:t>to include</w:t>
      </w:r>
      <w:r w:rsidR="0008678C" w:rsidRPr="007F2084">
        <w:rPr>
          <w:rFonts w:ascii="Calibri" w:hAnsi="Calibri"/>
          <w:sz w:val="21"/>
          <w:szCs w:val="21"/>
        </w:rPr>
        <w:t>:</w:t>
      </w:r>
    </w:p>
    <w:p w:rsidR="00C10206" w:rsidRDefault="0041453C" w:rsidP="00B7096B">
      <w:pPr>
        <w:pStyle w:val="BodyText"/>
        <w:numPr>
          <w:ilvl w:val="0"/>
          <w:numId w:val="20"/>
        </w:numPr>
        <w:spacing w:after="0"/>
        <w:ind w:left="2430" w:hanging="270"/>
        <w:rPr>
          <w:rFonts w:ascii="Calibri" w:hAnsi="Calibri"/>
          <w:sz w:val="21"/>
          <w:szCs w:val="21"/>
        </w:rPr>
      </w:pPr>
      <w:r>
        <w:rPr>
          <w:rFonts w:ascii="Calibri" w:hAnsi="Calibri"/>
          <w:sz w:val="21"/>
          <w:szCs w:val="21"/>
        </w:rPr>
        <w:t xml:space="preserve">Power BI file with </w:t>
      </w:r>
      <w:r w:rsidR="006123F8">
        <w:rPr>
          <w:rFonts w:ascii="Calibri" w:hAnsi="Calibri"/>
          <w:b/>
          <w:sz w:val="21"/>
          <w:szCs w:val="21"/>
          <w:u w:val="single"/>
        </w:rPr>
        <w:t>two</w:t>
      </w:r>
      <w:r w:rsidR="006D09A6" w:rsidRPr="00AA59C8">
        <w:rPr>
          <w:rFonts w:ascii="Calibri" w:hAnsi="Calibri"/>
          <w:b/>
          <w:sz w:val="21"/>
          <w:szCs w:val="21"/>
          <w:u w:val="single"/>
        </w:rPr>
        <w:t xml:space="preserve"> </w:t>
      </w:r>
      <w:r w:rsidR="00815BE5" w:rsidRPr="00AA59C8">
        <w:rPr>
          <w:rFonts w:ascii="Calibri" w:hAnsi="Calibri"/>
          <w:b/>
          <w:sz w:val="21"/>
          <w:szCs w:val="21"/>
          <w:u w:val="single"/>
        </w:rPr>
        <w:t>meaningful</w:t>
      </w:r>
      <w:r w:rsidR="00815BE5" w:rsidRPr="00AA59C8">
        <w:rPr>
          <w:rFonts w:ascii="Calibri" w:hAnsi="Calibri"/>
          <w:b/>
          <w:sz w:val="21"/>
          <w:szCs w:val="21"/>
        </w:rPr>
        <w:t xml:space="preserve"> </w:t>
      </w:r>
      <w:r w:rsidR="00CD3711" w:rsidRPr="00643440">
        <w:rPr>
          <w:rFonts w:ascii="Calibri" w:hAnsi="Calibri"/>
          <w:sz w:val="21"/>
          <w:szCs w:val="21"/>
        </w:rPr>
        <w:t>“</w:t>
      </w:r>
      <w:r w:rsidR="00DC47E0">
        <w:rPr>
          <w:rFonts w:ascii="Calibri" w:hAnsi="Calibri"/>
          <w:sz w:val="21"/>
          <w:szCs w:val="21"/>
        </w:rPr>
        <w:t>reports</w:t>
      </w:r>
      <w:r w:rsidR="00CD3711">
        <w:rPr>
          <w:rFonts w:ascii="Calibri" w:hAnsi="Calibri"/>
          <w:sz w:val="21"/>
          <w:szCs w:val="21"/>
        </w:rPr>
        <w:t>” (e.g. dashboards)</w:t>
      </w:r>
      <w:r w:rsidR="00DC47E0">
        <w:rPr>
          <w:rFonts w:ascii="Calibri" w:hAnsi="Calibri"/>
          <w:sz w:val="21"/>
          <w:szCs w:val="21"/>
        </w:rPr>
        <w:t xml:space="preserve"> </w:t>
      </w:r>
      <w:r w:rsidR="0035456E">
        <w:rPr>
          <w:rFonts w:ascii="Calibri" w:hAnsi="Calibri"/>
          <w:sz w:val="21"/>
          <w:szCs w:val="21"/>
        </w:rPr>
        <w:t>with graphical content.</w:t>
      </w:r>
    </w:p>
    <w:p w:rsidR="00415AD3" w:rsidRDefault="00415AD3" w:rsidP="00415AD3">
      <w:pPr>
        <w:pStyle w:val="BodyText"/>
        <w:spacing w:after="0"/>
        <w:ind w:left="2430"/>
        <w:rPr>
          <w:rFonts w:ascii="Calibri" w:hAnsi="Calibri"/>
          <w:sz w:val="21"/>
          <w:szCs w:val="21"/>
        </w:rPr>
      </w:pPr>
      <w:r w:rsidRPr="00AA59C8">
        <w:rPr>
          <w:rFonts w:ascii="Calibri" w:hAnsi="Calibri"/>
          <w:sz w:val="21"/>
          <w:szCs w:val="21"/>
        </w:rPr>
        <w:t xml:space="preserve">Document the question the </w:t>
      </w:r>
      <w:r w:rsidR="008000B3">
        <w:rPr>
          <w:rFonts w:ascii="Calibri" w:hAnsi="Calibri"/>
          <w:sz w:val="21"/>
          <w:szCs w:val="21"/>
        </w:rPr>
        <w:t xml:space="preserve">“reports” </w:t>
      </w:r>
      <w:r w:rsidR="004D2DB3" w:rsidRPr="00AA59C8">
        <w:rPr>
          <w:rFonts w:ascii="Calibri" w:hAnsi="Calibri"/>
          <w:sz w:val="21"/>
          <w:szCs w:val="21"/>
        </w:rPr>
        <w:t>are</w:t>
      </w:r>
      <w:r w:rsidRPr="00AA59C8">
        <w:rPr>
          <w:rFonts w:ascii="Calibri" w:hAnsi="Calibri"/>
          <w:sz w:val="21"/>
          <w:szCs w:val="21"/>
        </w:rPr>
        <w:t xml:space="preserve"> trying to answer (this should “map back” to the DW Documentation from Phase I). Provide an analysis for answering the question based on the results.</w:t>
      </w:r>
      <w:r w:rsidR="004D2DB3" w:rsidRPr="00AA59C8">
        <w:rPr>
          <w:rFonts w:ascii="Calibri" w:hAnsi="Calibri"/>
          <w:sz w:val="21"/>
          <w:szCs w:val="21"/>
        </w:rPr>
        <w:t xml:space="preserve"> You can use t</w:t>
      </w:r>
      <w:r w:rsidR="00C81F4E" w:rsidRPr="00AA59C8">
        <w:rPr>
          <w:rFonts w:ascii="Calibri" w:hAnsi="Calibri"/>
          <w:sz w:val="21"/>
          <w:szCs w:val="21"/>
        </w:rPr>
        <w:t>he same questions from Phase IV; however, the analysis and visual content cannot be the same.</w:t>
      </w:r>
      <w:r w:rsidR="00C81F4E">
        <w:rPr>
          <w:rFonts w:ascii="Calibri" w:hAnsi="Calibri"/>
          <w:sz w:val="21"/>
          <w:szCs w:val="21"/>
        </w:rPr>
        <w:t xml:space="preserve">  </w:t>
      </w:r>
    </w:p>
    <w:p w:rsidR="00236815" w:rsidRDefault="007C0149" w:rsidP="00236815">
      <w:pPr>
        <w:pStyle w:val="Heading2"/>
        <w:numPr>
          <w:ilvl w:val="0"/>
          <w:numId w:val="2"/>
        </w:numPr>
        <w:ind w:right="0"/>
        <w:jc w:val="left"/>
        <w:rPr>
          <w:rFonts w:ascii="Calibri" w:hAnsi="Calibri" w:cs="Calibri"/>
          <w:b w:val="0"/>
          <w:sz w:val="21"/>
          <w:szCs w:val="21"/>
        </w:rPr>
      </w:pPr>
      <w:r w:rsidRPr="00604FA5">
        <w:rPr>
          <w:rFonts w:ascii="Calibri" w:hAnsi="Calibri" w:cs="Calibri"/>
          <w:sz w:val="21"/>
          <w:szCs w:val="21"/>
        </w:rPr>
        <w:t>QUIZZES</w:t>
      </w:r>
      <w:r w:rsidR="00E939CC" w:rsidRPr="00604FA5">
        <w:rPr>
          <w:rFonts w:ascii="Calibri" w:hAnsi="Calibri" w:cs="Calibri"/>
          <w:sz w:val="21"/>
          <w:szCs w:val="21"/>
        </w:rPr>
        <w:t xml:space="preserve"> - </w:t>
      </w:r>
      <w:r w:rsidR="00F64AA5" w:rsidRPr="00604FA5">
        <w:rPr>
          <w:rFonts w:ascii="Calibri" w:hAnsi="Calibri" w:cs="Calibri"/>
          <w:b w:val="0"/>
          <w:sz w:val="21"/>
          <w:szCs w:val="21"/>
        </w:rPr>
        <w:t xml:space="preserve">Occasionally, quizzes </w:t>
      </w:r>
      <w:proofErr w:type="gramStart"/>
      <w:r w:rsidR="00F64AA5" w:rsidRPr="00604FA5">
        <w:rPr>
          <w:rFonts w:ascii="Calibri" w:hAnsi="Calibri" w:cs="Calibri"/>
          <w:b w:val="0"/>
          <w:sz w:val="21"/>
          <w:szCs w:val="21"/>
        </w:rPr>
        <w:t>will be given</w:t>
      </w:r>
      <w:proofErr w:type="gramEnd"/>
      <w:r w:rsidR="00F64AA5" w:rsidRPr="00604FA5">
        <w:rPr>
          <w:rFonts w:ascii="Calibri" w:hAnsi="Calibri" w:cs="Calibri"/>
          <w:b w:val="0"/>
          <w:sz w:val="21"/>
          <w:szCs w:val="21"/>
        </w:rPr>
        <w:t xml:space="preserve"> to test knowledge and preparation for class (e.g. readings).</w:t>
      </w:r>
    </w:p>
    <w:p w:rsidR="00236815" w:rsidRPr="00371DE4" w:rsidRDefault="00236815" w:rsidP="00236815">
      <w:pPr>
        <w:rPr>
          <w:sz w:val="22"/>
        </w:rPr>
      </w:pPr>
    </w:p>
    <w:p w:rsidR="002877E9" w:rsidRPr="00666210" w:rsidRDefault="002877E9" w:rsidP="00666210">
      <w:pPr>
        <w:pStyle w:val="Heading2"/>
        <w:numPr>
          <w:ilvl w:val="0"/>
          <w:numId w:val="2"/>
        </w:numPr>
        <w:ind w:right="0"/>
        <w:jc w:val="left"/>
        <w:rPr>
          <w:rFonts w:ascii="Calibri" w:hAnsi="Calibri" w:cs="Calibri"/>
          <w:b w:val="0"/>
          <w:sz w:val="21"/>
          <w:szCs w:val="21"/>
        </w:rPr>
      </w:pPr>
      <w:r w:rsidRPr="00666210">
        <w:rPr>
          <w:rFonts w:ascii="Calibri" w:hAnsi="Calibri" w:cs="Arial"/>
          <w:sz w:val="21"/>
          <w:szCs w:val="21"/>
        </w:rPr>
        <w:t>CLASS ENGAGEMENT -</w:t>
      </w:r>
      <w:r w:rsidRPr="00666210">
        <w:rPr>
          <w:rFonts w:ascii="Calibri" w:hAnsi="Calibri" w:cs="Arial"/>
          <w:b w:val="0"/>
          <w:sz w:val="21"/>
          <w:szCs w:val="21"/>
        </w:rPr>
        <w:t xml:space="preserve"> Class attendance is very important; even more so is your active involvement in the learning process to the extent that your engagement accounts for 100 points of your overall grade.  Throughout the quarter, class engagement </w:t>
      </w:r>
      <w:proofErr w:type="gramStart"/>
      <w:r w:rsidRPr="00666210">
        <w:rPr>
          <w:rFonts w:ascii="Calibri" w:hAnsi="Calibri" w:cs="Arial"/>
          <w:b w:val="0"/>
          <w:sz w:val="21"/>
          <w:szCs w:val="21"/>
        </w:rPr>
        <w:t>will be evaluated</w:t>
      </w:r>
      <w:proofErr w:type="gramEnd"/>
      <w:r w:rsidRPr="00666210">
        <w:rPr>
          <w:rFonts w:ascii="Calibri" w:hAnsi="Calibri" w:cs="Arial"/>
          <w:b w:val="0"/>
          <w:sz w:val="21"/>
          <w:szCs w:val="21"/>
        </w:rPr>
        <w:t xml:space="preserve"> on several dimensions (attendance is mandatory):</w:t>
      </w:r>
    </w:p>
    <w:p w:rsidR="002877E9" w:rsidRPr="00666210" w:rsidRDefault="002877E9" w:rsidP="00666210">
      <w:pPr>
        <w:pStyle w:val="NoSpacing"/>
        <w:numPr>
          <w:ilvl w:val="0"/>
          <w:numId w:val="7"/>
        </w:numPr>
        <w:tabs>
          <w:tab w:val="clear" w:pos="900"/>
          <w:tab w:val="num" w:pos="720"/>
        </w:tabs>
        <w:ind w:left="720"/>
        <w:rPr>
          <w:rFonts w:cs="Arial"/>
          <w:sz w:val="21"/>
          <w:szCs w:val="21"/>
        </w:rPr>
      </w:pPr>
      <w:r w:rsidRPr="00666210">
        <w:rPr>
          <w:b/>
          <w:sz w:val="21"/>
          <w:szCs w:val="21"/>
        </w:rPr>
        <w:t>Contribution to the class</w:t>
      </w:r>
      <w:r w:rsidRPr="00666210">
        <w:rPr>
          <w:rFonts w:cs="Arial"/>
          <w:sz w:val="21"/>
          <w:szCs w:val="21"/>
        </w:rPr>
        <w:t xml:space="preserve"> (actively engaged in the learning process, discussions, </w:t>
      </w:r>
      <w:r w:rsidR="00270B0A" w:rsidRPr="00666210">
        <w:rPr>
          <w:rFonts w:cs="Arial"/>
          <w:sz w:val="21"/>
          <w:szCs w:val="21"/>
        </w:rPr>
        <w:t>etc.</w:t>
      </w:r>
      <w:r w:rsidRPr="00666210">
        <w:rPr>
          <w:rFonts w:cs="Arial"/>
          <w:sz w:val="21"/>
          <w:szCs w:val="21"/>
        </w:rPr>
        <w:t>)</w:t>
      </w:r>
    </w:p>
    <w:p w:rsidR="002877E9" w:rsidRPr="00666210" w:rsidRDefault="002877E9" w:rsidP="00666210">
      <w:pPr>
        <w:pStyle w:val="NoSpacing"/>
        <w:numPr>
          <w:ilvl w:val="0"/>
          <w:numId w:val="7"/>
        </w:numPr>
        <w:tabs>
          <w:tab w:val="clear" w:pos="900"/>
          <w:tab w:val="num" w:pos="720"/>
        </w:tabs>
        <w:ind w:left="720"/>
        <w:rPr>
          <w:rFonts w:cs="Arial"/>
          <w:sz w:val="21"/>
          <w:szCs w:val="21"/>
        </w:rPr>
      </w:pPr>
      <w:r w:rsidRPr="00666210">
        <w:rPr>
          <w:rFonts w:cs="Arial"/>
          <w:b/>
          <w:sz w:val="21"/>
          <w:szCs w:val="21"/>
        </w:rPr>
        <w:t xml:space="preserve">Preparation </w:t>
      </w:r>
      <w:r w:rsidRPr="00666210">
        <w:rPr>
          <w:rFonts w:cs="Arial"/>
          <w:sz w:val="21"/>
          <w:szCs w:val="21"/>
        </w:rPr>
        <w:t xml:space="preserve">for class (readings, labs, </w:t>
      </w:r>
      <w:r w:rsidR="0047532B" w:rsidRPr="00666210">
        <w:rPr>
          <w:rFonts w:cs="Arial"/>
          <w:sz w:val="21"/>
          <w:szCs w:val="21"/>
        </w:rPr>
        <w:t>etc.</w:t>
      </w:r>
      <w:r w:rsidRPr="00666210">
        <w:rPr>
          <w:rFonts w:cs="Arial"/>
          <w:sz w:val="21"/>
          <w:szCs w:val="21"/>
        </w:rPr>
        <w:t>)</w:t>
      </w:r>
    </w:p>
    <w:p w:rsidR="002877E9" w:rsidRPr="00666210" w:rsidRDefault="002877E9" w:rsidP="00666210">
      <w:pPr>
        <w:pStyle w:val="NoSpacing"/>
        <w:numPr>
          <w:ilvl w:val="0"/>
          <w:numId w:val="7"/>
        </w:numPr>
        <w:tabs>
          <w:tab w:val="clear" w:pos="900"/>
          <w:tab w:val="num" w:pos="720"/>
        </w:tabs>
        <w:ind w:left="720"/>
        <w:rPr>
          <w:rFonts w:cs="Arial"/>
          <w:sz w:val="21"/>
          <w:szCs w:val="21"/>
        </w:rPr>
      </w:pPr>
      <w:r w:rsidRPr="00666210">
        <w:rPr>
          <w:rFonts w:cs="Arial"/>
          <w:b/>
          <w:sz w:val="21"/>
          <w:szCs w:val="21"/>
        </w:rPr>
        <w:t>Peer interaction</w:t>
      </w:r>
      <w:r w:rsidRPr="00666210">
        <w:rPr>
          <w:rFonts w:cs="Arial"/>
          <w:sz w:val="21"/>
          <w:szCs w:val="21"/>
        </w:rPr>
        <w:t xml:space="preserve"> (supports, engages, and listens to peers)</w:t>
      </w:r>
    </w:p>
    <w:p w:rsidR="002877E9" w:rsidRPr="00666210" w:rsidRDefault="002877E9" w:rsidP="00666210">
      <w:pPr>
        <w:keepLines/>
        <w:outlineLvl w:val="0"/>
        <w:rPr>
          <w:rFonts w:ascii="Calibri" w:hAnsi="Calibri" w:cs="Calibri"/>
          <w:b/>
          <w:sz w:val="21"/>
          <w:szCs w:val="21"/>
          <w:u w:val="single"/>
        </w:rPr>
      </w:pPr>
    </w:p>
    <w:p w:rsidR="00962F22" w:rsidRPr="00756FB9" w:rsidRDefault="00962F22" w:rsidP="00962F22">
      <w:pPr>
        <w:rPr>
          <w:rFonts w:ascii="Calibri" w:eastAsia="Calibri" w:hAnsi="Calibri" w:cs="Calibri"/>
          <w:b/>
          <w:bCs/>
          <w:color w:val="740000"/>
        </w:rPr>
      </w:pPr>
      <w:r w:rsidRPr="00756FB9">
        <w:rPr>
          <w:rFonts w:ascii="Calibri" w:eastAsia="Calibri" w:hAnsi="Calibri" w:cs="Calibri"/>
          <w:b/>
          <w:bCs/>
          <w:color w:val="740000"/>
        </w:rPr>
        <w:t>ASSIGNMENT SUBMISSION POLICIES</w:t>
      </w:r>
    </w:p>
    <w:p w:rsidR="00962F22" w:rsidRPr="00E8449D" w:rsidRDefault="00962F22" w:rsidP="00962F22">
      <w:pPr>
        <w:tabs>
          <w:tab w:val="left" w:pos="1872"/>
        </w:tabs>
        <w:ind w:right="2160"/>
        <w:jc w:val="both"/>
        <w:rPr>
          <w:rFonts w:ascii="Calibri" w:hAnsi="Calibri" w:cs="Calibri"/>
          <w:sz w:val="22"/>
          <w:szCs w:val="21"/>
        </w:rPr>
      </w:pPr>
      <w:r w:rsidRPr="00E8449D">
        <w:rPr>
          <w:rFonts w:ascii="Calibri" w:hAnsi="Calibri" w:cs="Calibri"/>
          <w:sz w:val="22"/>
          <w:szCs w:val="21"/>
        </w:rPr>
        <w:t xml:space="preserve">All assignments for this class must comply with the following standards: </w:t>
      </w:r>
    </w:p>
    <w:p w:rsidR="00962F22" w:rsidRPr="00E8449D" w:rsidRDefault="00962F22" w:rsidP="00962F22">
      <w:pPr>
        <w:numPr>
          <w:ilvl w:val="0"/>
          <w:numId w:val="23"/>
        </w:numPr>
        <w:rPr>
          <w:rFonts w:ascii="Calibri" w:hAnsi="Calibri" w:cs="Calibri"/>
          <w:bCs/>
          <w:sz w:val="22"/>
          <w:szCs w:val="21"/>
        </w:rPr>
      </w:pPr>
      <w:r w:rsidRPr="00E8449D">
        <w:rPr>
          <w:rFonts w:ascii="Calibri" w:hAnsi="Calibri" w:cs="Calibri"/>
          <w:bCs/>
          <w:sz w:val="22"/>
          <w:szCs w:val="21"/>
        </w:rPr>
        <w:t xml:space="preserve">All assignments </w:t>
      </w:r>
      <w:proofErr w:type="gramStart"/>
      <w:r w:rsidRPr="00E8449D">
        <w:rPr>
          <w:rFonts w:ascii="Calibri" w:hAnsi="Calibri" w:cs="Calibri"/>
          <w:bCs/>
          <w:sz w:val="22"/>
          <w:szCs w:val="21"/>
        </w:rPr>
        <w:t xml:space="preserve">shall be </w:t>
      </w:r>
      <w:r w:rsidRPr="00E8449D">
        <w:rPr>
          <w:rFonts w:ascii="Calibri" w:hAnsi="Calibri" w:cs="Calibri"/>
          <w:b/>
          <w:bCs/>
          <w:sz w:val="22"/>
          <w:szCs w:val="21"/>
          <w:u w:val="single"/>
        </w:rPr>
        <w:t>submitted</w:t>
      </w:r>
      <w:proofErr w:type="gramEnd"/>
      <w:r w:rsidRPr="00E8449D">
        <w:rPr>
          <w:rFonts w:ascii="Calibri" w:hAnsi="Calibri" w:cs="Calibri"/>
          <w:b/>
          <w:bCs/>
          <w:sz w:val="22"/>
          <w:szCs w:val="21"/>
          <w:u w:val="single"/>
        </w:rPr>
        <w:t xml:space="preserve"> before the start of class</w:t>
      </w:r>
      <w:r w:rsidRPr="00E8449D">
        <w:rPr>
          <w:rFonts w:ascii="Calibri" w:hAnsi="Calibri" w:cs="Calibri"/>
          <w:bCs/>
          <w:sz w:val="22"/>
          <w:szCs w:val="21"/>
        </w:rPr>
        <w:t xml:space="preserve"> on Canvas in the Assignment section unless otherwise noted.</w:t>
      </w:r>
    </w:p>
    <w:p w:rsidR="00962F22" w:rsidRPr="00E8449D" w:rsidRDefault="00962F22" w:rsidP="00962F22">
      <w:pPr>
        <w:numPr>
          <w:ilvl w:val="0"/>
          <w:numId w:val="23"/>
        </w:numPr>
        <w:rPr>
          <w:rFonts w:ascii="Calibri" w:hAnsi="Calibri" w:cs="Calibri"/>
          <w:bCs/>
          <w:sz w:val="22"/>
          <w:szCs w:val="21"/>
        </w:rPr>
      </w:pPr>
      <w:r w:rsidRPr="00E8449D">
        <w:rPr>
          <w:rFonts w:ascii="Calibri" w:hAnsi="Calibri" w:cs="Calibri"/>
          <w:bCs/>
          <w:sz w:val="22"/>
          <w:szCs w:val="21"/>
        </w:rPr>
        <w:t xml:space="preserve">All assignments must have </w:t>
      </w:r>
      <w:r w:rsidRPr="00E8449D">
        <w:rPr>
          <w:rFonts w:ascii="Calibri" w:hAnsi="Calibri" w:cs="Calibri"/>
          <w:b/>
          <w:bCs/>
          <w:sz w:val="22"/>
          <w:szCs w:val="21"/>
          <w:u w:val="single"/>
        </w:rPr>
        <w:t>proper notation for submission</w:t>
      </w:r>
      <w:r w:rsidRPr="00E8449D">
        <w:rPr>
          <w:rFonts w:ascii="Calibri" w:hAnsi="Calibri" w:cs="Calibri"/>
          <w:bCs/>
          <w:sz w:val="22"/>
          <w:szCs w:val="21"/>
        </w:rPr>
        <w:t>, including student name, date, and assignment name.</w:t>
      </w:r>
    </w:p>
    <w:p w:rsidR="00962F22" w:rsidRPr="00E8449D" w:rsidRDefault="00962F22" w:rsidP="00962F22">
      <w:pPr>
        <w:numPr>
          <w:ilvl w:val="0"/>
          <w:numId w:val="23"/>
        </w:numPr>
        <w:rPr>
          <w:rFonts w:ascii="Calibri" w:hAnsi="Calibri" w:cs="Calibri"/>
          <w:bCs/>
          <w:sz w:val="22"/>
          <w:szCs w:val="21"/>
        </w:rPr>
      </w:pPr>
      <w:r w:rsidRPr="00E8449D">
        <w:rPr>
          <w:rFonts w:ascii="Calibri" w:hAnsi="Calibri" w:cs="Calibri"/>
          <w:b/>
          <w:bCs/>
          <w:sz w:val="22"/>
          <w:szCs w:val="21"/>
          <w:u w:val="single"/>
        </w:rPr>
        <w:t>Do not email assignments</w:t>
      </w:r>
      <w:r w:rsidRPr="00E8449D">
        <w:rPr>
          <w:rFonts w:ascii="Calibri" w:hAnsi="Calibri" w:cs="Calibri"/>
          <w:bCs/>
          <w:sz w:val="22"/>
          <w:szCs w:val="21"/>
        </w:rPr>
        <w:t xml:space="preserve">, unless prior arrangements </w:t>
      </w:r>
      <w:proofErr w:type="gramStart"/>
      <w:r w:rsidRPr="00E8449D">
        <w:rPr>
          <w:rFonts w:ascii="Calibri" w:hAnsi="Calibri" w:cs="Calibri"/>
          <w:bCs/>
          <w:sz w:val="22"/>
          <w:szCs w:val="21"/>
        </w:rPr>
        <w:t>have been made</w:t>
      </w:r>
      <w:proofErr w:type="gramEnd"/>
      <w:r w:rsidRPr="00E8449D">
        <w:rPr>
          <w:rFonts w:ascii="Calibri" w:hAnsi="Calibri" w:cs="Calibri"/>
          <w:bCs/>
          <w:sz w:val="22"/>
          <w:szCs w:val="21"/>
        </w:rPr>
        <w:t>.</w:t>
      </w:r>
    </w:p>
    <w:p w:rsidR="00962F22" w:rsidRPr="00E8449D" w:rsidRDefault="00962F22" w:rsidP="00962F22">
      <w:pPr>
        <w:pStyle w:val="NoSpacing"/>
        <w:rPr>
          <w:rFonts w:cs="Calibri"/>
          <w:b/>
          <w:color w:val="943634"/>
          <w:szCs w:val="21"/>
        </w:rPr>
      </w:pPr>
    </w:p>
    <w:p w:rsidR="00962F22" w:rsidRDefault="00962F22" w:rsidP="00235560">
      <w:pPr>
        <w:rPr>
          <w:rFonts w:ascii="Calibri" w:eastAsia="Calibri" w:hAnsi="Calibri" w:cs="Calibri"/>
          <w:b/>
          <w:bCs/>
          <w:color w:val="740000"/>
        </w:rPr>
      </w:pPr>
    </w:p>
    <w:p w:rsidR="006976C0" w:rsidRPr="00235560" w:rsidRDefault="006976C0" w:rsidP="00235560">
      <w:pPr>
        <w:rPr>
          <w:rFonts w:ascii="Calibri" w:eastAsia="Calibri" w:hAnsi="Calibri" w:cs="Calibri"/>
          <w:b/>
          <w:bCs/>
          <w:color w:val="740000"/>
        </w:rPr>
      </w:pPr>
      <w:r w:rsidRPr="00235560">
        <w:rPr>
          <w:rFonts w:ascii="Calibri" w:eastAsia="Calibri" w:hAnsi="Calibri" w:cs="Calibri"/>
          <w:b/>
          <w:bCs/>
          <w:color w:val="740000"/>
        </w:rPr>
        <w:lastRenderedPageBreak/>
        <w:t>GRADING</w:t>
      </w:r>
    </w:p>
    <w:p w:rsidR="00ED307D" w:rsidRPr="00CB7A34" w:rsidRDefault="00ED307D" w:rsidP="00ED307D">
      <w:pPr>
        <w:pStyle w:val="NoSpacing"/>
        <w:rPr>
          <w:rFonts w:cs="Arial"/>
          <w:sz w:val="21"/>
          <w:szCs w:val="21"/>
        </w:rPr>
      </w:pPr>
      <w:r w:rsidRPr="00CB7A34">
        <w:rPr>
          <w:rFonts w:cs="Arial"/>
          <w:sz w:val="21"/>
          <w:szCs w:val="21"/>
        </w:rPr>
        <w:t xml:space="preserve">When students and their work are to </w:t>
      </w:r>
      <w:proofErr w:type="gramStart"/>
      <w:r w:rsidRPr="00CB7A34">
        <w:rPr>
          <w:rFonts w:cs="Arial"/>
          <w:sz w:val="21"/>
          <w:szCs w:val="21"/>
        </w:rPr>
        <w:t>be evaluated</w:t>
      </w:r>
      <w:proofErr w:type="gramEnd"/>
      <w:r w:rsidRPr="00CB7A34">
        <w:rPr>
          <w:rFonts w:cs="Arial"/>
          <w:sz w:val="21"/>
          <w:szCs w:val="21"/>
        </w:rPr>
        <w:t xml:space="preserve">, they will be held to the same level of accountability and professional standards expected by managers in industry.  Success in this course </w:t>
      </w:r>
      <w:proofErr w:type="gramStart"/>
      <w:r w:rsidRPr="00CB7A34">
        <w:rPr>
          <w:rFonts w:cs="Arial"/>
          <w:sz w:val="21"/>
          <w:szCs w:val="21"/>
        </w:rPr>
        <w:t>will be related</w:t>
      </w:r>
      <w:proofErr w:type="gramEnd"/>
      <w:r w:rsidRPr="00CB7A34">
        <w:rPr>
          <w:rFonts w:cs="Arial"/>
          <w:sz w:val="21"/>
          <w:szCs w:val="21"/>
        </w:rPr>
        <w:t xml:space="preserve"> to the student’s ability to demonstrate achievement of each of the learning outcomes listed in the syllabus.  Grades </w:t>
      </w:r>
      <w:proofErr w:type="gramStart"/>
      <w:r w:rsidRPr="00CB7A34">
        <w:rPr>
          <w:rFonts w:cs="Arial"/>
          <w:sz w:val="21"/>
          <w:szCs w:val="21"/>
        </w:rPr>
        <w:t>are based</w:t>
      </w:r>
      <w:proofErr w:type="gramEnd"/>
      <w:r w:rsidRPr="00CB7A34">
        <w:rPr>
          <w:rFonts w:cs="Arial"/>
          <w:sz w:val="21"/>
          <w:szCs w:val="21"/>
        </w:rPr>
        <w:t xml:space="preserve"> not only on demonstrated effort but also on demonstrated ability, mastery of the material, and quality of all work produced.  </w:t>
      </w:r>
    </w:p>
    <w:p w:rsidR="00ED307D" w:rsidRPr="00CB7A34" w:rsidRDefault="00ED307D" w:rsidP="00ED307D">
      <w:pPr>
        <w:pStyle w:val="NoSpacing"/>
        <w:rPr>
          <w:rFonts w:cs="Arial"/>
          <w:sz w:val="21"/>
          <w:szCs w:val="21"/>
        </w:rPr>
      </w:pPr>
    </w:p>
    <w:p w:rsidR="00ED307D" w:rsidRPr="00CC1F6F" w:rsidRDefault="00ED307D" w:rsidP="00ED307D">
      <w:pPr>
        <w:pStyle w:val="NoSpacing"/>
        <w:rPr>
          <w:rFonts w:cs="Calibri"/>
          <w:sz w:val="21"/>
          <w:szCs w:val="21"/>
        </w:rPr>
      </w:pPr>
      <w:r>
        <w:rPr>
          <w:rFonts w:cs="Calibri"/>
          <w:sz w:val="21"/>
          <w:szCs w:val="21"/>
        </w:rPr>
        <w:t>I</w:t>
      </w:r>
      <w:r w:rsidRPr="00CC1F6F">
        <w:rPr>
          <w:rFonts w:cs="Calibri"/>
          <w:sz w:val="21"/>
          <w:szCs w:val="21"/>
        </w:rPr>
        <w:t xml:space="preserve">t is the policy of this course that </w:t>
      </w:r>
      <w:r w:rsidRPr="00CC1F6F">
        <w:rPr>
          <w:rFonts w:cs="Calibri"/>
          <w:b/>
          <w:sz w:val="21"/>
          <w:szCs w:val="21"/>
        </w:rPr>
        <w:t xml:space="preserve">late submissions will </w:t>
      </w:r>
      <w:r w:rsidRPr="00CC1F6F">
        <w:rPr>
          <w:rFonts w:cs="Calibri"/>
          <w:b/>
          <w:sz w:val="21"/>
          <w:szCs w:val="21"/>
          <w:u w:val="single"/>
        </w:rPr>
        <w:t>not</w:t>
      </w:r>
      <w:r w:rsidRPr="00CC1F6F">
        <w:rPr>
          <w:rFonts w:cs="Calibri"/>
          <w:b/>
          <w:sz w:val="21"/>
          <w:szCs w:val="21"/>
        </w:rPr>
        <w:t xml:space="preserve"> be accepted </w:t>
      </w:r>
      <w:r w:rsidRPr="00CC1F6F">
        <w:rPr>
          <w:rFonts w:cs="Calibri"/>
          <w:sz w:val="21"/>
          <w:szCs w:val="21"/>
        </w:rPr>
        <w:t>for credit without a University-accepted excuse</w:t>
      </w:r>
      <w:r w:rsidRPr="00CC1F6F">
        <w:rPr>
          <w:rFonts w:cs="Calibri"/>
          <w:b/>
          <w:sz w:val="21"/>
          <w:szCs w:val="21"/>
        </w:rPr>
        <w:t xml:space="preserve"> </w:t>
      </w:r>
      <w:r w:rsidRPr="00CC1F6F">
        <w:rPr>
          <w:rFonts w:cs="Calibri"/>
          <w:sz w:val="21"/>
          <w:szCs w:val="21"/>
        </w:rPr>
        <w:t xml:space="preserve">(occasionally “re-do’s” are </w:t>
      </w:r>
      <w:proofErr w:type="gramStart"/>
      <w:r w:rsidRPr="00CC1F6F">
        <w:rPr>
          <w:rFonts w:cs="Calibri"/>
          <w:sz w:val="21"/>
          <w:szCs w:val="21"/>
        </w:rPr>
        <w:t>allowed,</w:t>
      </w:r>
      <w:proofErr w:type="gramEnd"/>
      <w:r w:rsidRPr="00CC1F6F">
        <w:rPr>
          <w:rFonts w:cs="Calibri"/>
          <w:sz w:val="21"/>
          <w:szCs w:val="21"/>
        </w:rPr>
        <w:t xml:space="preserve"> however, extra credit is not accepted).</w:t>
      </w:r>
      <w:r w:rsidRPr="00CC1F6F">
        <w:rPr>
          <w:rFonts w:cs="Calibri"/>
          <w:b/>
          <w:sz w:val="21"/>
          <w:szCs w:val="21"/>
        </w:rPr>
        <w:t xml:space="preserve"> </w:t>
      </w:r>
      <w:r w:rsidRPr="00CC1F6F">
        <w:rPr>
          <w:rFonts w:cs="Calibri"/>
          <w:sz w:val="21"/>
          <w:szCs w:val="21"/>
        </w:rPr>
        <w:t xml:space="preserve">In addition, all assignments must be prepared and submitted in a professional manner.  Please make sure that proper grammar, formatting, punctuation and the like represent a </w:t>
      </w:r>
      <w:r w:rsidRPr="00CC1F6F">
        <w:rPr>
          <w:rFonts w:cs="Calibri"/>
          <w:b/>
          <w:sz w:val="21"/>
          <w:szCs w:val="21"/>
        </w:rPr>
        <w:t>high quality deliverable</w:t>
      </w:r>
      <w:r w:rsidRPr="00CC1F6F">
        <w:rPr>
          <w:rFonts w:cs="Calibri"/>
          <w:sz w:val="21"/>
          <w:szCs w:val="21"/>
        </w:rPr>
        <w:t xml:space="preserve">.  </w:t>
      </w:r>
    </w:p>
    <w:p w:rsidR="00ED307D" w:rsidRDefault="00ED307D" w:rsidP="00666210">
      <w:pPr>
        <w:jc w:val="both"/>
        <w:outlineLvl w:val="0"/>
        <w:rPr>
          <w:rFonts w:ascii="Calibri" w:hAnsi="Calibri" w:cs="Calibri"/>
          <w:sz w:val="21"/>
          <w:szCs w:val="21"/>
        </w:rPr>
      </w:pPr>
    </w:p>
    <w:p w:rsidR="006976C0" w:rsidRPr="00666210" w:rsidRDefault="006976C0" w:rsidP="00666210">
      <w:pPr>
        <w:jc w:val="both"/>
        <w:outlineLvl w:val="0"/>
        <w:rPr>
          <w:rFonts w:ascii="Calibri" w:hAnsi="Calibri" w:cs="Calibri"/>
          <w:sz w:val="21"/>
          <w:szCs w:val="21"/>
        </w:rPr>
      </w:pPr>
      <w:r w:rsidRPr="00666210">
        <w:rPr>
          <w:rFonts w:ascii="Calibri" w:hAnsi="Calibri" w:cs="Calibri"/>
          <w:sz w:val="21"/>
          <w:szCs w:val="21"/>
        </w:rPr>
        <w:t>Points accumulation based on the following deliverables:</w:t>
      </w:r>
    </w:p>
    <w:tbl>
      <w:tblPr>
        <w:tblW w:w="1008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430"/>
        <w:gridCol w:w="2610"/>
        <w:gridCol w:w="2160"/>
      </w:tblGrid>
      <w:tr w:rsidR="006976C0" w:rsidRPr="00666210" w:rsidTr="007E468E">
        <w:tc>
          <w:tcPr>
            <w:tcW w:w="2880" w:type="dxa"/>
            <w:shd w:val="clear" w:color="auto" w:fill="F2F2F2"/>
          </w:tcPr>
          <w:p w:rsidR="006976C0" w:rsidRPr="00666210" w:rsidRDefault="006976C0" w:rsidP="00666210">
            <w:pPr>
              <w:pStyle w:val="NormalWeb"/>
              <w:spacing w:before="0" w:beforeAutospacing="0" w:after="0" w:afterAutospacing="0"/>
              <w:jc w:val="center"/>
              <w:rPr>
                <w:rFonts w:ascii="Calibri" w:hAnsi="Calibri" w:cs="Calibri"/>
                <w:b/>
                <w:sz w:val="21"/>
                <w:szCs w:val="21"/>
              </w:rPr>
            </w:pPr>
            <w:r w:rsidRPr="00666210">
              <w:rPr>
                <w:rFonts w:ascii="Calibri" w:hAnsi="Calibri" w:cs="Calibri"/>
                <w:b/>
                <w:sz w:val="21"/>
                <w:szCs w:val="21"/>
              </w:rPr>
              <w:t>Grading Component*</w:t>
            </w:r>
          </w:p>
        </w:tc>
        <w:tc>
          <w:tcPr>
            <w:tcW w:w="2430" w:type="dxa"/>
            <w:shd w:val="clear" w:color="auto" w:fill="F2F2F2"/>
          </w:tcPr>
          <w:p w:rsidR="006976C0" w:rsidRPr="00666210" w:rsidRDefault="00CE0DB9" w:rsidP="00666210">
            <w:pPr>
              <w:pStyle w:val="NormalWeb"/>
              <w:spacing w:before="0" w:beforeAutospacing="0" w:after="0" w:afterAutospacing="0"/>
              <w:jc w:val="center"/>
              <w:rPr>
                <w:rFonts w:ascii="Calibri" w:hAnsi="Calibri" w:cs="Calibri"/>
                <w:b/>
                <w:sz w:val="21"/>
                <w:szCs w:val="21"/>
              </w:rPr>
            </w:pPr>
            <w:r w:rsidRPr="00666210">
              <w:rPr>
                <w:rFonts w:ascii="Calibri" w:hAnsi="Calibri" w:cs="Calibri"/>
                <w:b/>
                <w:sz w:val="21"/>
                <w:szCs w:val="21"/>
              </w:rPr>
              <w:t>Effort</w:t>
            </w:r>
          </w:p>
        </w:tc>
        <w:tc>
          <w:tcPr>
            <w:tcW w:w="2610" w:type="dxa"/>
            <w:shd w:val="clear" w:color="auto" w:fill="F2F2F2"/>
          </w:tcPr>
          <w:p w:rsidR="006976C0" w:rsidRPr="00666210" w:rsidRDefault="006976C0" w:rsidP="00666210">
            <w:pPr>
              <w:pStyle w:val="NormalWeb"/>
              <w:spacing w:before="0" w:beforeAutospacing="0" w:after="0" w:afterAutospacing="0"/>
              <w:jc w:val="center"/>
              <w:rPr>
                <w:rFonts w:ascii="Calibri" w:hAnsi="Calibri" w:cs="Calibri"/>
                <w:b/>
                <w:sz w:val="21"/>
                <w:szCs w:val="21"/>
              </w:rPr>
            </w:pPr>
            <w:r w:rsidRPr="00666210">
              <w:rPr>
                <w:rFonts w:ascii="Calibri" w:hAnsi="Calibri" w:cs="Calibri"/>
                <w:b/>
                <w:sz w:val="21"/>
                <w:szCs w:val="21"/>
              </w:rPr>
              <w:t>Deliverable</w:t>
            </w:r>
            <w:r w:rsidR="006E1BE3" w:rsidRPr="00666210">
              <w:rPr>
                <w:rFonts w:ascii="Calibri" w:hAnsi="Calibri" w:cs="Calibri"/>
                <w:b/>
                <w:sz w:val="21"/>
                <w:szCs w:val="21"/>
              </w:rPr>
              <w:t>/Format</w:t>
            </w:r>
          </w:p>
        </w:tc>
        <w:tc>
          <w:tcPr>
            <w:tcW w:w="2160" w:type="dxa"/>
            <w:shd w:val="clear" w:color="auto" w:fill="F2F2F2"/>
          </w:tcPr>
          <w:p w:rsidR="006976C0" w:rsidRPr="00666210" w:rsidRDefault="002877E9" w:rsidP="00666210">
            <w:pPr>
              <w:pStyle w:val="NormalWeb"/>
              <w:spacing w:before="0" w:beforeAutospacing="0" w:after="0" w:afterAutospacing="0"/>
              <w:jc w:val="center"/>
              <w:rPr>
                <w:rFonts w:ascii="Calibri" w:hAnsi="Calibri" w:cs="Calibri"/>
                <w:b/>
                <w:sz w:val="21"/>
                <w:szCs w:val="21"/>
              </w:rPr>
            </w:pPr>
            <w:r w:rsidRPr="00666210">
              <w:rPr>
                <w:rFonts w:ascii="Calibri" w:hAnsi="Calibri" w:cs="Calibri"/>
                <w:b/>
                <w:sz w:val="21"/>
                <w:szCs w:val="21"/>
              </w:rPr>
              <w:t>Points</w:t>
            </w:r>
          </w:p>
        </w:tc>
      </w:tr>
      <w:tr w:rsidR="002877E9" w:rsidRPr="00666210" w:rsidTr="00F33BD5">
        <w:trPr>
          <w:trHeight w:val="269"/>
        </w:trPr>
        <w:tc>
          <w:tcPr>
            <w:tcW w:w="2880" w:type="dxa"/>
            <w:vAlign w:val="center"/>
          </w:tcPr>
          <w:p w:rsidR="002877E9" w:rsidRPr="00666210" w:rsidRDefault="00194CEA" w:rsidP="00666210">
            <w:pPr>
              <w:numPr>
                <w:ilvl w:val="0"/>
                <w:numId w:val="5"/>
              </w:numPr>
              <w:tabs>
                <w:tab w:val="clear" w:pos="720"/>
                <w:tab w:val="num" w:pos="342"/>
              </w:tabs>
              <w:ind w:left="72" w:firstLine="0"/>
              <w:rPr>
                <w:rFonts w:ascii="Calibri" w:hAnsi="Calibri" w:cs="Calibri"/>
                <w:sz w:val="21"/>
                <w:szCs w:val="21"/>
              </w:rPr>
            </w:pPr>
            <w:r w:rsidRPr="00666210">
              <w:rPr>
                <w:rFonts w:ascii="Calibri" w:hAnsi="Calibri" w:cs="Calibri"/>
                <w:sz w:val="21"/>
                <w:szCs w:val="21"/>
              </w:rPr>
              <w:t xml:space="preserve">Exam  </w:t>
            </w:r>
          </w:p>
        </w:tc>
        <w:tc>
          <w:tcPr>
            <w:tcW w:w="2430" w:type="dxa"/>
            <w:vAlign w:val="center"/>
          </w:tcPr>
          <w:p w:rsidR="002877E9" w:rsidRPr="00666210" w:rsidRDefault="002877E9" w:rsidP="00666210">
            <w:pPr>
              <w:pStyle w:val="NormalWeb"/>
              <w:spacing w:before="0" w:beforeAutospacing="0" w:after="0" w:afterAutospacing="0"/>
              <w:jc w:val="center"/>
              <w:rPr>
                <w:rFonts w:ascii="Calibri" w:hAnsi="Calibri" w:cs="Calibri"/>
                <w:sz w:val="21"/>
                <w:szCs w:val="21"/>
              </w:rPr>
            </w:pPr>
            <w:r w:rsidRPr="00666210">
              <w:rPr>
                <w:rFonts w:ascii="Calibri" w:hAnsi="Calibri" w:cs="Calibri"/>
                <w:sz w:val="21"/>
                <w:szCs w:val="21"/>
              </w:rPr>
              <w:t>Individual</w:t>
            </w:r>
          </w:p>
        </w:tc>
        <w:tc>
          <w:tcPr>
            <w:tcW w:w="2610" w:type="dxa"/>
            <w:vAlign w:val="center"/>
          </w:tcPr>
          <w:p w:rsidR="002877E9" w:rsidRPr="00666210" w:rsidRDefault="002877E9" w:rsidP="00666210">
            <w:pPr>
              <w:pStyle w:val="NormalWeb"/>
              <w:spacing w:before="0" w:beforeAutospacing="0" w:after="0" w:afterAutospacing="0"/>
              <w:jc w:val="center"/>
              <w:rPr>
                <w:rFonts w:ascii="Calibri" w:hAnsi="Calibri" w:cs="Calibri"/>
                <w:sz w:val="21"/>
                <w:szCs w:val="21"/>
              </w:rPr>
            </w:pPr>
            <w:r w:rsidRPr="00666210">
              <w:rPr>
                <w:rFonts w:ascii="Calibri" w:hAnsi="Calibri" w:cs="Calibri"/>
                <w:sz w:val="21"/>
                <w:szCs w:val="21"/>
              </w:rPr>
              <w:t>Written/Digital</w:t>
            </w:r>
          </w:p>
        </w:tc>
        <w:tc>
          <w:tcPr>
            <w:tcW w:w="2160" w:type="dxa"/>
            <w:vAlign w:val="center"/>
          </w:tcPr>
          <w:p w:rsidR="002877E9" w:rsidRPr="00666210" w:rsidRDefault="002877E9" w:rsidP="00666210">
            <w:pPr>
              <w:pStyle w:val="NormalWeb"/>
              <w:spacing w:before="0" w:beforeAutospacing="0" w:after="0" w:afterAutospacing="0"/>
              <w:jc w:val="center"/>
              <w:rPr>
                <w:rFonts w:ascii="Calibri" w:hAnsi="Calibri" w:cs="Calibri"/>
                <w:sz w:val="21"/>
                <w:szCs w:val="21"/>
              </w:rPr>
            </w:pPr>
            <w:r w:rsidRPr="00666210">
              <w:rPr>
                <w:rFonts w:ascii="Calibri" w:hAnsi="Calibri" w:cs="Calibri"/>
                <w:sz w:val="21"/>
                <w:szCs w:val="21"/>
              </w:rPr>
              <w:t>100</w:t>
            </w:r>
          </w:p>
        </w:tc>
      </w:tr>
      <w:tr w:rsidR="00F33BD5" w:rsidRPr="00666210" w:rsidTr="00F33BD5">
        <w:trPr>
          <w:trHeight w:val="269"/>
        </w:trPr>
        <w:tc>
          <w:tcPr>
            <w:tcW w:w="2880" w:type="dxa"/>
            <w:vAlign w:val="center"/>
          </w:tcPr>
          <w:p w:rsidR="00F33BD5" w:rsidRPr="00666210" w:rsidRDefault="00194CEA" w:rsidP="00666210">
            <w:pPr>
              <w:numPr>
                <w:ilvl w:val="0"/>
                <w:numId w:val="5"/>
              </w:numPr>
              <w:tabs>
                <w:tab w:val="clear" w:pos="720"/>
                <w:tab w:val="num" w:pos="360"/>
              </w:tabs>
              <w:ind w:left="342" w:hanging="270"/>
              <w:rPr>
                <w:rFonts w:ascii="Calibri" w:hAnsi="Calibri" w:cs="Calibri"/>
                <w:sz w:val="21"/>
                <w:szCs w:val="21"/>
              </w:rPr>
            </w:pPr>
            <w:r w:rsidRPr="00666210">
              <w:rPr>
                <w:rFonts w:ascii="Calibri" w:hAnsi="Calibri" w:cs="Calibri"/>
                <w:sz w:val="21"/>
                <w:szCs w:val="21"/>
              </w:rPr>
              <w:t>Peer Learning Groups</w:t>
            </w:r>
          </w:p>
        </w:tc>
        <w:tc>
          <w:tcPr>
            <w:tcW w:w="2430" w:type="dxa"/>
            <w:vAlign w:val="center"/>
          </w:tcPr>
          <w:p w:rsidR="00F33BD5" w:rsidRPr="00666210" w:rsidRDefault="00F33BD5" w:rsidP="00666210">
            <w:pPr>
              <w:pStyle w:val="NormalWeb"/>
              <w:spacing w:before="0" w:beforeAutospacing="0" w:after="0" w:afterAutospacing="0"/>
              <w:jc w:val="center"/>
              <w:rPr>
                <w:rFonts w:ascii="Calibri" w:hAnsi="Calibri" w:cs="Calibri"/>
                <w:sz w:val="21"/>
                <w:szCs w:val="21"/>
              </w:rPr>
            </w:pPr>
            <w:r w:rsidRPr="00666210">
              <w:rPr>
                <w:rFonts w:ascii="Calibri" w:hAnsi="Calibri" w:cs="Calibri"/>
                <w:sz w:val="21"/>
                <w:szCs w:val="21"/>
              </w:rPr>
              <w:t>Individual/Group</w:t>
            </w:r>
          </w:p>
        </w:tc>
        <w:tc>
          <w:tcPr>
            <w:tcW w:w="2610" w:type="dxa"/>
            <w:vAlign w:val="center"/>
          </w:tcPr>
          <w:p w:rsidR="00F33BD5" w:rsidRPr="00666210" w:rsidRDefault="00F33BD5" w:rsidP="00666210">
            <w:pPr>
              <w:pStyle w:val="NormalWeb"/>
              <w:spacing w:before="0" w:beforeAutospacing="0" w:after="0" w:afterAutospacing="0"/>
              <w:jc w:val="center"/>
              <w:rPr>
                <w:rFonts w:ascii="Calibri" w:hAnsi="Calibri" w:cs="Calibri"/>
                <w:sz w:val="21"/>
                <w:szCs w:val="21"/>
              </w:rPr>
            </w:pPr>
            <w:r w:rsidRPr="00666210">
              <w:rPr>
                <w:rFonts w:ascii="Calibri" w:hAnsi="Calibri" w:cs="Calibri"/>
                <w:sz w:val="21"/>
                <w:szCs w:val="21"/>
              </w:rPr>
              <w:t>Written/Digital</w:t>
            </w:r>
          </w:p>
        </w:tc>
        <w:tc>
          <w:tcPr>
            <w:tcW w:w="2160" w:type="dxa"/>
            <w:vAlign w:val="center"/>
          </w:tcPr>
          <w:p w:rsidR="00F33BD5" w:rsidRPr="00666210" w:rsidRDefault="001D7631" w:rsidP="00666210">
            <w:pPr>
              <w:pStyle w:val="NormalWeb"/>
              <w:spacing w:before="0" w:beforeAutospacing="0" w:after="0" w:afterAutospacing="0"/>
              <w:jc w:val="center"/>
              <w:rPr>
                <w:rFonts w:ascii="Calibri" w:hAnsi="Calibri" w:cs="Calibri"/>
                <w:sz w:val="21"/>
                <w:szCs w:val="21"/>
              </w:rPr>
            </w:pPr>
            <w:r w:rsidRPr="00666210">
              <w:rPr>
                <w:rFonts w:ascii="Calibri" w:hAnsi="Calibri" w:cs="Calibri"/>
                <w:sz w:val="21"/>
                <w:szCs w:val="21"/>
              </w:rPr>
              <w:t>100</w:t>
            </w:r>
          </w:p>
        </w:tc>
      </w:tr>
      <w:tr w:rsidR="002877E9" w:rsidRPr="00666210" w:rsidTr="00F33BD5">
        <w:trPr>
          <w:trHeight w:val="269"/>
        </w:trPr>
        <w:tc>
          <w:tcPr>
            <w:tcW w:w="2880" w:type="dxa"/>
            <w:vAlign w:val="center"/>
          </w:tcPr>
          <w:p w:rsidR="002877E9" w:rsidRPr="00666210" w:rsidRDefault="00194CEA" w:rsidP="00666210">
            <w:pPr>
              <w:numPr>
                <w:ilvl w:val="0"/>
                <w:numId w:val="5"/>
              </w:numPr>
              <w:tabs>
                <w:tab w:val="clear" w:pos="720"/>
                <w:tab w:val="num" w:pos="342"/>
              </w:tabs>
              <w:ind w:left="72" w:firstLine="0"/>
              <w:rPr>
                <w:rFonts w:ascii="Calibri" w:hAnsi="Calibri" w:cs="Calibri"/>
                <w:sz w:val="21"/>
                <w:szCs w:val="21"/>
              </w:rPr>
            </w:pPr>
            <w:r w:rsidRPr="00666210">
              <w:rPr>
                <w:rFonts w:ascii="Calibri" w:hAnsi="Calibri" w:cs="Calibri"/>
                <w:sz w:val="21"/>
                <w:szCs w:val="21"/>
              </w:rPr>
              <w:t>Course Project</w:t>
            </w:r>
          </w:p>
        </w:tc>
        <w:tc>
          <w:tcPr>
            <w:tcW w:w="2430" w:type="dxa"/>
            <w:vAlign w:val="center"/>
          </w:tcPr>
          <w:p w:rsidR="002877E9" w:rsidRPr="00666210" w:rsidRDefault="005926E9" w:rsidP="00666210">
            <w:pPr>
              <w:pStyle w:val="NormalWeb"/>
              <w:spacing w:before="0" w:beforeAutospacing="0" w:after="0" w:afterAutospacing="0"/>
              <w:jc w:val="center"/>
              <w:rPr>
                <w:rFonts w:ascii="Calibri" w:hAnsi="Calibri" w:cs="Calibri"/>
                <w:sz w:val="21"/>
                <w:szCs w:val="21"/>
              </w:rPr>
            </w:pPr>
            <w:r>
              <w:rPr>
                <w:rFonts w:ascii="Calibri" w:hAnsi="Calibri" w:cs="Calibri"/>
                <w:sz w:val="21"/>
                <w:szCs w:val="21"/>
              </w:rPr>
              <w:t>Individual</w:t>
            </w:r>
            <w:bookmarkStart w:id="0" w:name="_GoBack"/>
            <w:bookmarkEnd w:id="0"/>
          </w:p>
        </w:tc>
        <w:tc>
          <w:tcPr>
            <w:tcW w:w="2610" w:type="dxa"/>
            <w:vAlign w:val="center"/>
          </w:tcPr>
          <w:p w:rsidR="002877E9" w:rsidRPr="00666210" w:rsidRDefault="002228C6" w:rsidP="00666210">
            <w:pPr>
              <w:pStyle w:val="NormalWeb"/>
              <w:spacing w:before="0" w:beforeAutospacing="0" w:after="0" w:afterAutospacing="0"/>
              <w:jc w:val="center"/>
              <w:rPr>
                <w:rFonts w:ascii="Calibri" w:hAnsi="Calibri" w:cs="Calibri"/>
                <w:sz w:val="21"/>
                <w:szCs w:val="21"/>
              </w:rPr>
            </w:pPr>
            <w:r w:rsidRPr="00666210">
              <w:rPr>
                <w:rFonts w:ascii="Calibri" w:hAnsi="Calibri" w:cs="Calibri"/>
                <w:sz w:val="21"/>
                <w:szCs w:val="21"/>
              </w:rPr>
              <w:t>Digital (5 Phases)</w:t>
            </w:r>
          </w:p>
        </w:tc>
        <w:tc>
          <w:tcPr>
            <w:tcW w:w="2160" w:type="dxa"/>
            <w:vAlign w:val="center"/>
          </w:tcPr>
          <w:p w:rsidR="002877E9" w:rsidRPr="00666210" w:rsidRDefault="004F424D" w:rsidP="00666210">
            <w:pPr>
              <w:pStyle w:val="NormalWeb"/>
              <w:spacing w:before="0" w:beforeAutospacing="0" w:after="0" w:afterAutospacing="0"/>
              <w:ind w:left="-108" w:right="-90"/>
              <w:jc w:val="center"/>
              <w:rPr>
                <w:rFonts w:ascii="Calibri" w:hAnsi="Calibri" w:cs="Calibri"/>
                <w:sz w:val="21"/>
                <w:szCs w:val="21"/>
              </w:rPr>
            </w:pPr>
            <w:r w:rsidRPr="00666210">
              <w:rPr>
                <w:rFonts w:ascii="Calibri" w:hAnsi="Calibri" w:cs="Calibri"/>
                <w:sz w:val="21"/>
                <w:szCs w:val="21"/>
              </w:rPr>
              <w:t>100 (each)</w:t>
            </w:r>
          </w:p>
        </w:tc>
      </w:tr>
      <w:tr w:rsidR="00194CEA" w:rsidRPr="00666210" w:rsidTr="00F33BD5">
        <w:tc>
          <w:tcPr>
            <w:tcW w:w="2880" w:type="dxa"/>
            <w:vAlign w:val="center"/>
          </w:tcPr>
          <w:p w:rsidR="00194CEA" w:rsidRPr="00666210" w:rsidRDefault="00194CEA" w:rsidP="00194CEA">
            <w:pPr>
              <w:numPr>
                <w:ilvl w:val="0"/>
                <w:numId w:val="5"/>
              </w:numPr>
              <w:tabs>
                <w:tab w:val="clear" w:pos="720"/>
                <w:tab w:val="left" w:pos="342"/>
              </w:tabs>
              <w:ind w:left="435"/>
              <w:rPr>
                <w:rFonts w:ascii="Calibri" w:hAnsi="Calibri" w:cs="Calibri"/>
                <w:sz w:val="21"/>
                <w:szCs w:val="21"/>
              </w:rPr>
            </w:pPr>
            <w:r w:rsidRPr="00194CEA">
              <w:rPr>
                <w:rFonts w:ascii="Calibri" w:hAnsi="Calibri" w:cs="Calibri"/>
                <w:sz w:val="21"/>
                <w:szCs w:val="21"/>
              </w:rPr>
              <w:t>Quizzes</w:t>
            </w:r>
          </w:p>
        </w:tc>
        <w:tc>
          <w:tcPr>
            <w:tcW w:w="2430" w:type="dxa"/>
            <w:vAlign w:val="center"/>
          </w:tcPr>
          <w:p w:rsidR="00194CEA" w:rsidRPr="00666210" w:rsidRDefault="00194CEA" w:rsidP="00666210">
            <w:pPr>
              <w:pStyle w:val="NormalWeb"/>
              <w:spacing w:before="0" w:beforeAutospacing="0" w:after="0" w:afterAutospacing="0"/>
              <w:jc w:val="center"/>
              <w:rPr>
                <w:rFonts w:ascii="Calibri" w:hAnsi="Calibri" w:cs="Calibri"/>
                <w:sz w:val="21"/>
                <w:szCs w:val="21"/>
              </w:rPr>
            </w:pPr>
            <w:r w:rsidRPr="00666210">
              <w:rPr>
                <w:rFonts w:ascii="Calibri" w:hAnsi="Calibri" w:cs="Calibri"/>
                <w:sz w:val="21"/>
                <w:szCs w:val="21"/>
              </w:rPr>
              <w:t>Individual</w:t>
            </w:r>
          </w:p>
        </w:tc>
        <w:tc>
          <w:tcPr>
            <w:tcW w:w="2610" w:type="dxa"/>
            <w:vAlign w:val="center"/>
          </w:tcPr>
          <w:p w:rsidR="00194CEA" w:rsidRPr="00666210" w:rsidRDefault="00194CEA" w:rsidP="00666210">
            <w:pPr>
              <w:pStyle w:val="NormalWeb"/>
              <w:spacing w:before="0" w:beforeAutospacing="0" w:after="0" w:afterAutospacing="0"/>
              <w:jc w:val="center"/>
              <w:rPr>
                <w:rFonts w:ascii="Calibri" w:hAnsi="Calibri" w:cs="Calibri"/>
                <w:sz w:val="21"/>
                <w:szCs w:val="21"/>
              </w:rPr>
            </w:pPr>
            <w:r w:rsidRPr="00666210">
              <w:rPr>
                <w:rFonts w:ascii="Calibri" w:hAnsi="Calibri" w:cs="Calibri"/>
                <w:sz w:val="21"/>
                <w:szCs w:val="21"/>
              </w:rPr>
              <w:t>Written/Digital</w:t>
            </w:r>
          </w:p>
        </w:tc>
        <w:tc>
          <w:tcPr>
            <w:tcW w:w="2160" w:type="dxa"/>
            <w:vAlign w:val="center"/>
          </w:tcPr>
          <w:p w:rsidR="00194CEA" w:rsidRPr="00666210" w:rsidRDefault="00194CEA" w:rsidP="00666210">
            <w:pPr>
              <w:pStyle w:val="NormalWeb"/>
              <w:spacing w:before="0" w:beforeAutospacing="0" w:after="0" w:afterAutospacing="0"/>
              <w:jc w:val="center"/>
              <w:rPr>
                <w:rFonts w:ascii="Calibri" w:hAnsi="Calibri" w:cs="Calibri"/>
                <w:sz w:val="21"/>
                <w:szCs w:val="21"/>
              </w:rPr>
            </w:pPr>
            <w:r>
              <w:rPr>
                <w:rFonts w:ascii="Calibri" w:hAnsi="Calibri" w:cs="Calibri"/>
                <w:sz w:val="21"/>
                <w:szCs w:val="21"/>
              </w:rPr>
              <w:t>100</w:t>
            </w:r>
          </w:p>
        </w:tc>
      </w:tr>
      <w:tr w:rsidR="002877E9" w:rsidRPr="00666210" w:rsidTr="00F33BD5">
        <w:tc>
          <w:tcPr>
            <w:tcW w:w="2880" w:type="dxa"/>
            <w:vAlign w:val="center"/>
          </w:tcPr>
          <w:p w:rsidR="002877E9" w:rsidRPr="00666210" w:rsidRDefault="00194CEA" w:rsidP="00666210">
            <w:pPr>
              <w:numPr>
                <w:ilvl w:val="0"/>
                <w:numId w:val="5"/>
              </w:numPr>
              <w:tabs>
                <w:tab w:val="clear" w:pos="720"/>
                <w:tab w:val="left" w:pos="342"/>
              </w:tabs>
              <w:ind w:left="72" w:firstLine="0"/>
              <w:rPr>
                <w:rFonts w:ascii="Calibri" w:hAnsi="Calibri" w:cs="Calibri"/>
                <w:sz w:val="21"/>
                <w:szCs w:val="21"/>
              </w:rPr>
            </w:pPr>
            <w:r w:rsidRPr="00666210">
              <w:rPr>
                <w:rFonts w:ascii="Calibri" w:hAnsi="Calibri" w:cs="Calibri"/>
                <w:sz w:val="21"/>
                <w:szCs w:val="21"/>
              </w:rPr>
              <w:t>Class Engagement</w:t>
            </w:r>
          </w:p>
        </w:tc>
        <w:tc>
          <w:tcPr>
            <w:tcW w:w="2430" w:type="dxa"/>
            <w:vAlign w:val="center"/>
          </w:tcPr>
          <w:p w:rsidR="002877E9" w:rsidRPr="00666210" w:rsidRDefault="002877E9" w:rsidP="00666210">
            <w:pPr>
              <w:pStyle w:val="NormalWeb"/>
              <w:spacing w:before="0" w:beforeAutospacing="0" w:after="0" w:afterAutospacing="0"/>
              <w:jc w:val="center"/>
              <w:rPr>
                <w:rFonts w:ascii="Calibri" w:hAnsi="Calibri" w:cs="Calibri"/>
                <w:sz w:val="21"/>
                <w:szCs w:val="21"/>
              </w:rPr>
            </w:pPr>
            <w:r w:rsidRPr="00666210">
              <w:rPr>
                <w:rFonts w:ascii="Calibri" w:hAnsi="Calibri" w:cs="Calibri"/>
                <w:sz w:val="21"/>
                <w:szCs w:val="21"/>
              </w:rPr>
              <w:t>Individual</w:t>
            </w:r>
          </w:p>
        </w:tc>
        <w:tc>
          <w:tcPr>
            <w:tcW w:w="2610" w:type="dxa"/>
            <w:vAlign w:val="center"/>
          </w:tcPr>
          <w:p w:rsidR="002877E9" w:rsidRPr="00666210" w:rsidRDefault="002877E9" w:rsidP="00666210">
            <w:pPr>
              <w:pStyle w:val="NormalWeb"/>
              <w:spacing w:before="0" w:beforeAutospacing="0" w:after="0" w:afterAutospacing="0"/>
              <w:jc w:val="center"/>
              <w:rPr>
                <w:rFonts w:ascii="Calibri" w:hAnsi="Calibri" w:cs="Calibri"/>
                <w:sz w:val="21"/>
                <w:szCs w:val="21"/>
              </w:rPr>
            </w:pPr>
          </w:p>
        </w:tc>
        <w:tc>
          <w:tcPr>
            <w:tcW w:w="2160" w:type="dxa"/>
            <w:vAlign w:val="center"/>
          </w:tcPr>
          <w:p w:rsidR="002877E9" w:rsidRPr="00666210" w:rsidRDefault="002877E9" w:rsidP="00666210">
            <w:pPr>
              <w:pStyle w:val="NormalWeb"/>
              <w:spacing w:before="0" w:beforeAutospacing="0" w:after="0" w:afterAutospacing="0"/>
              <w:jc w:val="center"/>
              <w:rPr>
                <w:rFonts w:ascii="Calibri" w:hAnsi="Calibri" w:cs="Calibri"/>
                <w:sz w:val="21"/>
                <w:szCs w:val="21"/>
              </w:rPr>
            </w:pPr>
            <w:r w:rsidRPr="00666210">
              <w:rPr>
                <w:rFonts w:ascii="Calibri" w:hAnsi="Calibri" w:cs="Calibri"/>
                <w:sz w:val="21"/>
                <w:szCs w:val="21"/>
              </w:rPr>
              <w:t>100</w:t>
            </w:r>
          </w:p>
        </w:tc>
      </w:tr>
      <w:tr w:rsidR="004F424D" w:rsidRPr="00666210" w:rsidTr="00F33BD5">
        <w:tc>
          <w:tcPr>
            <w:tcW w:w="2880" w:type="dxa"/>
            <w:vAlign w:val="center"/>
          </w:tcPr>
          <w:p w:rsidR="004F424D" w:rsidRPr="00666210" w:rsidRDefault="004F424D" w:rsidP="00666210">
            <w:pPr>
              <w:tabs>
                <w:tab w:val="left" w:pos="342"/>
              </w:tabs>
              <w:ind w:left="72"/>
              <w:rPr>
                <w:rFonts w:ascii="Calibri" w:hAnsi="Calibri" w:cs="Calibri"/>
                <w:b/>
                <w:sz w:val="21"/>
                <w:szCs w:val="21"/>
              </w:rPr>
            </w:pPr>
            <w:r w:rsidRPr="00666210">
              <w:rPr>
                <w:rFonts w:ascii="Calibri" w:hAnsi="Calibri" w:cs="Calibri"/>
                <w:b/>
                <w:sz w:val="21"/>
                <w:szCs w:val="21"/>
              </w:rPr>
              <w:t>TOTAL</w:t>
            </w:r>
          </w:p>
        </w:tc>
        <w:tc>
          <w:tcPr>
            <w:tcW w:w="2430" w:type="dxa"/>
            <w:vAlign w:val="center"/>
          </w:tcPr>
          <w:p w:rsidR="004F424D" w:rsidRPr="00666210" w:rsidRDefault="004F424D" w:rsidP="00666210">
            <w:pPr>
              <w:pStyle w:val="NormalWeb"/>
              <w:spacing w:before="0" w:beforeAutospacing="0" w:after="0" w:afterAutospacing="0"/>
              <w:jc w:val="center"/>
              <w:rPr>
                <w:rFonts w:ascii="Calibri" w:hAnsi="Calibri" w:cs="Calibri"/>
                <w:sz w:val="21"/>
                <w:szCs w:val="21"/>
              </w:rPr>
            </w:pPr>
          </w:p>
        </w:tc>
        <w:tc>
          <w:tcPr>
            <w:tcW w:w="2610" w:type="dxa"/>
            <w:vAlign w:val="center"/>
          </w:tcPr>
          <w:p w:rsidR="004F424D" w:rsidRPr="00666210" w:rsidRDefault="004F424D" w:rsidP="00666210">
            <w:pPr>
              <w:pStyle w:val="NormalWeb"/>
              <w:spacing w:before="0" w:beforeAutospacing="0" w:after="0" w:afterAutospacing="0"/>
              <w:jc w:val="center"/>
              <w:rPr>
                <w:rFonts w:ascii="Calibri" w:hAnsi="Calibri" w:cs="Calibri"/>
                <w:sz w:val="21"/>
                <w:szCs w:val="21"/>
              </w:rPr>
            </w:pPr>
          </w:p>
        </w:tc>
        <w:tc>
          <w:tcPr>
            <w:tcW w:w="2160" w:type="dxa"/>
            <w:vAlign w:val="center"/>
          </w:tcPr>
          <w:p w:rsidR="004F424D" w:rsidRPr="00666210" w:rsidRDefault="001211E1" w:rsidP="00666210">
            <w:pPr>
              <w:pStyle w:val="NormalWeb"/>
              <w:spacing w:before="0" w:beforeAutospacing="0" w:after="0" w:afterAutospacing="0"/>
              <w:jc w:val="center"/>
              <w:rPr>
                <w:rFonts w:ascii="Calibri" w:hAnsi="Calibri" w:cs="Calibri"/>
                <w:sz w:val="21"/>
                <w:szCs w:val="21"/>
              </w:rPr>
            </w:pPr>
            <w:r>
              <w:rPr>
                <w:rFonts w:ascii="Calibri" w:hAnsi="Calibri" w:cs="Calibri"/>
                <w:sz w:val="21"/>
                <w:szCs w:val="21"/>
              </w:rPr>
              <w:t>9</w:t>
            </w:r>
            <w:r w:rsidR="004F424D" w:rsidRPr="00666210">
              <w:rPr>
                <w:rFonts w:ascii="Calibri" w:hAnsi="Calibri" w:cs="Calibri"/>
                <w:sz w:val="21"/>
                <w:szCs w:val="21"/>
              </w:rPr>
              <w:t xml:space="preserve">00 </w:t>
            </w:r>
          </w:p>
        </w:tc>
      </w:tr>
    </w:tbl>
    <w:p w:rsidR="00E77339" w:rsidRDefault="006976C0" w:rsidP="009B0159">
      <w:pPr>
        <w:ind w:left="90"/>
        <w:rPr>
          <w:rFonts w:ascii="Calibri" w:hAnsi="Calibri" w:cs="Calibri"/>
          <w:sz w:val="20"/>
          <w:szCs w:val="21"/>
        </w:rPr>
      </w:pPr>
      <w:r w:rsidRPr="00F9326C">
        <w:rPr>
          <w:rFonts w:ascii="Calibri" w:hAnsi="Calibri" w:cs="Calibri"/>
          <w:sz w:val="20"/>
          <w:szCs w:val="21"/>
        </w:rPr>
        <w:t>*</w:t>
      </w:r>
      <w:r w:rsidRPr="00F9326C">
        <w:rPr>
          <w:rFonts w:ascii="Calibri" w:hAnsi="Calibri" w:cs="Calibri"/>
          <w:b/>
          <w:sz w:val="20"/>
          <w:szCs w:val="21"/>
        </w:rPr>
        <w:t xml:space="preserve"> Rubrics </w:t>
      </w:r>
      <w:r w:rsidRPr="00F9326C">
        <w:rPr>
          <w:rFonts w:ascii="Calibri" w:hAnsi="Calibri" w:cs="Calibri"/>
          <w:sz w:val="20"/>
          <w:szCs w:val="21"/>
        </w:rPr>
        <w:t xml:space="preserve">used to </w:t>
      </w:r>
      <w:r w:rsidR="00AF01CB" w:rsidRPr="00F9326C">
        <w:rPr>
          <w:rFonts w:ascii="Calibri" w:hAnsi="Calibri" w:cs="Calibri"/>
          <w:sz w:val="20"/>
          <w:szCs w:val="21"/>
        </w:rPr>
        <w:t>analyze</w:t>
      </w:r>
      <w:r w:rsidRPr="00F9326C">
        <w:rPr>
          <w:rFonts w:ascii="Calibri" w:hAnsi="Calibri" w:cs="Calibri"/>
          <w:sz w:val="20"/>
          <w:szCs w:val="21"/>
        </w:rPr>
        <w:t xml:space="preserve"> grading components </w:t>
      </w:r>
      <w:proofErr w:type="gramStart"/>
      <w:r w:rsidRPr="00F9326C">
        <w:rPr>
          <w:rFonts w:ascii="Calibri" w:hAnsi="Calibri" w:cs="Calibri"/>
          <w:sz w:val="20"/>
          <w:szCs w:val="21"/>
        </w:rPr>
        <w:t>are posted</w:t>
      </w:r>
      <w:proofErr w:type="gramEnd"/>
      <w:r w:rsidRPr="00F9326C">
        <w:rPr>
          <w:rFonts w:ascii="Calibri" w:hAnsi="Calibri" w:cs="Calibri"/>
          <w:sz w:val="20"/>
          <w:szCs w:val="21"/>
        </w:rPr>
        <w:t xml:space="preserve"> on </w:t>
      </w:r>
      <w:r w:rsidR="00856818" w:rsidRPr="00F9326C">
        <w:rPr>
          <w:rFonts w:ascii="Calibri" w:hAnsi="Calibri" w:cs="Calibri"/>
          <w:sz w:val="20"/>
          <w:szCs w:val="21"/>
        </w:rPr>
        <w:t>Canvas</w:t>
      </w:r>
      <w:r w:rsidRPr="00F9326C">
        <w:rPr>
          <w:rFonts w:ascii="Calibri" w:hAnsi="Calibri" w:cs="Calibri"/>
          <w:sz w:val="20"/>
          <w:szCs w:val="21"/>
        </w:rPr>
        <w:t xml:space="preserve"> in the </w:t>
      </w:r>
      <w:r w:rsidR="002D3348" w:rsidRPr="00F9326C">
        <w:rPr>
          <w:rFonts w:ascii="Calibri" w:hAnsi="Calibri" w:cs="Calibri"/>
          <w:sz w:val="20"/>
          <w:szCs w:val="21"/>
        </w:rPr>
        <w:t>Assessment/</w:t>
      </w:r>
      <w:r w:rsidRPr="00F9326C">
        <w:rPr>
          <w:rFonts w:ascii="Calibri" w:hAnsi="Calibri" w:cs="Calibri"/>
          <w:sz w:val="20"/>
          <w:szCs w:val="21"/>
        </w:rPr>
        <w:t>Assignment</w:t>
      </w:r>
      <w:r w:rsidR="002D3348" w:rsidRPr="00F9326C">
        <w:rPr>
          <w:rFonts w:ascii="Calibri" w:hAnsi="Calibri" w:cs="Calibri"/>
          <w:sz w:val="20"/>
          <w:szCs w:val="21"/>
        </w:rPr>
        <w:t>/Grading</w:t>
      </w:r>
      <w:r w:rsidRPr="00F9326C">
        <w:rPr>
          <w:rFonts w:ascii="Calibri" w:hAnsi="Calibri" w:cs="Calibri"/>
          <w:sz w:val="20"/>
          <w:szCs w:val="21"/>
        </w:rPr>
        <w:t xml:space="preserve"> container</w:t>
      </w:r>
      <w:r w:rsidR="00AE09BC" w:rsidRPr="00F9326C">
        <w:rPr>
          <w:rFonts w:ascii="Calibri" w:hAnsi="Calibri" w:cs="Calibri"/>
          <w:sz w:val="20"/>
          <w:szCs w:val="21"/>
        </w:rPr>
        <w:t>.</w:t>
      </w:r>
    </w:p>
    <w:p w:rsidR="00187AD2" w:rsidRDefault="00187AD2" w:rsidP="00187AD2">
      <w:pPr>
        <w:rPr>
          <w:rFonts w:ascii="Calibri" w:eastAsia="Calibri" w:hAnsi="Calibri" w:cs="Calibri"/>
          <w:b/>
          <w:bCs/>
          <w:color w:val="740000"/>
        </w:rPr>
      </w:pPr>
    </w:p>
    <w:p w:rsidR="00187AD2" w:rsidRPr="009B0159" w:rsidRDefault="00187AD2" w:rsidP="009B0159">
      <w:pPr>
        <w:ind w:left="90"/>
        <w:rPr>
          <w:rFonts w:ascii="Calibri" w:hAnsi="Calibri" w:cs="Calibri"/>
          <w:sz w:val="20"/>
          <w:szCs w:val="21"/>
        </w:rPr>
      </w:pPr>
    </w:p>
    <w:sectPr w:rsidR="00187AD2" w:rsidRPr="009B0159" w:rsidSect="00AD7F13">
      <w:footerReference w:type="default" r:id="rId8"/>
      <w:pgSz w:w="12240" w:h="15840" w:code="1"/>
      <w:pgMar w:top="630" w:right="990" w:bottom="720" w:left="900" w:header="720" w:footer="413" w:gutter="0"/>
      <w:cols w:space="720"/>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39C9" w:rsidRDefault="006239C9">
      <w:r>
        <w:separator/>
      </w:r>
    </w:p>
  </w:endnote>
  <w:endnote w:type="continuationSeparator" w:id="0">
    <w:p w:rsidR="006239C9" w:rsidRDefault="00623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6D07" w:rsidRPr="009379BD" w:rsidRDefault="00C65521" w:rsidP="00D74735">
    <w:pPr>
      <w:pStyle w:val="Footer"/>
      <w:pBdr>
        <w:top w:val="single" w:sz="4" w:space="1" w:color="auto"/>
      </w:pBdr>
      <w:tabs>
        <w:tab w:val="clear" w:pos="4320"/>
        <w:tab w:val="clear" w:pos="8640"/>
        <w:tab w:val="center" w:pos="5049"/>
        <w:tab w:val="right" w:pos="10350"/>
      </w:tabs>
      <w:rPr>
        <w:rFonts w:ascii="Calibri" w:hAnsi="Calibri" w:cs="Calibri"/>
        <w:sz w:val="16"/>
        <w:szCs w:val="16"/>
      </w:rPr>
    </w:pPr>
    <w:r>
      <w:rPr>
        <w:rFonts w:ascii="Calibri" w:hAnsi="Calibri" w:cs="Calibri"/>
        <w:sz w:val="16"/>
        <w:szCs w:val="16"/>
      </w:rPr>
      <w:t>I</w:t>
    </w:r>
    <w:r w:rsidR="008D3273">
      <w:rPr>
        <w:rFonts w:ascii="Calibri" w:hAnsi="Calibri" w:cs="Calibri"/>
        <w:sz w:val="16"/>
        <w:szCs w:val="16"/>
      </w:rPr>
      <w:t>NFO 3300</w:t>
    </w:r>
    <w:r w:rsidR="00BB4629">
      <w:rPr>
        <w:rFonts w:ascii="Calibri" w:hAnsi="Calibri" w:cs="Calibri"/>
        <w:sz w:val="16"/>
        <w:szCs w:val="16"/>
      </w:rPr>
      <w:t xml:space="preserve"> Assessments, </w:t>
    </w:r>
    <w:r w:rsidR="00814B97" w:rsidRPr="009379BD">
      <w:rPr>
        <w:rFonts w:ascii="Calibri" w:hAnsi="Calibri" w:cs="Calibri"/>
        <w:sz w:val="16"/>
        <w:szCs w:val="16"/>
      </w:rPr>
      <w:t>Assignments</w:t>
    </w:r>
    <w:r>
      <w:rPr>
        <w:rFonts w:ascii="Calibri" w:hAnsi="Calibri" w:cs="Calibri"/>
        <w:sz w:val="16"/>
        <w:szCs w:val="16"/>
      </w:rPr>
      <w:t xml:space="preserve"> and Grades</w:t>
    </w:r>
    <w:r w:rsidR="00FB6D07" w:rsidRPr="009379BD">
      <w:rPr>
        <w:rFonts w:ascii="Calibri" w:hAnsi="Calibri" w:cs="Calibri"/>
        <w:sz w:val="16"/>
        <w:szCs w:val="16"/>
      </w:rPr>
      <w:tab/>
    </w:r>
    <w:r w:rsidR="00FB6D07" w:rsidRPr="009379BD">
      <w:rPr>
        <w:rFonts w:ascii="Calibri" w:hAnsi="Calibri" w:cs="Calibri"/>
        <w:sz w:val="16"/>
        <w:szCs w:val="16"/>
      </w:rPr>
      <w:fldChar w:fldCharType="begin"/>
    </w:r>
    <w:r w:rsidR="00FB6D07" w:rsidRPr="009379BD">
      <w:rPr>
        <w:rFonts w:ascii="Calibri" w:hAnsi="Calibri" w:cs="Calibri"/>
        <w:sz w:val="16"/>
        <w:szCs w:val="16"/>
      </w:rPr>
      <w:instrText xml:space="preserve"> DATE \@ "M/d/yyyy" </w:instrText>
    </w:r>
    <w:r w:rsidR="00FB6D07" w:rsidRPr="009379BD">
      <w:rPr>
        <w:rFonts w:ascii="Calibri" w:hAnsi="Calibri" w:cs="Calibri"/>
        <w:sz w:val="16"/>
        <w:szCs w:val="16"/>
      </w:rPr>
      <w:fldChar w:fldCharType="separate"/>
    </w:r>
    <w:r w:rsidR="008D3273">
      <w:rPr>
        <w:rFonts w:ascii="Calibri" w:hAnsi="Calibri" w:cs="Calibri"/>
        <w:noProof/>
        <w:sz w:val="16"/>
        <w:szCs w:val="16"/>
      </w:rPr>
      <w:t>9/4/2017</w:t>
    </w:r>
    <w:r w:rsidR="00FB6D07" w:rsidRPr="009379BD">
      <w:rPr>
        <w:rFonts w:ascii="Calibri" w:hAnsi="Calibri" w:cs="Calibri"/>
        <w:sz w:val="16"/>
        <w:szCs w:val="16"/>
      </w:rPr>
      <w:fldChar w:fldCharType="end"/>
    </w:r>
    <w:r w:rsidR="00FB6D07" w:rsidRPr="009379BD">
      <w:rPr>
        <w:rFonts w:ascii="Calibri" w:hAnsi="Calibri" w:cs="Calibri"/>
        <w:sz w:val="16"/>
        <w:szCs w:val="16"/>
      </w:rPr>
      <w:tab/>
      <w:t xml:space="preserve">Page </w:t>
    </w:r>
    <w:r w:rsidR="00FB6D07" w:rsidRPr="009379BD">
      <w:rPr>
        <w:rStyle w:val="PageNumber"/>
        <w:rFonts w:ascii="Calibri" w:hAnsi="Calibri" w:cs="Calibri"/>
        <w:sz w:val="16"/>
        <w:szCs w:val="16"/>
      </w:rPr>
      <w:fldChar w:fldCharType="begin"/>
    </w:r>
    <w:r w:rsidR="00FB6D07" w:rsidRPr="009379BD">
      <w:rPr>
        <w:rStyle w:val="PageNumber"/>
        <w:rFonts w:ascii="Calibri" w:hAnsi="Calibri" w:cs="Calibri"/>
        <w:sz w:val="16"/>
        <w:szCs w:val="16"/>
      </w:rPr>
      <w:instrText xml:space="preserve"> PAGE </w:instrText>
    </w:r>
    <w:r w:rsidR="00FB6D07" w:rsidRPr="009379BD">
      <w:rPr>
        <w:rStyle w:val="PageNumber"/>
        <w:rFonts w:ascii="Calibri" w:hAnsi="Calibri" w:cs="Calibri"/>
        <w:sz w:val="16"/>
        <w:szCs w:val="16"/>
      </w:rPr>
      <w:fldChar w:fldCharType="separate"/>
    </w:r>
    <w:r w:rsidR="005926E9">
      <w:rPr>
        <w:rStyle w:val="PageNumber"/>
        <w:rFonts w:ascii="Calibri" w:hAnsi="Calibri" w:cs="Calibri"/>
        <w:noProof/>
        <w:sz w:val="16"/>
        <w:szCs w:val="16"/>
      </w:rPr>
      <w:t>2</w:t>
    </w:r>
    <w:r w:rsidR="00FB6D07" w:rsidRPr="009379BD">
      <w:rPr>
        <w:rStyle w:val="PageNumber"/>
        <w:rFonts w:ascii="Calibri" w:hAnsi="Calibri" w:cs="Calibri"/>
        <w:sz w:val="16"/>
        <w:szCs w:val="16"/>
      </w:rPr>
      <w:fldChar w:fldCharType="end"/>
    </w:r>
    <w:r w:rsidR="00FB6D07" w:rsidRPr="009379BD">
      <w:rPr>
        <w:rStyle w:val="PageNumber"/>
        <w:rFonts w:ascii="Calibri" w:hAnsi="Calibri" w:cs="Calibri"/>
        <w:sz w:val="16"/>
        <w:szCs w:val="16"/>
      </w:rPr>
      <w:t xml:space="preserve"> of </w:t>
    </w:r>
    <w:r w:rsidR="00FB6D07" w:rsidRPr="009379BD">
      <w:rPr>
        <w:rStyle w:val="PageNumber"/>
        <w:rFonts w:ascii="Calibri" w:hAnsi="Calibri" w:cs="Calibri"/>
        <w:sz w:val="16"/>
        <w:szCs w:val="16"/>
      </w:rPr>
      <w:fldChar w:fldCharType="begin"/>
    </w:r>
    <w:r w:rsidR="00FB6D07" w:rsidRPr="009379BD">
      <w:rPr>
        <w:rStyle w:val="PageNumber"/>
        <w:rFonts w:ascii="Calibri" w:hAnsi="Calibri" w:cs="Calibri"/>
        <w:sz w:val="16"/>
        <w:szCs w:val="16"/>
      </w:rPr>
      <w:instrText xml:space="preserve"> NUMPAGES </w:instrText>
    </w:r>
    <w:r w:rsidR="00FB6D07" w:rsidRPr="009379BD">
      <w:rPr>
        <w:rStyle w:val="PageNumber"/>
        <w:rFonts w:ascii="Calibri" w:hAnsi="Calibri" w:cs="Calibri"/>
        <w:sz w:val="16"/>
        <w:szCs w:val="16"/>
      </w:rPr>
      <w:fldChar w:fldCharType="separate"/>
    </w:r>
    <w:r w:rsidR="005926E9">
      <w:rPr>
        <w:rStyle w:val="PageNumber"/>
        <w:rFonts w:ascii="Calibri" w:hAnsi="Calibri" w:cs="Calibri"/>
        <w:noProof/>
        <w:sz w:val="16"/>
        <w:szCs w:val="16"/>
      </w:rPr>
      <w:t>3</w:t>
    </w:r>
    <w:r w:rsidR="00FB6D07" w:rsidRPr="009379BD">
      <w:rPr>
        <w:rStyle w:val="PageNumber"/>
        <w:rFonts w:ascii="Calibri" w:hAnsi="Calibri" w:cs="Calibr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39C9" w:rsidRDefault="006239C9">
      <w:r>
        <w:separator/>
      </w:r>
    </w:p>
  </w:footnote>
  <w:footnote w:type="continuationSeparator" w:id="0">
    <w:p w:rsidR="006239C9" w:rsidRDefault="006239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26D29"/>
    <w:multiLevelType w:val="hybridMultilevel"/>
    <w:tmpl w:val="EE1662DC"/>
    <w:lvl w:ilvl="0" w:tplc="04090003">
      <w:start w:val="1"/>
      <w:numFmt w:val="bullet"/>
      <w:lvlText w:val="o"/>
      <w:lvlJc w:val="left"/>
      <w:pPr>
        <w:ind w:left="1080" w:hanging="360"/>
      </w:pPr>
      <w:rPr>
        <w:rFonts w:ascii="Courier New" w:hAnsi="Courier New" w:cs="Courier New" w:hint="default"/>
      </w:rPr>
    </w:lvl>
    <w:lvl w:ilvl="1" w:tplc="4DB44486">
      <w:start w:val="1"/>
      <w:numFmt w:val="lowerLetter"/>
      <w:lvlText w:val="%2."/>
      <w:lvlJc w:val="left"/>
      <w:pPr>
        <w:ind w:left="1800" w:hanging="360"/>
      </w:pPr>
      <w:rPr>
        <w:b w:val="0"/>
      </w:rPr>
    </w:lvl>
    <w:lvl w:ilvl="2" w:tplc="0409000F">
      <w:start w:val="1"/>
      <w:numFmt w:val="decimal"/>
      <w:lvlText w:val="%3."/>
      <w:lvlJc w:val="left"/>
      <w:pPr>
        <w:ind w:left="2520" w:hanging="180"/>
      </w:pPr>
      <w:rPr>
        <w:b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894245"/>
    <w:multiLevelType w:val="hybridMultilevel"/>
    <w:tmpl w:val="2B9A16E2"/>
    <w:lvl w:ilvl="0" w:tplc="46BC019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24286"/>
    <w:multiLevelType w:val="hybridMultilevel"/>
    <w:tmpl w:val="66AEBA42"/>
    <w:lvl w:ilvl="0" w:tplc="04090003">
      <w:start w:val="1"/>
      <w:numFmt w:val="bullet"/>
      <w:lvlText w:val="o"/>
      <w:lvlJc w:val="left"/>
      <w:pPr>
        <w:ind w:left="1080" w:hanging="360"/>
      </w:pPr>
      <w:rPr>
        <w:rFonts w:ascii="Courier New" w:hAnsi="Courier New" w:cs="Courier New" w:hint="default"/>
      </w:rPr>
    </w:lvl>
    <w:lvl w:ilvl="1" w:tplc="4DB44486">
      <w:start w:val="1"/>
      <w:numFmt w:val="lowerLetter"/>
      <w:lvlText w:val="%2."/>
      <w:lvlJc w:val="left"/>
      <w:pPr>
        <w:ind w:left="1800" w:hanging="360"/>
      </w:pPr>
      <w:rPr>
        <w:b w:val="0"/>
      </w:rPr>
    </w:lvl>
    <w:lvl w:ilvl="2" w:tplc="0409000F">
      <w:start w:val="1"/>
      <w:numFmt w:val="decimal"/>
      <w:lvlText w:val="%3."/>
      <w:lvlJc w:val="left"/>
      <w:pPr>
        <w:ind w:left="2520" w:hanging="180"/>
      </w:pPr>
      <w:rPr>
        <w:b w:val="0"/>
      </w:rPr>
    </w:lvl>
    <w:lvl w:ilvl="3" w:tplc="04090001">
      <w:start w:val="1"/>
      <w:numFmt w:val="bullet"/>
      <w:lvlText w:val=""/>
      <w:lvlJc w:val="left"/>
      <w:pPr>
        <w:ind w:left="3240" w:hanging="360"/>
      </w:pPr>
      <w:rPr>
        <w:rFonts w:ascii="Symbol" w:hAnsi="Symbol"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3C34C5"/>
    <w:multiLevelType w:val="hybridMultilevel"/>
    <w:tmpl w:val="5F3AC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C06417"/>
    <w:multiLevelType w:val="hybridMultilevel"/>
    <w:tmpl w:val="1D3036AA"/>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5" w15:restartNumberingAfterBreak="0">
    <w:nsid w:val="1A167534"/>
    <w:multiLevelType w:val="hybridMultilevel"/>
    <w:tmpl w:val="57F000E2"/>
    <w:lvl w:ilvl="0" w:tplc="458EACCC">
      <w:start w:val="1"/>
      <w:numFmt w:val="decimal"/>
      <w:lvlText w:val="%1."/>
      <w:lvlJc w:val="left"/>
      <w:pPr>
        <w:ind w:left="2700" w:hanging="360"/>
      </w:pPr>
      <w:rPr>
        <w:b w:val="0"/>
      </w:rPr>
    </w:lvl>
    <w:lvl w:ilvl="1" w:tplc="04090019">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6" w15:restartNumberingAfterBreak="0">
    <w:nsid w:val="1E4C050B"/>
    <w:multiLevelType w:val="hybridMultilevel"/>
    <w:tmpl w:val="6D84E0B2"/>
    <w:lvl w:ilvl="0" w:tplc="0409000F">
      <w:start w:val="1"/>
      <w:numFmt w:val="decimal"/>
      <w:lvlText w:val="%1."/>
      <w:lvlJc w:val="left"/>
      <w:pPr>
        <w:ind w:left="216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120BC9"/>
    <w:multiLevelType w:val="hybridMultilevel"/>
    <w:tmpl w:val="828A6A22"/>
    <w:lvl w:ilvl="0" w:tplc="FE94F8EE">
      <w:start w:val="1"/>
      <w:numFmt w:val="bullet"/>
      <w:lvlText w:val=""/>
      <w:lvlJc w:val="left"/>
      <w:pPr>
        <w:tabs>
          <w:tab w:val="num" w:pos="900"/>
        </w:tabs>
        <w:ind w:left="900" w:hanging="360"/>
      </w:pPr>
      <w:rPr>
        <w:rFonts w:ascii="Symbol" w:hAnsi="Symbol" w:hint="default"/>
        <w:color w:val="auto"/>
        <w:sz w:val="20"/>
      </w:rPr>
    </w:lvl>
    <w:lvl w:ilvl="1" w:tplc="0409000F">
      <w:start w:val="1"/>
      <w:numFmt w:val="decimal"/>
      <w:lvlText w:val="%2."/>
      <w:lvlJc w:val="left"/>
      <w:pPr>
        <w:tabs>
          <w:tab w:val="num" w:pos="1620"/>
        </w:tabs>
        <w:ind w:left="1620" w:hanging="360"/>
      </w:pPr>
      <w:rPr>
        <w:rFonts w:hint="default"/>
        <w:color w:val="auto"/>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8" w15:restartNumberingAfterBreak="0">
    <w:nsid w:val="2A007C95"/>
    <w:multiLevelType w:val="hybridMultilevel"/>
    <w:tmpl w:val="8D683564"/>
    <w:lvl w:ilvl="0" w:tplc="04090003">
      <w:start w:val="1"/>
      <w:numFmt w:val="bullet"/>
      <w:lvlText w:val="o"/>
      <w:lvlJc w:val="left"/>
      <w:pPr>
        <w:ind w:left="1080" w:hanging="360"/>
      </w:pPr>
      <w:rPr>
        <w:rFonts w:ascii="Courier New" w:hAnsi="Courier New" w:cs="Courier New" w:hint="default"/>
      </w:rPr>
    </w:lvl>
    <w:lvl w:ilvl="1" w:tplc="4DB44486">
      <w:start w:val="1"/>
      <w:numFmt w:val="lowerLetter"/>
      <w:lvlText w:val="%2."/>
      <w:lvlJc w:val="left"/>
      <w:pPr>
        <w:ind w:left="1800" w:hanging="360"/>
      </w:pPr>
      <w:rPr>
        <w:b w:val="0"/>
      </w:rPr>
    </w:lvl>
    <w:lvl w:ilvl="2" w:tplc="0409000F">
      <w:start w:val="1"/>
      <w:numFmt w:val="decimal"/>
      <w:lvlText w:val="%3."/>
      <w:lvlJc w:val="left"/>
      <w:pPr>
        <w:ind w:left="2520" w:hanging="180"/>
      </w:pPr>
      <w:rPr>
        <w:b w:val="0"/>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0D68EB"/>
    <w:multiLevelType w:val="hybridMultilevel"/>
    <w:tmpl w:val="57F000E2"/>
    <w:lvl w:ilvl="0" w:tplc="458EACCC">
      <w:start w:val="1"/>
      <w:numFmt w:val="decimal"/>
      <w:lvlText w:val="%1."/>
      <w:lvlJc w:val="left"/>
      <w:pPr>
        <w:ind w:left="2700" w:hanging="360"/>
      </w:pPr>
      <w:rPr>
        <w:b w:val="0"/>
      </w:rPr>
    </w:lvl>
    <w:lvl w:ilvl="1" w:tplc="04090019">
      <w:start w:val="1"/>
      <w:numFmt w:val="lowerLetter"/>
      <w:lvlText w:val="%2."/>
      <w:lvlJc w:val="left"/>
      <w:pPr>
        <w:ind w:left="3420" w:hanging="360"/>
      </w:pPr>
    </w:lvl>
    <w:lvl w:ilvl="2" w:tplc="0409001B">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0" w15:restartNumberingAfterBreak="0">
    <w:nsid w:val="38014231"/>
    <w:multiLevelType w:val="hybridMultilevel"/>
    <w:tmpl w:val="6396F932"/>
    <w:lvl w:ilvl="0" w:tplc="8BC2F79A">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C1068A5"/>
    <w:multiLevelType w:val="hybridMultilevel"/>
    <w:tmpl w:val="5FD84EB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4F634DAB"/>
    <w:multiLevelType w:val="hybridMultilevel"/>
    <w:tmpl w:val="E60E6B74"/>
    <w:lvl w:ilvl="0" w:tplc="04090003">
      <w:start w:val="1"/>
      <w:numFmt w:val="bullet"/>
      <w:lvlText w:val="o"/>
      <w:lvlJc w:val="left"/>
      <w:pPr>
        <w:ind w:left="1080" w:hanging="360"/>
      </w:pPr>
      <w:rPr>
        <w:rFonts w:ascii="Courier New" w:hAnsi="Courier New" w:cs="Courier New" w:hint="default"/>
      </w:rPr>
    </w:lvl>
    <w:lvl w:ilvl="1" w:tplc="4DB44486">
      <w:start w:val="1"/>
      <w:numFmt w:val="lowerLetter"/>
      <w:lvlText w:val="%2."/>
      <w:lvlJc w:val="left"/>
      <w:pPr>
        <w:ind w:left="1800" w:hanging="360"/>
      </w:pPr>
      <w:rPr>
        <w:b w:val="0"/>
      </w:rPr>
    </w:lvl>
    <w:lvl w:ilvl="2" w:tplc="DB4EFAB8">
      <w:start w:val="1"/>
      <w:numFmt w:val="lowerRoman"/>
      <w:lvlText w:val="%3."/>
      <w:lvlJc w:val="right"/>
      <w:pPr>
        <w:ind w:left="2520" w:hanging="180"/>
      </w:pPr>
      <w:rPr>
        <w:b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66C2C2F"/>
    <w:multiLevelType w:val="hybridMultilevel"/>
    <w:tmpl w:val="8904E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4DB44486">
      <w:start w:val="1"/>
      <w:numFmt w:val="lowerLetter"/>
      <w:lvlText w:val="%3."/>
      <w:lvlJc w:val="left"/>
      <w:pPr>
        <w:ind w:left="2160" w:hanging="360"/>
      </w:pPr>
      <w:rPr>
        <w:rFonts w:hint="default"/>
        <w:b w:val="0"/>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853159"/>
    <w:multiLevelType w:val="hybridMultilevel"/>
    <w:tmpl w:val="68DC48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59443D75"/>
    <w:multiLevelType w:val="hybridMultilevel"/>
    <w:tmpl w:val="CFB29DA6"/>
    <w:lvl w:ilvl="0" w:tplc="0409001B">
      <w:start w:val="1"/>
      <w:numFmt w:val="lowerRoman"/>
      <w:lvlText w:val="%1."/>
      <w:lvlJc w:val="right"/>
      <w:pPr>
        <w:ind w:left="216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C685225"/>
    <w:multiLevelType w:val="hybridMultilevel"/>
    <w:tmpl w:val="4FEEAE7A"/>
    <w:lvl w:ilvl="0" w:tplc="334410C0">
      <w:start w:val="1"/>
      <w:numFmt w:val="decimal"/>
      <w:lvlText w:val="%1."/>
      <w:lvlJc w:val="left"/>
      <w:pPr>
        <w:ind w:left="360" w:hanging="360"/>
      </w:pPr>
      <w:rPr>
        <w:b/>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C6B40B4"/>
    <w:multiLevelType w:val="hybridMultilevel"/>
    <w:tmpl w:val="274288D0"/>
    <w:lvl w:ilvl="0" w:tplc="458EACCC">
      <w:start w:val="1"/>
      <w:numFmt w:val="decimal"/>
      <w:lvlText w:val="%1."/>
      <w:lvlJc w:val="left"/>
      <w:pPr>
        <w:ind w:left="6210" w:hanging="360"/>
      </w:pPr>
      <w:rPr>
        <w:b w:val="0"/>
      </w:rPr>
    </w:lvl>
    <w:lvl w:ilvl="1" w:tplc="04090019">
      <w:start w:val="1"/>
      <w:numFmt w:val="lowerLetter"/>
      <w:lvlText w:val="%2."/>
      <w:lvlJc w:val="left"/>
      <w:pPr>
        <w:ind w:left="3420" w:hanging="360"/>
      </w:pPr>
    </w:lvl>
    <w:lvl w:ilvl="2" w:tplc="0409001B">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8" w15:restartNumberingAfterBreak="0">
    <w:nsid w:val="5CB254A6"/>
    <w:multiLevelType w:val="hybridMultilevel"/>
    <w:tmpl w:val="14F2E5A4"/>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5DF5E53"/>
    <w:multiLevelType w:val="hybridMultilevel"/>
    <w:tmpl w:val="B8F63356"/>
    <w:lvl w:ilvl="0" w:tplc="4DB44486">
      <w:start w:val="1"/>
      <w:numFmt w:val="lowerLetter"/>
      <w:lvlText w:val="%1."/>
      <w:lvlJc w:val="left"/>
      <w:pPr>
        <w:ind w:left="216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4355A95"/>
    <w:multiLevelType w:val="hybridMultilevel"/>
    <w:tmpl w:val="2FF2D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34111E"/>
    <w:multiLevelType w:val="hybridMultilevel"/>
    <w:tmpl w:val="E8FED4BC"/>
    <w:lvl w:ilvl="0" w:tplc="04090003">
      <w:start w:val="1"/>
      <w:numFmt w:val="bullet"/>
      <w:lvlText w:val="o"/>
      <w:lvlJc w:val="left"/>
      <w:pPr>
        <w:ind w:left="1080" w:hanging="360"/>
      </w:pPr>
      <w:rPr>
        <w:rFonts w:ascii="Courier New" w:hAnsi="Courier New" w:cs="Courier New" w:hint="default"/>
      </w:rPr>
    </w:lvl>
    <w:lvl w:ilvl="1" w:tplc="4DB44486">
      <w:start w:val="1"/>
      <w:numFmt w:val="lowerLetter"/>
      <w:lvlText w:val="%2."/>
      <w:lvlJc w:val="left"/>
      <w:pPr>
        <w:ind w:left="1800" w:hanging="360"/>
      </w:pPr>
      <w:rPr>
        <w:b w:val="0"/>
      </w:rPr>
    </w:lvl>
    <w:lvl w:ilvl="2" w:tplc="0409000F">
      <w:start w:val="1"/>
      <w:numFmt w:val="decimal"/>
      <w:lvlText w:val="%3."/>
      <w:lvlJc w:val="left"/>
      <w:pPr>
        <w:ind w:left="2520" w:hanging="180"/>
      </w:pPr>
      <w:rPr>
        <w:b w:val="0"/>
      </w:rPr>
    </w:lvl>
    <w:lvl w:ilvl="3" w:tplc="A7F62412">
      <w:start w:val="1"/>
      <w:numFmt w:val="decimal"/>
      <w:lvlText w:val="%4."/>
      <w:lvlJc w:val="left"/>
      <w:pPr>
        <w:ind w:left="3240" w:hanging="360"/>
      </w:pPr>
      <w:rPr>
        <w:b w:val="0"/>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F4602FE"/>
    <w:multiLevelType w:val="hybridMultilevel"/>
    <w:tmpl w:val="DC3446E6"/>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num w:numId="1">
    <w:abstractNumId w:val="18"/>
  </w:num>
  <w:num w:numId="2">
    <w:abstractNumId w:val="16"/>
  </w:num>
  <w:num w:numId="3">
    <w:abstractNumId w:val="20"/>
  </w:num>
  <w:num w:numId="4">
    <w:abstractNumId w:val="3"/>
  </w:num>
  <w:num w:numId="5">
    <w:abstractNumId w:val="11"/>
  </w:num>
  <w:num w:numId="6">
    <w:abstractNumId w:val="12"/>
  </w:num>
  <w:num w:numId="7">
    <w:abstractNumId w:val="7"/>
  </w:num>
  <w:num w:numId="8">
    <w:abstractNumId w:val="13"/>
  </w:num>
  <w:num w:numId="9">
    <w:abstractNumId w:val="19"/>
  </w:num>
  <w:num w:numId="10">
    <w:abstractNumId w:val="15"/>
  </w:num>
  <w:num w:numId="11">
    <w:abstractNumId w:val="21"/>
  </w:num>
  <w:num w:numId="12">
    <w:abstractNumId w:val="0"/>
  </w:num>
  <w:num w:numId="13">
    <w:abstractNumId w:val="8"/>
  </w:num>
  <w:num w:numId="14">
    <w:abstractNumId w:val="2"/>
  </w:num>
  <w:num w:numId="15">
    <w:abstractNumId w:val="6"/>
  </w:num>
  <w:num w:numId="16">
    <w:abstractNumId w:val="14"/>
  </w:num>
  <w:num w:numId="17">
    <w:abstractNumId w:val="10"/>
  </w:num>
  <w:num w:numId="18">
    <w:abstractNumId w:val="5"/>
  </w:num>
  <w:num w:numId="19">
    <w:abstractNumId w:val="9"/>
  </w:num>
  <w:num w:numId="20">
    <w:abstractNumId w:val="17"/>
  </w:num>
  <w:num w:numId="21">
    <w:abstractNumId w:val="4"/>
  </w:num>
  <w:num w:numId="22">
    <w:abstractNumId w:val="22"/>
  </w:num>
  <w:num w:numId="23">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27"/>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983"/>
    <w:rsid w:val="00014CC6"/>
    <w:rsid w:val="000164DC"/>
    <w:rsid w:val="00031C89"/>
    <w:rsid w:val="00032CBF"/>
    <w:rsid w:val="00035B2C"/>
    <w:rsid w:val="00042109"/>
    <w:rsid w:val="000445A3"/>
    <w:rsid w:val="000464F4"/>
    <w:rsid w:val="0005186C"/>
    <w:rsid w:val="000518AE"/>
    <w:rsid w:val="00054259"/>
    <w:rsid w:val="0006744E"/>
    <w:rsid w:val="000718EC"/>
    <w:rsid w:val="00071BA7"/>
    <w:rsid w:val="000742B0"/>
    <w:rsid w:val="0008530B"/>
    <w:rsid w:val="0008678C"/>
    <w:rsid w:val="000869EB"/>
    <w:rsid w:val="000957DD"/>
    <w:rsid w:val="000A7693"/>
    <w:rsid w:val="000B185B"/>
    <w:rsid w:val="000B4071"/>
    <w:rsid w:val="000B4242"/>
    <w:rsid w:val="000B7F9C"/>
    <w:rsid w:val="000C1AC8"/>
    <w:rsid w:val="000C2945"/>
    <w:rsid w:val="000C4562"/>
    <w:rsid w:val="000C5B8B"/>
    <w:rsid w:val="000D2FD1"/>
    <w:rsid w:val="000E3A49"/>
    <w:rsid w:val="000E43DB"/>
    <w:rsid w:val="000E7FE6"/>
    <w:rsid w:val="000F06C6"/>
    <w:rsid w:val="000F3543"/>
    <w:rsid w:val="000F3FD7"/>
    <w:rsid w:val="00102859"/>
    <w:rsid w:val="0010614A"/>
    <w:rsid w:val="00107951"/>
    <w:rsid w:val="00120CDB"/>
    <w:rsid w:val="001211E1"/>
    <w:rsid w:val="001216C7"/>
    <w:rsid w:val="0012382A"/>
    <w:rsid w:val="00124F27"/>
    <w:rsid w:val="001261A2"/>
    <w:rsid w:val="00127A2D"/>
    <w:rsid w:val="00127DB0"/>
    <w:rsid w:val="001358FE"/>
    <w:rsid w:val="00135EC7"/>
    <w:rsid w:val="00137B6F"/>
    <w:rsid w:val="0014089D"/>
    <w:rsid w:val="001469F3"/>
    <w:rsid w:val="00154C32"/>
    <w:rsid w:val="001552E9"/>
    <w:rsid w:val="0016200A"/>
    <w:rsid w:val="00163206"/>
    <w:rsid w:val="00166A58"/>
    <w:rsid w:val="0017366F"/>
    <w:rsid w:val="00181165"/>
    <w:rsid w:val="00186FC0"/>
    <w:rsid w:val="00187AD2"/>
    <w:rsid w:val="00194A20"/>
    <w:rsid w:val="00194CEA"/>
    <w:rsid w:val="001A4F55"/>
    <w:rsid w:val="001A5A06"/>
    <w:rsid w:val="001B5602"/>
    <w:rsid w:val="001B5F44"/>
    <w:rsid w:val="001B65C0"/>
    <w:rsid w:val="001C0D36"/>
    <w:rsid w:val="001C150A"/>
    <w:rsid w:val="001C76B6"/>
    <w:rsid w:val="001C7F7B"/>
    <w:rsid w:val="001D5C55"/>
    <w:rsid w:val="001D7631"/>
    <w:rsid w:val="001E167B"/>
    <w:rsid w:val="001E1A1C"/>
    <w:rsid w:val="001F1518"/>
    <w:rsid w:val="001F634F"/>
    <w:rsid w:val="001F647C"/>
    <w:rsid w:val="001F6E5F"/>
    <w:rsid w:val="001F7BA8"/>
    <w:rsid w:val="00201773"/>
    <w:rsid w:val="00202D31"/>
    <w:rsid w:val="00211382"/>
    <w:rsid w:val="00215692"/>
    <w:rsid w:val="00217DD3"/>
    <w:rsid w:val="00217EA9"/>
    <w:rsid w:val="00220F28"/>
    <w:rsid w:val="002228C6"/>
    <w:rsid w:val="00224AC6"/>
    <w:rsid w:val="00225F84"/>
    <w:rsid w:val="002267ED"/>
    <w:rsid w:val="0023252C"/>
    <w:rsid w:val="00232B19"/>
    <w:rsid w:val="00234DB5"/>
    <w:rsid w:val="00235560"/>
    <w:rsid w:val="00236815"/>
    <w:rsid w:val="00242461"/>
    <w:rsid w:val="00243FC5"/>
    <w:rsid w:val="00245356"/>
    <w:rsid w:val="00245C0A"/>
    <w:rsid w:val="00246090"/>
    <w:rsid w:val="002514EC"/>
    <w:rsid w:val="00257A7E"/>
    <w:rsid w:val="00260A5E"/>
    <w:rsid w:val="00262854"/>
    <w:rsid w:val="00270B0A"/>
    <w:rsid w:val="00282A82"/>
    <w:rsid w:val="002866AB"/>
    <w:rsid w:val="002877E9"/>
    <w:rsid w:val="00287C5E"/>
    <w:rsid w:val="00291963"/>
    <w:rsid w:val="00291E2D"/>
    <w:rsid w:val="002A0F8C"/>
    <w:rsid w:val="002A18A8"/>
    <w:rsid w:val="002A650F"/>
    <w:rsid w:val="002A74DD"/>
    <w:rsid w:val="002B5C8C"/>
    <w:rsid w:val="002C290C"/>
    <w:rsid w:val="002C3897"/>
    <w:rsid w:val="002D0BA8"/>
    <w:rsid w:val="002D1EA8"/>
    <w:rsid w:val="002D3348"/>
    <w:rsid w:val="002D36E9"/>
    <w:rsid w:val="002D4688"/>
    <w:rsid w:val="002E0A43"/>
    <w:rsid w:val="002E6B19"/>
    <w:rsid w:val="002F025F"/>
    <w:rsid w:val="002F0E6C"/>
    <w:rsid w:val="002F2A69"/>
    <w:rsid w:val="002F4CE2"/>
    <w:rsid w:val="0030232F"/>
    <w:rsid w:val="00303CF1"/>
    <w:rsid w:val="003072BD"/>
    <w:rsid w:val="003079F2"/>
    <w:rsid w:val="00312FE9"/>
    <w:rsid w:val="00312FF5"/>
    <w:rsid w:val="003224D0"/>
    <w:rsid w:val="00325FBE"/>
    <w:rsid w:val="00330F8D"/>
    <w:rsid w:val="003318E0"/>
    <w:rsid w:val="00342F8F"/>
    <w:rsid w:val="003447A1"/>
    <w:rsid w:val="003501C4"/>
    <w:rsid w:val="0035456E"/>
    <w:rsid w:val="00355377"/>
    <w:rsid w:val="003624B9"/>
    <w:rsid w:val="003624BD"/>
    <w:rsid w:val="00365AF1"/>
    <w:rsid w:val="00371DE4"/>
    <w:rsid w:val="0037710F"/>
    <w:rsid w:val="00382A4E"/>
    <w:rsid w:val="003837D8"/>
    <w:rsid w:val="003839A6"/>
    <w:rsid w:val="00383AFD"/>
    <w:rsid w:val="00384B94"/>
    <w:rsid w:val="0038741F"/>
    <w:rsid w:val="00387513"/>
    <w:rsid w:val="00393D52"/>
    <w:rsid w:val="003A3263"/>
    <w:rsid w:val="003A3C1D"/>
    <w:rsid w:val="003A40C8"/>
    <w:rsid w:val="003A6278"/>
    <w:rsid w:val="003B49F0"/>
    <w:rsid w:val="003B4D6C"/>
    <w:rsid w:val="003B7173"/>
    <w:rsid w:val="003C2205"/>
    <w:rsid w:val="003C3176"/>
    <w:rsid w:val="003D05F8"/>
    <w:rsid w:val="003D2113"/>
    <w:rsid w:val="003D4883"/>
    <w:rsid w:val="003E2A42"/>
    <w:rsid w:val="003F501F"/>
    <w:rsid w:val="00401FE0"/>
    <w:rsid w:val="0041163A"/>
    <w:rsid w:val="004122B7"/>
    <w:rsid w:val="0041453C"/>
    <w:rsid w:val="00415AD3"/>
    <w:rsid w:val="00416747"/>
    <w:rsid w:val="00424C55"/>
    <w:rsid w:val="00426C85"/>
    <w:rsid w:val="0043079E"/>
    <w:rsid w:val="00430CB7"/>
    <w:rsid w:val="00431B07"/>
    <w:rsid w:val="00432804"/>
    <w:rsid w:val="00432A79"/>
    <w:rsid w:val="00434694"/>
    <w:rsid w:val="00434913"/>
    <w:rsid w:val="004405D3"/>
    <w:rsid w:val="00440E88"/>
    <w:rsid w:val="004413D8"/>
    <w:rsid w:val="00445279"/>
    <w:rsid w:val="0045037A"/>
    <w:rsid w:val="004511B8"/>
    <w:rsid w:val="00456124"/>
    <w:rsid w:val="0045622E"/>
    <w:rsid w:val="0045751D"/>
    <w:rsid w:val="00463EA0"/>
    <w:rsid w:val="00473F8E"/>
    <w:rsid w:val="00474956"/>
    <w:rsid w:val="0047532B"/>
    <w:rsid w:val="0047566A"/>
    <w:rsid w:val="004770E6"/>
    <w:rsid w:val="00485B9F"/>
    <w:rsid w:val="00493910"/>
    <w:rsid w:val="00493DDE"/>
    <w:rsid w:val="0049460D"/>
    <w:rsid w:val="004A3F61"/>
    <w:rsid w:val="004B2DA4"/>
    <w:rsid w:val="004B4BE3"/>
    <w:rsid w:val="004C6029"/>
    <w:rsid w:val="004C694A"/>
    <w:rsid w:val="004D2DB3"/>
    <w:rsid w:val="004D404B"/>
    <w:rsid w:val="004D4980"/>
    <w:rsid w:val="004D55CB"/>
    <w:rsid w:val="004D7265"/>
    <w:rsid w:val="004E04BB"/>
    <w:rsid w:val="004E0CEB"/>
    <w:rsid w:val="004E7042"/>
    <w:rsid w:val="004F424D"/>
    <w:rsid w:val="004F4B65"/>
    <w:rsid w:val="004F5ED0"/>
    <w:rsid w:val="004F7FEA"/>
    <w:rsid w:val="00502C84"/>
    <w:rsid w:val="00505634"/>
    <w:rsid w:val="0050574E"/>
    <w:rsid w:val="005111C9"/>
    <w:rsid w:val="00514B59"/>
    <w:rsid w:val="00516FB1"/>
    <w:rsid w:val="005206C6"/>
    <w:rsid w:val="00520E8A"/>
    <w:rsid w:val="005268DA"/>
    <w:rsid w:val="005318BD"/>
    <w:rsid w:val="005376D7"/>
    <w:rsid w:val="00540475"/>
    <w:rsid w:val="00544B94"/>
    <w:rsid w:val="00547CF1"/>
    <w:rsid w:val="005573D1"/>
    <w:rsid w:val="00564F42"/>
    <w:rsid w:val="00566B19"/>
    <w:rsid w:val="005727BA"/>
    <w:rsid w:val="005740A6"/>
    <w:rsid w:val="005865FB"/>
    <w:rsid w:val="005876AF"/>
    <w:rsid w:val="005926E9"/>
    <w:rsid w:val="0059702E"/>
    <w:rsid w:val="005A0C0C"/>
    <w:rsid w:val="005A30FF"/>
    <w:rsid w:val="005A4505"/>
    <w:rsid w:val="005B053D"/>
    <w:rsid w:val="005B5082"/>
    <w:rsid w:val="005C035C"/>
    <w:rsid w:val="005C122B"/>
    <w:rsid w:val="005C3B9E"/>
    <w:rsid w:val="005C438C"/>
    <w:rsid w:val="005D167E"/>
    <w:rsid w:val="005E23BE"/>
    <w:rsid w:val="005E7297"/>
    <w:rsid w:val="005E72A1"/>
    <w:rsid w:val="005F5428"/>
    <w:rsid w:val="005F6445"/>
    <w:rsid w:val="00603137"/>
    <w:rsid w:val="0060398C"/>
    <w:rsid w:val="00604FA5"/>
    <w:rsid w:val="006123F8"/>
    <w:rsid w:val="00615E0C"/>
    <w:rsid w:val="0061661A"/>
    <w:rsid w:val="00616ACD"/>
    <w:rsid w:val="00617343"/>
    <w:rsid w:val="00620500"/>
    <w:rsid w:val="006239C9"/>
    <w:rsid w:val="00624518"/>
    <w:rsid w:val="006314EA"/>
    <w:rsid w:val="00632A58"/>
    <w:rsid w:val="00635450"/>
    <w:rsid w:val="00643440"/>
    <w:rsid w:val="00646E69"/>
    <w:rsid w:val="00646F22"/>
    <w:rsid w:val="00647F83"/>
    <w:rsid w:val="00652A8C"/>
    <w:rsid w:val="00653C26"/>
    <w:rsid w:val="00654E33"/>
    <w:rsid w:val="006555CE"/>
    <w:rsid w:val="00657EC9"/>
    <w:rsid w:val="00661EA7"/>
    <w:rsid w:val="00662B5E"/>
    <w:rsid w:val="00663B2B"/>
    <w:rsid w:val="00666210"/>
    <w:rsid w:val="0067483C"/>
    <w:rsid w:val="00675B1E"/>
    <w:rsid w:val="00675C71"/>
    <w:rsid w:val="00675DC4"/>
    <w:rsid w:val="006770AF"/>
    <w:rsid w:val="00677397"/>
    <w:rsid w:val="00680528"/>
    <w:rsid w:val="00696637"/>
    <w:rsid w:val="006976C0"/>
    <w:rsid w:val="006A6BDB"/>
    <w:rsid w:val="006B0EC2"/>
    <w:rsid w:val="006B10DC"/>
    <w:rsid w:val="006B295F"/>
    <w:rsid w:val="006B4119"/>
    <w:rsid w:val="006B494C"/>
    <w:rsid w:val="006B54BB"/>
    <w:rsid w:val="006C2716"/>
    <w:rsid w:val="006C50D7"/>
    <w:rsid w:val="006C622A"/>
    <w:rsid w:val="006D09A6"/>
    <w:rsid w:val="006D0BE3"/>
    <w:rsid w:val="006D2E72"/>
    <w:rsid w:val="006D3368"/>
    <w:rsid w:val="006D7083"/>
    <w:rsid w:val="006E18B2"/>
    <w:rsid w:val="006E1BE3"/>
    <w:rsid w:val="006E3EE6"/>
    <w:rsid w:val="006E4799"/>
    <w:rsid w:val="006E6590"/>
    <w:rsid w:val="006E6E28"/>
    <w:rsid w:val="00702FD4"/>
    <w:rsid w:val="00705347"/>
    <w:rsid w:val="00706967"/>
    <w:rsid w:val="0070728E"/>
    <w:rsid w:val="007079E6"/>
    <w:rsid w:val="00720659"/>
    <w:rsid w:val="00721F48"/>
    <w:rsid w:val="007245AC"/>
    <w:rsid w:val="0073370D"/>
    <w:rsid w:val="00734A87"/>
    <w:rsid w:val="00740BE9"/>
    <w:rsid w:val="00740CE9"/>
    <w:rsid w:val="00741D02"/>
    <w:rsid w:val="00744221"/>
    <w:rsid w:val="0074657A"/>
    <w:rsid w:val="00750E27"/>
    <w:rsid w:val="00752D47"/>
    <w:rsid w:val="00756045"/>
    <w:rsid w:val="00756FB9"/>
    <w:rsid w:val="0075746A"/>
    <w:rsid w:val="00757B89"/>
    <w:rsid w:val="00766517"/>
    <w:rsid w:val="00770612"/>
    <w:rsid w:val="0077141C"/>
    <w:rsid w:val="007725B7"/>
    <w:rsid w:val="0077441E"/>
    <w:rsid w:val="00775D40"/>
    <w:rsid w:val="00775F3F"/>
    <w:rsid w:val="00781E45"/>
    <w:rsid w:val="0078256B"/>
    <w:rsid w:val="007875FC"/>
    <w:rsid w:val="00787ACB"/>
    <w:rsid w:val="00790540"/>
    <w:rsid w:val="0079099B"/>
    <w:rsid w:val="00793B9D"/>
    <w:rsid w:val="00794192"/>
    <w:rsid w:val="00794A12"/>
    <w:rsid w:val="00795197"/>
    <w:rsid w:val="00797388"/>
    <w:rsid w:val="007A2B5C"/>
    <w:rsid w:val="007B4B04"/>
    <w:rsid w:val="007B6674"/>
    <w:rsid w:val="007C0149"/>
    <w:rsid w:val="007C0CFB"/>
    <w:rsid w:val="007C224C"/>
    <w:rsid w:val="007C2A66"/>
    <w:rsid w:val="007C41D1"/>
    <w:rsid w:val="007C5542"/>
    <w:rsid w:val="007C79B9"/>
    <w:rsid w:val="007E468E"/>
    <w:rsid w:val="007F2084"/>
    <w:rsid w:val="007F3028"/>
    <w:rsid w:val="007F7E97"/>
    <w:rsid w:val="008000B3"/>
    <w:rsid w:val="00805752"/>
    <w:rsid w:val="00806AD2"/>
    <w:rsid w:val="008116E5"/>
    <w:rsid w:val="008148C8"/>
    <w:rsid w:val="00814B97"/>
    <w:rsid w:val="00815BE5"/>
    <w:rsid w:val="00816DFC"/>
    <w:rsid w:val="00817665"/>
    <w:rsid w:val="00821C98"/>
    <w:rsid w:val="00825B43"/>
    <w:rsid w:val="00826DEA"/>
    <w:rsid w:val="00840E91"/>
    <w:rsid w:val="00846F39"/>
    <w:rsid w:val="00851E43"/>
    <w:rsid w:val="00856818"/>
    <w:rsid w:val="00857273"/>
    <w:rsid w:val="00860814"/>
    <w:rsid w:val="00861B65"/>
    <w:rsid w:val="00862E83"/>
    <w:rsid w:val="00870646"/>
    <w:rsid w:val="00873D88"/>
    <w:rsid w:val="00880717"/>
    <w:rsid w:val="00881FA0"/>
    <w:rsid w:val="00882382"/>
    <w:rsid w:val="008826BF"/>
    <w:rsid w:val="00882BA9"/>
    <w:rsid w:val="00883F26"/>
    <w:rsid w:val="008848C4"/>
    <w:rsid w:val="008914C1"/>
    <w:rsid w:val="00892487"/>
    <w:rsid w:val="008956F1"/>
    <w:rsid w:val="0089602D"/>
    <w:rsid w:val="008A1266"/>
    <w:rsid w:val="008A3186"/>
    <w:rsid w:val="008A33FD"/>
    <w:rsid w:val="008A3CD7"/>
    <w:rsid w:val="008B627A"/>
    <w:rsid w:val="008C243D"/>
    <w:rsid w:val="008D14BF"/>
    <w:rsid w:val="008D2E4C"/>
    <w:rsid w:val="008D3273"/>
    <w:rsid w:val="008E030B"/>
    <w:rsid w:val="008E3788"/>
    <w:rsid w:val="008E4329"/>
    <w:rsid w:val="008E4A40"/>
    <w:rsid w:val="008E5D72"/>
    <w:rsid w:val="008E66E9"/>
    <w:rsid w:val="008F351E"/>
    <w:rsid w:val="008F64B0"/>
    <w:rsid w:val="008F7C23"/>
    <w:rsid w:val="00901CF2"/>
    <w:rsid w:val="00907441"/>
    <w:rsid w:val="009112C0"/>
    <w:rsid w:val="00912EC3"/>
    <w:rsid w:val="009166A9"/>
    <w:rsid w:val="00922773"/>
    <w:rsid w:val="00931EF3"/>
    <w:rsid w:val="00933479"/>
    <w:rsid w:val="00935465"/>
    <w:rsid w:val="0093606D"/>
    <w:rsid w:val="00936604"/>
    <w:rsid w:val="009379BD"/>
    <w:rsid w:val="00937FC6"/>
    <w:rsid w:val="009455D9"/>
    <w:rsid w:val="009457C1"/>
    <w:rsid w:val="00945C06"/>
    <w:rsid w:val="009518B1"/>
    <w:rsid w:val="00953264"/>
    <w:rsid w:val="00957A04"/>
    <w:rsid w:val="00962F22"/>
    <w:rsid w:val="0096400D"/>
    <w:rsid w:val="00964983"/>
    <w:rsid w:val="009659C7"/>
    <w:rsid w:val="009715D3"/>
    <w:rsid w:val="009754C5"/>
    <w:rsid w:val="00975A3A"/>
    <w:rsid w:val="00975DC3"/>
    <w:rsid w:val="00981442"/>
    <w:rsid w:val="00986EE3"/>
    <w:rsid w:val="009872A5"/>
    <w:rsid w:val="009A3017"/>
    <w:rsid w:val="009A5E84"/>
    <w:rsid w:val="009B0159"/>
    <w:rsid w:val="009B7DB8"/>
    <w:rsid w:val="009C511F"/>
    <w:rsid w:val="009D52F9"/>
    <w:rsid w:val="009D627A"/>
    <w:rsid w:val="009D7062"/>
    <w:rsid w:val="009E5CB3"/>
    <w:rsid w:val="009E64C0"/>
    <w:rsid w:val="009F52C4"/>
    <w:rsid w:val="009F5AFA"/>
    <w:rsid w:val="009F6F67"/>
    <w:rsid w:val="00A07063"/>
    <w:rsid w:val="00A07589"/>
    <w:rsid w:val="00A1153F"/>
    <w:rsid w:val="00A1204A"/>
    <w:rsid w:val="00A15659"/>
    <w:rsid w:val="00A16F3E"/>
    <w:rsid w:val="00A203C3"/>
    <w:rsid w:val="00A3132D"/>
    <w:rsid w:val="00A4499B"/>
    <w:rsid w:val="00A46C1A"/>
    <w:rsid w:val="00A650D8"/>
    <w:rsid w:val="00A71A2B"/>
    <w:rsid w:val="00A7238E"/>
    <w:rsid w:val="00A73BBD"/>
    <w:rsid w:val="00A74CEA"/>
    <w:rsid w:val="00A75745"/>
    <w:rsid w:val="00A75ACF"/>
    <w:rsid w:val="00A824BB"/>
    <w:rsid w:val="00A864BC"/>
    <w:rsid w:val="00A94C5B"/>
    <w:rsid w:val="00A95C6F"/>
    <w:rsid w:val="00AA08D9"/>
    <w:rsid w:val="00AA59C8"/>
    <w:rsid w:val="00AA691D"/>
    <w:rsid w:val="00AC47BD"/>
    <w:rsid w:val="00AD119C"/>
    <w:rsid w:val="00AD176C"/>
    <w:rsid w:val="00AD7F13"/>
    <w:rsid w:val="00AE09BC"/>
    <w:rsid w:val="00AE3144"/>
    <w:rsid w:val="00AE35D8"/>
    <w:rsid w:val="00AE3E8D"/>
    <w:rsid w:val="00AE5606"/>
    <w:rsid w:val="00AF01CB"/>
    <w:rsid w:val="00AF2587"/>
    <w:rsid w:val="00AF37EC"/>
    <w:rsid w:val="00AF5D73"/>
    <w:rsid w:val="00AF6170"/>
    <w:rsid w:val="00AF710D"/>
    <w:rsid w:val="00B01FCC"/>
    <w:rsid w:val="00B04441"/>
    <w:rsid w:val="00B04B31"/>
    <w:rsid w:val="00B0500A"/>
    <w:rsid w:val="00B10974"/>
    <w:rsid w:val="00B12B89"/>
    <w:rsid w:val="00B204B0"/>
    <w:rsid w:val="00B2171E"/>
    <w:rsid w:val="00B2257D"/>
    <w:rsid w:val="00B24CB8"/>
    <w:rsid w:val="00B316B2"/>
    <w:rsid w:val="00B34DD4"/>
    <w:rsid w:val="00B360EC"/>
    <w:rsid w:val="00B36E77"/>
    <w:rsid w:val="00B37523"/>
    <w:rsid w:val="00B40BAD"/>
    <w:rsid w:val="00B41684"/>
    <w:rsid w:val="00B42BDE"/>
    <w:rsid w:val="00B51062"/>
    <w:rsid w:val="00B51F1D"/>
    <w:rsid w:val="00B54FF2"/>
    <w:rsid w:val="00B56DA8"/>
    <w:rsid w:val="00B64034"/>
    <w:rsid w:val="00B7096B"/>
    <w:rsid w:val="00B71A76"/>
    <w:rsid w:val="00B7231A"/>
    <w:rsid w:val="00B75FBB"/>
    <w:rsid w:val="00B76C1B"/>
    <w:rsid w:val="00B80A3E"/>
    <w:rsid w:val="00B81FD1"/>
    <w:rsid w:val="00B82E92"/>
    <w:rsid w:val="00B83BB4"/>
    <w:rsid w:val="00B85141"/>
    <w:rsid w:val="00BA0A10"/>
    <w:rsid w:val="00BA0D76"/>
    <w:rsid w:val="00BA79B7"/>
    <w:rsid w:val="00BB0EFE"/>
    <w:rsid w:val="00BB4629"/>
    <w:rsid w:val="00BB5321"/>
    <w:rsid w:val="00BB655E"/>
    <w:rsid w:val="00BC1663"/>
    <w:rsid w:val="00BC5646"/>
    <w:rsid w:val="00BD0A78"/>
    <w:rsid w:val="00BD0C02"/>
    <w:rsid w:val="00BD3B79"/>
    <w:rsid w:val="00BD5A40"/>
    <w:rsid w:val="00BE2E68"/>
    <w:rsid w:val="00BF1D40"/>
    <w:rsid w:val="00BF4D12"/>
    <w:rsid w:val="00C0129A"/>
    <w:rsid w:val="00C0131E"/>
    <w:rsid w:val="00C040BA"/>
    <w:rsid w:val="00C061AD"/>
    <w:rsid w:val="00C06F53"/>
    <w:rsid w:val="00C10206"/>
    <w:rsid w:val="00C1062D"/>
    <w:rsid w:val="00C14D15"/>
    <w:rsid w:val="00C2307E"/>
    <w:rsid w:val="00C266CD"/>
    <w:rsid w:val="00C32B4E"/>
    <w:rsid w:val="00C35A78"/>
    <w:rsid w:val="00C41F66"/>
    <w:rsid w:val="00C508DC"/>
    <w:rsid w:val="00C512A8"/>
    <w:rsid w:val="00C51AAE"/>
    <w:rsid w:val="00C5246B"/>
    <w:rsid w:val="00C537E5"/>
    <w:rsid w:val="00C554D9"/>
    <w:rsid w:val="00C573A2"/>
    <w:rsid w:val="00C60B5F"/>
    <w:rsid w:val="00C65521"/>
    <w:rsid w:val="00C67925"/>
    <w:rsid w:val="00C81BBD"/>
    <w:rsid w:val="00C81F4E"/>
    <w:rsid w:val="00C83F71"/>
    <w:rsid w:val="00C8728C"/>
    <w:rsid w:val="00C873EC"/>
    <w:rsid w:val="00C95DC4"/>
    <w:rsid w:val="00CA10A3"/>
    <w:rsid w:val="00CA2742"/>
    <w:rsid w:val="00CA29C6"/>
    <w:rsid w:val="00CB3026"/>
    <w:rsid w:val="00CB4CFB"/>
    <w:rsid w:val="00CB5172"/>
    <w:rsid w:val="00CC5700"/>
    <w:rsid w:val="00CC6B86"/>
    <w:rsid w:val="00CD0262"/>
    <w:rsid w:val="00CD153E"/>
    <w:rsid w:val="00CD29ED"/>
    <w:rsid w:val="00CD3711"/>
    <w:rsid w:val="00CD6E7A"/>
    <w:rsid w:val="00CE06F4"/>
    <w:rsid w:val="00CE0DB9"/>
    <w:rsid w:val="00CE185E"/>
    <w:rsid w:val="00CE347D"/>
    <w:rsid w:val="00CF677B"/>
    <w:rsid w:val="00D00568"/>
    <w:rsid w:val="00D03AEC"/>
    <w:rsid w:val="00D06816"/>
    <w:rsid w:val="00D07072"/>
    <w:rsid w:val="00D17337"/>
    <w:rsid w:val="00D22327"/>
    <w:rsid w:val="00D243F7"/>
    <w:rsid w:val="00D31D97"/>
    <w:rsid w:val="00D42C4F"/>
    <w:rsid w:val="00D42FAF"/>
    <w:rsid w:val="00D57E95"/>
    <w:rsid w:val="00D63A40"/>
    <w:rsid w:val="00D63D88"/>
    <w:rsid w:val="00D64B79"/>
    <w:rsid w:val="00D6735F"/>
    <w:rsid w:val="00D710E3"/>
    <w:rsid w:val="00D74735"/>
    <w:rsid w:val="00D77BB4"/>
    <w:rsid w:val="00D8005D"/>
    <w:rsid w:val="00D82EAC"/>
    <w:rsid w:val="00D908D7"/>
    <w:rsid w:val="00DA2A19"/>
    <w:rsid w:val="00DB0D44"/>
    <w:rsid w:val="00DB1267"/>
    <w:rsid w:val="00DB45AD"/>
    <w:rsid w:val="00DB596C"/>
    <w:rsid w:val="00DB753C"/>
    <w:rsid w:val="00DC2185"/>
    <w:rsid w:val="00DC47E0"/>
    <w:rsid w:val="00DC56CA"/>
    <w:rsid w:val="00DC7760"/>
    <w:rsid w:val="00DD14A7"/>
    <w:rsid w:val="00DD2BD1"/>
    <w:rsid w:val="00DD3877"/>
    <w:rsid w:val="00DE4E82"/>
    <w:rsid w:val="00DE67C0"/>
    <w:rsid w:val="00DF163B"/>
    <w:rsid w:val="00DF44C4"/>
    <w:rsid w:val="00DF50C2"/>
    <w:rsid w:val="00DF5748"/>
    <w:rsid w:val="00DF6037"/>
    <w:rsid w:val="00DF62E0"/>
    <w:rsid w:val="00E00C9C"/>
    <w:rsid w:val="00E017E1"/>
    <w:rsid w:val="00E0436A"/>
    <w:rsid w:val="00E15BF8"/>
    <w:rsid w:val="00E21A68"/>
    <w:rsid w:val="00E22921"/>
    <w:rsid w:val="00E27B22"/>
    <w:rsid w:val="00E34B90"/>
    <w:rsid w:val="00E36EF4"/>
    <w:rsid w:val="00E37059"/>
    <w:rsid w:val="00E40C06"/>
    <w:rsid w:val="00E47EAB"/>
    <w:rsid w:val="00E61459"/>
    <w:rsid w:val="00E619C0"/>
    <w:rsid w:val="00E63935"/>
    <w:rsid w:val="00E726F0"/>
    <w:rsid w:val="00E72EAD"/>
    <w:rsid w:val="00E7434D"/>
    <w:rsid w:val="00E77339"/>
    <w:rsid w:val="00E83C09"/>
    <w:rsid w:val="00E8449D"/>
    <w:rsid w:val="00E86C90"/>
    <w:rsid w:val="00E939CC"/>
    <w:rsid w:val="00E9439D"/>
    <w:rsid w:val="00EB2FF6"/>
    <w:rsid w:val="00EB684C"/>
    <w:rsid w:val="00EB6D9B"/>
    <w:rsid w:val="00EC1D19"/>
    <w:rsid w:val="00EC7E1D"/>
    <w:rsid w:val="00ED0483"/>
    <w:rsid w:val="00ED1150"/>
    <w:rsid w:val="00ED307D"/>
    <w:rsid w:val="00ED57C0"/>
    <w:rsid w:val="00EE0FD3"/>
    <w:rsid w:val="00EE1FAB"/>
    <w:rsid w:val="00EE4AD4"/>
    <w:rsid w:val="00EE7D5B"/>
    <w:rsid w:val="00F0148F"/>
    <w:rsid w:val="00F01FDC"/>
    <w:rsid w:val="00F03AEC"/>
    <w:rsid w:val="00F05C8E"/>
    <w:rsid w:val="00F06E88"/>
    <w:rsid w:val="00F119E2"/>
    <w:rsid w:val="00F23E8C"/>
    <w:rsid w:val="00F33997"/>
    <w:rsid w:val="00F33BD5"/>
    <w:rsid w:val="00F406A6"/>
    <w:rsid w:val="00F4186F"/>
    <w:rsid w:val="00F426FA"/>
    <w:rsid w:val="00F428C6"/>
    <w:rsid w:val="00F50779"/>
    <w:rsid w:val="00F50B72"/>
    <w:rsid w:val="00F51DBE"/>
    <w:rsid w:val="00F55C11"/>
    <w:rsid w:val="00F560A2"/>
    <w:rsid w:val="00F60F6C"/>
    <w:rsid w:val="00F64AA5"/>
    <w:rsid w:val="00F670A3"/>
    <w:rsid w:val="00F70D16"/>
    <w:rsid w:val="00F70DB0"/>
    <w:rsid w:val="00F70F76"/>
    <w:rsid w:val="00F75CCA"/>
    <w:rsid w:val="00F81D09"/>
    <w:rsid w:val="00F821BE"/>
    <w:rsid w:val="00F823A3"/>
    <w:rsid w:val="00F86293"/>
    <w:rsid w:val="00F917EE"/>
    <w:rsid w:val="00F92B1E"/>
    <w:rsid w:val="00F9326C"/>
    <w:rsid w:val="00F9639D"/>
    <w:rsid w:val="00FA29B5"/>
    <w:rsid w:val="00FA3088"/>
    <w:rsid w:val="00FA60FB"/>
    <w:rsid w:val="00FB6385"/>
    <w:rsid w:val="00FB6D07"/>
    <w:rsid w:val="00FC105A"/>
    <w:rsid w:val="00FC4534"/>
    <w:rsid w:val="00FC7BA3"/>
    <w:rsid w:val="00FD09E5"/>
    <w:rsid w:val="00FD25DC"/>
    <w:rsid w:val="00FD28D0"/>
    <w:rsid w:val="00FD577D"/>
    <w:rsid w:val="00FD5A0A"/>
    <w:rsid w:val="00FD6CAF"/>
    <w:rsid w:val="00FE180E"/>
    <w:rsid w:val="00FE24DE"/>
    <w:rsid w:val="00FE4376"/>
    <w:rsid w:val="00FE4D49"/>
    <w:rsid w:val="00FF0A00"/>
    <w:rsid w:val="00FF2528"/>
    <w:rsid w:val="00FF2B95"/>
    <w:rsid w:val="00FF5549"/>
    <w:rsid w:val="00FF6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C50DB"/>
  <w15:chartTrackingRefBased/>
  <w15:docId w15:val="{2413EC55-6128-4B5D-8E66-0F4914161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4BC"/>
    <w:rPr>
      <w:sz w:val="24"/>
      <w:szCs w:val="24"/>
    </w:rPr>
  </w:style>
  <w:style w:type="paragraph" w:styleId="Heading1">
    <w:name w:val="heading 1"/>
    <w:basedOn w:val="Normal"/>
    <w:next w:val="Normal"/>
    <w:qFormat/>
    <w:pPr>
      <w:keepNext/>
      <w:overflowPunct w:val="0"/>
      <w:adjustRightInd w:val="0"/>
      <w:ind w:left="360" w:right="2730"/>
      <w:outlineLvl w:val="0"/>
    </w:pPr>
    <w:rPr>
      <w:rFonts w:ascii="Arial" w:hAnsi="Arial" w:cs="Arial"/>
      <w:b/>
      <w:color w:val="0000FF"/>
    </w:rPr>
  </w:style>
  <w:style w:type="paragraph" w:styleId="Heading2">
    <w:name w:val="heading 2"/>
    <w:basedOn w:val="Normal"/>
    <w:next w:val="Normal"/>
    <w:qFormat/>
    <w:pPr>
      <w:keepNext/>
      <w:ind w:right="-990"/>
      <w:jc w:val="center"/>
      <w:outlineLvl w:val="1"/>
    </w:pPr>
    <w:rPr>
      <w:rFonts w:ascii="Tahoma" w:hAnsi="Tahoma" w:cs="Tahoma"/>
      <w:b/>
      <w:bCs/>
      <w:szCs w:val="20"/>
    </w:rPr>
  </w:style>
  <w:style w:type="paragraph" w:styleId="Heading4">
    <w:name w:val="heading 4"/>
    <w:basedOn w:val="Normal"/>
    <w:next w:val="Normal"/>
    <w:link w:val="Heading4Char"/>
    <w:uiPriority w:val="9"/>
    <w:semiHidden/>
    <w:unhideWhenUsed/>
    <w:qFormat/>
    <w:rsid w:val="000718EC"/>
    <w:pPr>
      <w:keepNext/>
      <w:keepLines/>
      <w:spacing w:before="200" w:line="276" w:lineRule="auto"/>
      <w:outlineLvl w:val="3"/>
    </w:pPr>
    <w:rPr>
      <w:rFonts w:ascii="Cambria" w:hAnsi="Cambria"/>
      <w:b/>
      <w:bCs/>
      <w:i/>
      <w:i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overflowPunct w:val="0"/>
      <w:adjustRightInd w:val="0"/>
      <w:ind w:left="360"/>
    </w:pPr>
    <w:rPr>
      <w:color w:val="000000"/>
    </w:rPr>
  </w:style>
  <w:style w:type="paragraph" w:styleId="Title">
    <w:name w:val="Title"/>
    <w:basedOn w:val="Normal"/>
    <w:qFormat/>
    <w:pPr>
      <w:jc w:val="center"/>
    </w:pPr>
    <w:rPr>
      <w:rFonts w:ascii="Arial" w:hAnsi="Arial" w:cs="Arial"/>
      <w:sz w:val="28"/>
      <w:szCs w:val="20"/>
    </w:rPr>
  </w:style>
  <w:style w:type="paragraph" w:styleId="BlockText">
    <w:name w:val="Block Text"/>
    <w:basedOn w:val="Normal"/>
    <w:pPr>
      <w:overflowPunct w:val="0"/>
      <w:adjustRightInd w:val="0"/>
      <w:ind w:left="360" w:right="-58"/>
    </w:pPr>
    <w:rPr>
      <w:rFonts w:ascii="Arial" w:hAnsi="Arial" w:cs="Arial"/>
    </w:rPr>
  </w:style>
  <w:style w:type="paragraph" w:styleId="BodyText">
    <w:name w:val="Body Text"/>
    <w:basedOn w:val="Normal"/>
    <w:link w:val="BodyTextChar"/>
    <w:rsid w:val="008E030B"/>
    <w:pPr>
      <w:spacing w:after="120"/>
    </w:pPr>
  </w:style>
  <w:style w:type="paragraph" w:styleId="Subtitle">
    <w:name w:val="Subtitle"/>
    <w:basedOn w:val="Normal"/>
    <w:qFormat/>
    <w:rsid w:val="008E030B"/>
    <w:pPr>
      <w:jc w:val="center"/>
    </w:pPr>
    <w:rPr>
      <w:b/>
      <w:szCs w:val="20"/>
    </w:rPr>
  </w:style>
  <w:style w:type="paragraph" w:styleId="BalloonText">
    <w:name w:val="Balloon Text"/>
    <w:basedOn w:val="Normal"/>
    <w:semiHidden/>
    <w:rsid w:val="001358FE"/>
    <w:rPr>
      <w:rFonts w:ascii="Tahoma" w:hAnsi="Tahoma" w:cs="Tahoma"/>
      <w:sz w:val="16"/>
      <w:szCs w:val="16"/>
    </w:rPr>
  </w:style>
  <w:style w:type="character" w:styleId="Hyperlink">
    <w:name w:val="Hyperlink"/>
    <w:rsid w:val="00FE4D49"/>
    <w:rPr>
      <w:color w:val="0000FF"/>
      <w:u w:val="single"/>
    </w:rPr>
  </w:style>
  <w:style w:type="character" w:styleId="FollowedHyperlink">
    <w:name w:val="FollowedHyperlink"/>
    <w:rsid w:val="005D167E"/>
    <w:rPr>
      <w:color w:val="800080"/>
      <w:u w:val="single"/>
    </w:rPr>
  </w:style>
  <w:style w:type="paragraph" w:styleId="Header">
    <w:name w:val="header"/>
    <w:basedOn w:val="Normal"/>
    <w:rsid w:val="00734A87"/>
    <w:pPr>
      <w:tabs>
        <w:tab w:val="center" w:pos="4320"/>
        <w:tab w:val="right" w:pos="8640"/>
      </w:tabs>
    </w:pPr>
  </w:style>
  <w:style w:type="paragraph" w:styleId="Footer">
    <w:name w:val="footer"/>
    <w:basedOn w:val="Normal"/>
    <w:rsid w:val="00734A87"/>
    <w:pPr>
      <w:tabs>
        <w:tab w:val="center" w:pos="4320"/>
        <w:tab w:val="right" w:pos="8640"/>
      </w:tabs>
    </w:pPr>
  </w:style>
  <w:style w:type="character" w:styleId="PageNumber">
    <w:name w:val="page number"/>
    <w:basedOn w:val="DefaultParagraphFont"/>
    <w:rsid w:val="00734A87"/>
  </w:style>
  <w:style w:type="paragraph" w:styleId="NoSpacing">
    <w:name w:val="No Spacing"/>
    <w:link w:val="NoSpacingChar"/>
    <w:uiPriority w:val="1"/>
    <w:qFormat/>
    <w:rsid w:val="00CB5172"/>
    <w:rPr>
      <w:rFonts w:ascii="Calibri" w:hAnsi="Calibri"/>
      <w:sz w:val="22"/>
      <w:szCs w:val="22"/>
    </w:rPr>
  </w:style>
  <w:style w:type="character" w:customStyle="1" w:styleId="NoSpacingChar">
    <w:name w:val="No Spacing Char"/>
    <w:link w:val="NoSpacing"/>
    <w:uiPriority w:val="1"/>
    <w:rsid w:val="00CB5172"/>
    <w:rPr>
      <w:rFonts w:ascii="Calibri" w:hAnsi="Calibri"/>
      <w:sz w:val="22"/>
      <w:szCs w:val="22"/>
    </w:rPr>
  </w:style>
  <w:style w:type="paragraph" w:styleId="NormalWeb">
    <w:name w:val="Normal (Web)"/>
    <w:basedOn w:val="Normal"/>
    <w:rsid w:val="006976C0"/>
    <w:pPr>
      <w:spacing w:before="100" w:beforeAutospacing="1" w:after="100" w:afterAutospacing="1"/>
    </w:pPr>
    <w:rPr>
      <w:rFonts w:eastAsia="SimSun"/>
      <w:lang w:eastAsia="zh-CN"/>
    </w:rPr>
  </w:style>
  <w:style w:type="paragraph" w:styleId="ListParagraph">
    <w:name w:val="List Paragraph"/>
    <w:basedOn w:val="Normal"/>
    <w:uiPriority w:val="34"/>
    <w:qFormat/>
    <w:rsid w:val="006D0BE3"/>
    <w:pPr>
      <w:ind w:left="720"/>
    </w:pPr>
  </w:style>
  <w:style w:type="character" w:customStyle="1" w:styleId="Heading4Char">
    <w:name w:val="Heading 4 Char"/>
    <w:link w:val="Heading4"/>
    <w:uiPriority w:val="9"/>
    <w:semiHidden/>
    <w:rsid w:val="000718EC"/>
    <w:rPr>
      <w:rFonts w:ascii="Cambria" w:hAnsi="Cambria"/>
      <w:b/>
      <w:bCs/>
      <w:i/>
      <w:iCs/>
      <w:color w:val="4F81BD"/>
      <w:sz w:val="22"/>
      <w:szCs w:val="22"/>
    </w:rPr>
  </w:style>
  <w:style w:type="character" w:customStyle="1" w:styleId="BodyTextChar">
    <w:name w:val="Body Text Char"/>
    <w:link w:val="BodyText"/>
    <w:rsid w:val="00862E8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075417">
      <w:bodyDiv w:val="1"/>
      <w:marLeft w:val="0"/>
      <w:marRight w:val="0"/>
      <w:marTop w:val="0"/>
      <w:marBottom w:val="0"/>
      <w:divBdr>
        <w:top w:val="none" w:sz="0" w:space="0" w:color="auto"/>
        <w:left w:val="none" w:sz="0" w:space="0" w:color="auto"/>
        <w:bottom w:val="none" w:sz="0" w:space="0" w:color="auto"/>
        <w:right w:val="none" w:sz="0" w:space="0" w:color="auto"/>
      </w:divBdr>
    </w:div>
    <w:div w:id="202539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TERM PROJECT</vt:lpstr>
    </vt:vector>
  </TitlesOfParts>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dc:title>
  <dc:subject/>
  <dc:creator>Amy Phillips</dc:creator>
  <cp:keywords/>
  <dc:description/>
  <cp:lastModifiedBy>Amy Phillips</cp:lastModifiedBy>
  <cp:revision>23</cp:revision>
  <cp:lastPrinted>2012-11-28T00:21:00Z</cp:lastPrinted>
  <dcterms:created xsi:type="dcterms:W3CDTF">2017-08-12T23:42:00Z</dcterms:created>
  <dcterms:modified xsi:type="dcterms:W3CDTF">2017-09-04T17:40:00Z</dcterms:modified>
</cp:coreProperties>
</file>