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fr-FR" w:eastAsia="en-US"/>
        </w:rPr>
        <w:id w:val="951289786"/>
        <w:docPartObj>
          <w:docPartGallery w:val="Cover Pages"/>
          <w:docPartUnique/>
        </w:docPartObj>
      </w:sdtPr>
      <w:sdtEndPr/>
      <w:sdtContent>
        <w:p w:rsidR="00CB5810" w:rsidRDefault="00CB581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B5810" w:rsidRDefault="00C92F7D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10/12/2016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B5810" w:rsidRDefault="00C92F7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10/12/2016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CB5810" w:rsidRDefault="00C92F7D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5924549</wp:posOffset>
                    </wp:positionH>
                    <wp:positionV relativeFrom="margin">
                      <wp:posOffset>8529955</wp:posOffset>
                    </wp:positionV>
                    <wp:extent cx="1480185" cy="365760"/>
                    <wp:effectExtent l="0" t="0" r="5715" b="1524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8018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5810" w:rsidRPr="00C92F7D" w:rsidRDefault="00307FA2" w:rsidP="00C92F7D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fr-FR"/>
                                    </w:rPr>
                                    <w:alias w:val="Auteur"/>
                                    <w:tag w:val=""/>
                                    <w:id w:val="-132520751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92F7D" w:rsidRPr="00C92F7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Maxime DEGRES</w:t>
                                    </w:r>
                                    <w:r w:rsidR="00C92F7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 xml:space="preserve"> </w:t>
                                    </w:r>
                                    <w:r w:rsidR="00CB5810" w:rsidRPr="00C92F7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Jean-Baptiste DURIEZ</w:t>
                                    </w:r>
                                    <w:r w:rsidR="00C92F7D" w:rsidRPr="00C92F7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 xml:space="preserve"> Jordane QUINCY</w:t>
                                    </w:r>
                                  </w:sdtContent>
                                </w:sdt>
                              </w:p>
                              <w:p w:rsidR="00CB5810" w:rsidRPr="00C92F7D" w:rsidRDefault="00307FA2" w:rsidP="00C92F7D">
                                <w:pPr>
                                  <w:pStyle w:val="Sansinterligne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22838557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92F7D" w:rsidRPr="00C92F7D">
                                      <w:rPr>
                                        <w:b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>C&amp;D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466.5pt;margin-top:671.65pt;width:116.5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" filled="f" stroked="f" strokeweight=".5pt">
                    <v:textbox style="mso-fit-shape-to-text:t" inset="0,0,0,0">
                      <w:txbxContent>
                        <w:p w:rsidR="00CB5810" w:rsidRPr="00C92F7D" w:rsidRDefault="00307FA2" w:rsidP="00C92F7D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fr-FR"/>
                              </w:rPr>
                              <w:alias w:val="Auteur"/>
                              <w:tag w:val=""/>
                              <w:id w:val="-132520751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92F7D" w:rsidRPr="00C92F7D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>Maxime DEGRES</w:t>
                              </w:r>
                              <w:r w:rsidR="00C92F7D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 xml:space="preserve"> </w:t>
                              </w:r>
                              <w:r w:rsidR="00CB5810" w:rsidRPr="00C92F7D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>Jean-Baptiste DURIEZ</w:t>
                              </w:r>
                              <w:r w:rsidR="00C92F7D" w:rsidRPr="00C92F7D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 xml:space="preserve"> Jordane QUINCY</w:t>
                              </w:r>
                            </w:sdtContent>
                          </w:sdt>
                        </w:p>
                        <w:p w:rsidR="00CB5810" w:rsidRPr="00C92F7D" w:rsidRDefault="00307FA2" w:rsidP="00C92F7D">
                          <w:pPr>
                            <w:pStyle w:val="Sansinterligne"/>
                            <w:jc w:val="right"/>
                            <w:rPr>
                              <w:b/>
                              <w:color w:val="595959" w:themeColor="text1" w:themeTint="A6"/>
                              <w:sz w:val="20"/>
                              <w:szCs w:val="20"/>
                              <w:lang w:val="fr-FR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22838557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92F7D" w:rsidRPr="00C92F7D">
                                <w:rPr>
                                  <w:b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>C&amp;D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D41F8C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2000250"/>
                    <wp:effectExtent l="0" t="0" r="762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000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5810" w:rsidRPr="00D41F8C" w:rsidRDefault="00307FA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B5810" w:rsidRPr="00D41F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Dossier de spécification</w:t>
                                    </w:r>
                                  </w:sdtContent>
                                </w:sdt>
                              </w:p>
                              <w:p w:rsidR="00D41F8C" w:rsidRDefault="00307FA2" w:rsidP="00D41F8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1F8C">
                                      <w:rPr>
                                        <w:i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Logiciel de gestion générale : Chemical Monitoring</w:t>
                                    </w:r>
                                  </w:sdtContent>
                                </w:sdt>
                              </w:p>
                              <w:p w:rsidR="00CB5810" w:rsidRPr="00D41F8C" w:rsidRDefault="00CB581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157.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" filled="f" stroked="f" strokeweight=".5pt">
                    <v:textbox inset="0,0,0,0">
                      <w:txbxContent>
                        <w:p w:rsidR="00CB5810" w:rsidRPr="00D41F8C" w:rsidRDefault="00307FA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B5810" w:rsidRPr="00D41F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Dossier de spécification</w:t>
                              </w:r>
                            </w:sdtContent>
                          </w:sdt>
                        </w:p>
                        <w:p w:rsidR="00D41F8C" w:rsidRDefault="00307FA2" w:rsidP="00D41F8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41F8C">
                                <w:rPr>
                                  <w:i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Logiciel de gestion générale : Chemical Monitoring</w:t>
                              </w:r>
                            </w:sdtContent>
                          </w:sdt>
                        </w:p>
                        <w:p w:rsidR="00CB5810" w:rsidRPr="00D41F8C" w:rsidRDefault="00CB581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B5810">
            <w:br w:type="page"/>
          </w:r>
        </w:p>
      </w:sdtContent>
    </w:sdt>
    <w:p w:rsidR="00531826" w:rsidRDefault="00531826">
      <w:pPr>
        <w:sectPr w:rsidR="00531826" w:rsidSect="00CB5810">
          <w:footerReference w:type="default" r:id="rId8"/>
          <w:footerReference w:type="firs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lang w:val="fr-FR"/>
        </w:rPr>
        <w:id w:val="7691257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E41BB" w:rsidRDefault="001E41BB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:rsidR="00656A65" w:rsidRPr="00656A65" w:rsidRDefault="00656A65" w:rsidP="00656A65">
          <w:pPr>
            <w:rPr>
              <w:lang w:eastAsia="en-GB"/>
            </w:rPr>
          </w:pPr>
        </w:p>
        <w:p w:rsidR="001E41BB" w:rsidRDefault="001E41BB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909243" w:history="1">
            <w:r w:rsidRPr="00505691">
              <w:rPr>
                <w:rStyle w:val="Lienhypertexte"/>
                <w:noProof/>
              </w:rPr>
              <w:t>Partie 1 : Description de la solution envisagée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_Toc468909243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C1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1BB" w:rsidRDefault="001E41B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68909244" w:history="1">
            <w:r w:rsidRPr="00505691">
              <w:rPr>
                <w:rStyle w:val="Lienhypertexte"/>
                <w:noProof/>
              </w:rPr>
              <w:t>Partie 2 : Description de la démarche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_Toc468909244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C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1BB" w:rsidRDefault="001E41B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68909245" w:history="1">
            <w:r w:rsidRPr="00505691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_Toc468909245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C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1BB" w:rsidRDefault="001E41B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8909246" w:history="1">
            <w:r w:rsidRPr="00505691">
              <w:rPr>
                <w:rStyle w:val="Lienhypertexte"/>
                <w:noProof/>
              </w:rPr>
              <w:t>Annexe 1 : Description de la répartition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_Toc468909246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C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1BB" w:rsidRDefault="001E41B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8909247" w:history="1">
            <w:r w:rsidRPr="00505691">
              <w:rPr>
                <w:rStyle w:val="Lienhypertexte"/>
                <w:noProof/>
              </w:rPr>
              <w:t>Annexe 2 : Réponse aux questionnaires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_Toc468909247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C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1BB" w:rsidRDefault="001E41B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8909248" w:history="1">
            <w:r w:rsidRPr="00505691">
              <w:rPr>
                <w:rStyle w:val="Lienhypertexte"/>
                <w:noProof/>
              </w:rPr>
              <w:t>Annexe 3 : Fiches de lecture individuelles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_Toc468909248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C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1BB" w:rsidRDefault="001E41BB">
          <w:r>
            <w:rPr>
              <w:b/>
              <w:bCs/>
            </w:rPr>
            <w:fldChar w:fldCharType="end"/>
          </w:r>
        </w:p>
      </w:sdtContent>
    </w:sdt>
    <w:p w:rsidR="00531826" w:rsidRDefault="00531826">
      <w:pPr>
        <w:sectPr w:rsidR="00531826" w:rsidSect="00E93C13"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bookmarkStart w:id="0" w:name="_GoBack"/>
      <w:bookmarkEnd w:id="0"/>
    </w:p>
    <w:p w:rsidR="005447EE" w:rsidRDefault="00531826" w:rsidP="00531826">
      <w:pPr>
        <w:pStyle w:val="Titre1"/>
      </w:pPr>
      <w:bookmarkStart w:id="1" w:name="_Toc468909243"/>
      <w:r>
        <w:lastRenderedPageBreak/>
        <w:t>Partie 1 : Description de la solution envisagée</w:t>
      </w:r>
      <w:bookmarkEnd w:id="1"/>
    </w:p>
    <w:p w:rsidR="00531826" w:rsidRDefault="00531826" w:rsidP="00531826">
      <w:r>
        <w:br w:type="page"/>
      </w:r>
    </w:p>
    <w:p w:rsidR="00531826" w:rsidRDefault="00531826" w:rsidP="00531826">
      <w:pPr>
        <w:pStyle w:val="Titre1"/>
      </w:pPr>
      <w:bookmarkStart w:id="2" w:name="_Toc468909244"/>
      <w:r>
        <w:lastRenderedPageBreak/>
        <w:t>Partie 2 : Description de la démarche de travail</w:t>
      </w:r>
      <w:bookmarkEnd w:id="2"/>
    </w:p>
    <w:p w:rsidR="00531826" w:rsidRDefault="00531826" w:rsidP="00531826">
      <w:r>
        <w:br w:type="page"/>
      </w:r>
    </w:p>
    <w:p w:rsidR="00531826" w:rsidRDefault="00531826" w:rsidP="00531826">
      <w:pPr>
        <w:pStyle w:val="Titre1"/>
      </w:pPr>
      <w:bookmarkStart w:id="3" w:name="_Toc468909245"/>
      <w:r>
        <w:lastRenderedPageBreak/>
        <w:t>Annexes</w:t>
      </w:r>
      <w:bookmarkEnd w:id="3"/>
    </w:p>
    <w:p w:rsidR="00531826" w:rsidRDefault="00531826" w:rsidP="00531826"/>
    <w:p w:rsidR="00531826" w:rsidRDefault="00531826" w:rsidP="00531826">
      <w:pPr>
        <w:pStyle w:val="Titre2"/>
      </w:pPr>
      <w:bookmarkStart w:id="4" w:name="_Toc468909246"/>
      <w:r>
        <w:t>Annexe 1 : Description de la répartition des tâches</w:t>
      </w:r>
      <w:bookmarkEnd w:id="4"/>
    </w:p>
    <w:p w:rsidR="00531826" w:rsidRDefault="00531826" w:rsidP="00531826">
      <w:r>
        <w:br w:type="page"/>
      </w:r>
    </w:p>
    <w:p w:rsidR="00531826" w:rsidRDefault="00531826" w:rsidP="00531826">
      <w:pPr>
        <w:pStyle w:val="Titre2"/>
      </w:pPr>
      <w:bookmarkStart w:id="5" w:name="_Toc468909247"/>
      <w:r>
        <w:lastRenderedPageBreak/>
        <w:t>Annexe 2 : Réponse aux questionnaires</w:t>
      </w:r>
      <w:bookmarkEnd w:id="5"/>
    </w:p>
    <w:p w:rsidR="00531826" w:rsidRDefault="00531826" w:rsidP="00531826">
      <w:r>
        <w:br w:type="page"/>
      </w:r>
    </w:p>
    <w:p w:rsidR="00531826" w:rsidRPr="00531826" w:rsidRDefault="00531826" w:rsidP="00531826">
      <w:pPr>
        <w:pStyle w:val="Titre2"/>
      </w:pPr>
      <w:bookmarkStart w:id="6" w:name="_Toc468909248"/>
      <w:r>
        <w:lastRenderedPageBreak/>
        <w:t>Annexe 3 : Fiches de lecture individuelles</w:t>
      </w:r>
      <w:bookmarkEnd w:id="6"/>
    </w:p>
    <w:sectPr w:rsidR="00531826" w:rsidRPr="00531826" w:rsidSect="00E93C13">
      <w:footerReference w:type="first" r:id="rId1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FA2" w:rsidRDefault="00307FA2" w:rsidP="00C92F7D">
      <w:pPr>
        <w:spacing w:after="0" w:line="240" w:lineRule="auto"/>
      </w:pPr>
      <w:r>
        <w:separator/>
      </w:r>
    </w:p>
  </w:endnote>
  <w:endnote w:type="continuationSeparator" w:id="0">
    <w:p w:rsidR="00307FA2" w:rsidRDefault="00307FA2" w:rsidP="00C92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0400781"/>
      <w:docPartObj>
        <w:docPartGallery w:val="Page Numbers (Bottom of Page)"/>
        <w:docPartUnique/>
      </w:docPartObj>
    </w:sdtPr>
    <w:sdtContent>
      <w:p w:rsidR="00E93C13" w:rsidRDefault="00E93C1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E93C13" w:rsidRDefault="00E93C1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C13" w:rsidRDefault="00E93C13" w:rsidP="00E93C13">
    <w:pPr>
      <w:pStyle w:val="Pieddepage"/>
    </w:pPr>
  </w:p>
  <w:p w:rsidR="00E93C13" w:rsidRDefault="00E93C1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48838"/>
      <w:docPartObj>
        <w:docPartGallery w:val="Page Numbers (Bottom of Page)"/>
        <w:docPartUnique/>
      </w:docPartObj>
    </w:sdtPr>
    <w:sdtContent>
      <w:p w:rsidR="00E93C13" w:rsidRDefault="00E93C1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E93C13" w:rsidRDefault="00E93C1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FA2" w:rsidRDefault="00307FA2" w:rsidP="00C92F7D">
      <w:pPr>
        <w:spacing w:after="0" w:line="240" w:lineRule="auto"/>
      </w:pPr>
      <w:r>
        <w:separator/>
      </w:r>
    </w:p>
  </w:footnote>
  <w:footnote w:type="continuationSeparator" w:id="0">
    <w:p w:rsidR="00307FA2" w:rsidRDefault="00307FA2" w:rsidP="00C92F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A9"/>
    <w:rsid w:val="000621A0"/>
    <w:rsid w:val="00075408"/>
    <w:rsid w:val="001E41BB"/>
    <w:rsid w:val="00307FA2"/>
    <w:rsid w:val="004950A9"/>
    <w:rsid w:val="00531826"/>
    <w:rsid w:val="00656A65"/>
    <w:rsid w:val="008A46DD"/>
    <w:rsid w:val="00B027C1"/>
    <w:rsid w:val="00C92F7D"/>
    <w:rsid w:val="00CB5810"/>
    <w:rsid w:val="00D41F8C"/>
    <w:rsid w:val="00D8488E"/>
    <w:rsid w:val="00E9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858D51-B211-45DC-AB51-8C7F5643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31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1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B5810"/>
    <w:pPr>
      <w:spacing w:after="0" w:line="240" w:lineRule="auto"/>
    </w:pPr>
    <w:rPr>
      <w:rFonts w:eastAsiaTheme="minorEastAsia"/>
      <w:lang w:eastAsia="en-GB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5810"/>
    <w:rPr>
      <w:rFonts w:eastAsiaTheme="minorEastAsia"/>
      <w:lang w:eastAsia="en-GB"/>
    </w:rPr>
  </w:style>
  <w:style w:type="paragraph" w:styleId="En-tte">
    <w:name w:val="header"/>
    <w:basedOn w:val="Normal"/>
    <w:link w:val="En-tteCar"/>
    <w:uiPriority w:val="99"/>
    <w:unhideWhenUsed/>
    <w:rsid w:val="00C92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2F7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92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2F7D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5318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5318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E41BB"/>
    <w:pPr>
      <w:outlineLvl w:val="9"/>
    </w:pPr>
    <w:rPr>
      <w:lang w:val="en-GB" w:eastAsia="en-GB"/>
    </w:rPr>
  </w:style>
  <w:style w:type="paragraph" w:styleId="TM1">
    <w:name w:val="toc 1"/>
    <w:basedOn w:val="Normal"/>
    <w:next w:val="Normal"/>
    <w:autoRedefine/>
    <w:uiPriority w:val="39"/>
    <w:unhideWhenUsed/>
    <w:rsid w:val="001E41B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E41B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E41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22B1AE-F6C7-4F2E-B83F-92BFA88C9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spécification</vt:lpstr>
    </vt:vector>
  </TitlesOfParts>
  <Company>C&amp;D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spécification</dc:title>
  <dc:subject>Logiciel de gestion générale : Chemical Monitoring</dc:subject>
  <dc:creator>Maxime DEGRES Jean-Baptiste DURIEZ Jordane QUINCY</dc:creator>
  <cp:keywords/>
  <dc:description/>
  <cp:lastModifiedBy>Jean-Baptiste DURIEZ</cp:lastModifiedBy>
  <cp:revision>8</cp:revision>
  <dcterms:created xsi:type="dcterms:W3CDTF">2016-12-07T18:15:00Z</dcterms:created>
  <dcterms:modified xsi:type="dcterms:W3CDTF">2016-12-07T20:28:00Z</dcterms:modified>
</cp:coreProperties>
</file>