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fr-FR" w:eastAsia="en-US"/>
        </w:rPr>
        <w:id w:val="951289786"/>
        <w:docPartObj>
          <w:docPartGallery w:val="Cover Pages"/>
          <w:docPartUnique/>
        </w:docPartObj>
      </w:sdtPr>
      <w:sdtEndPr/>
      <w:sdtContent>
        <w:p w:rsidR="00CB5810" w:rsidRDefault="00CB58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3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92853" w:rsidRDefault="00D9285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31/12/2016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3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92853" w:rsidRDefault="00D9285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31/12/2016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CB5810" w:rsidRDefault="00C92F7D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5924549</wp:posOffset>
                    </wp:positionH>
                    <wp:positionV relativeFrom="margin">
                      <wp:posOffset>8529955</wp:posOffset>
                    </wp:positionV>
                    <wp:extent cx="1480185" cy="365760"/>
                    <wp:effectExtent l="0" t="0" r="5715" b="1524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0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2853" w:rsidRPr="00C92F7D" w:rsidRDefault="00D72CAF" w:rsidP="00C92F7D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132520751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2853"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Maxime DEGRES</w:t>
                                    </w:r>
                                    <w:r w:rsidR="00D9285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</w:t>
                                    </w:r>
                                    <w:r w:rsidR="00D92853" w:rsidRPr="00C92F7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Jean-Baptiste DURIEZ Jordane QUINCY</w:t>
                                    </w:r>
                                  </w:sdtContent>
                                </w:sdt>
                              </w:p>
                              <w:p w:rsidR="00D92853" w:rsidRPr="00C92F7D" w:rsidRDefault="00D72CAF" w:rsidP="00C92F7D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22838557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2853"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466.5pt;margin-top:671.65pt;width:116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" filled="f" stroked="f" strokeweight=".5pt">
                    <v:textbox style="mso-fit-shape-to-text:t" inset="0,0,0,0">
                      <w:txbxContent>
                        <w:p w:rsidR="00D92853" w:rsidRPr="00C92F7D" w:rsidRDefault="00D92853" w:rsidP="00C92F7D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132520751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Maxime DEGRES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</w:t>
                              </w:r>
                              <w:r w:rsidRPr="00C92F7D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Jean-Baptiste DURIEZ Jordane QUINCY</w:t>
                              </w:r>
                            </w:sdtContent>
                          </w:sdt>
                        </w:p>
                        <w:p w:rsidR="00D92853" w:rsidRPr="00C92F7D" w:rsidRDefault="00D92853" w:rsidP="00C92F7D">
                          <w:pPr>
                            <w:pStyle w:val="Sansinterligne"/>
                            <w:jc w:val="right"/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22838557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41F8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00250"/>
                    <wp:effectExtent l="0" t="0" r="762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00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2853" w:rsidRPr="00D41F8C" w:rsidRDefault="00D72CA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28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Rapport de TP</w:t>
                                    </w:r>
                                  </w:sdtContent>
                                </w:sdt>
                              </w:p>
                              <w:p w:rsidR="00D92853" w:rsidRDefault="00D72CAF" w:rsidP="00D41F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28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Métaheuristique, problème de sac à dos</w:t>
                                    </w:r>
                                  </w:sdtContent>
                                </w:sdt>
                              </w:p>
                              <w:p w:rsidR="00D92853" w:rsidRPr="00D41F8C" w:rsidRDefault="00D928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157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" filled="f" stroked="f" strokeweight=".5pt">
                    <v:textbox inset="0,0,0,0">
                      <w:txbxContent>
                        <w:p w:rsidR="00D92853" w:rsidRPr="00D41F8C" w:rsidRDefault="00D9285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Rapport de TP</w:t>
                              </w:r>
                            </w:sdtContent>
                          </w:sdt>
                        </w:p>
                        <w:p w:rsidR="00D92853" w:rsidRDefault="00D92853" w:rsidP="00D41F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Métaheuristique, problème de sac à dos</w:t>
                              </w:r>
                            </w:sdtContent>
                          </w:sdt>
                        </w:p>
                        <w:p w:rsidR="00D92853" w:rsidRPr="00D41F8C" w:rsidRDefault="00D928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B5810">
            <w:br w:type="page"/>
          </w:r>
        </w:p>
      </w:sdtContent>
    </w:sdt>
    <w:p w:rsidR="00531826" w:rsidRDefault="00531826">
      <w:pPr>
        <w:sectPr w:rsidR="00531826" w:rsidSect="00CB581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E645B7" w:rsidRDefault="00CF5858" w:rsidP="000135EA">
      <w:pPr>
        <w:pStyle w:val="Titre1"/>
      </w:pPr>
      <w:r>
        <w:lastRenderedPageBreak/>
        <w:t>Introduction du problème</w:t>
      </w:r>
    </w:p>
    <w:p w:rsidR="00FD1565" w:rsidRPr="00FD1565" w:rsidRDefault="00FD1565" w:rsidP="00FD1565"/>
    <w:p w:rsidR="00CF5858" w:rsidRDefault="00CF5858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F5858" w:rsidRDefault="00CF5858" w:rsidP="000135EA">
      <w:pPr>
        <w:pStyle w:val="Titre1"/>
      </w:pPr>
      <w:r>
        <w:t>Méthode de résolution</w:t>
      </w:r>
    </w:p>
    <w:p w:rsidR="00FD1565" w:rsidRDefault="00FD1565" w:rsidP="00FD1565"/>
    <w:p w:rsidR="00077920" w:rsidRDefault="00077920" w:rsidP="00077920">
      <w:pPr>
        <w:pStyle w:val="Titre2"/>
        <w:numPr>
          <w:ilvl w:val="0"/>
          <w:numId w:val="15"/>
        </w:numPr>
      </w:pPr>
      <w:r>
        <w:t>Structure de données</w:t>
      </w:r>
    </w:p>
    <w:p w:rsidR="00077920" w:rsidRPr="00077920" w:rsidRDefault="00077920" w:rsidP="00077920"/>
    <w:p w:rsidR="00A91F30" w:rsidRDefault="004C1064" w:rsidP="00073A01">
      <w:pPr>
        <w:jc w:val="both"/>
      </w:pPr>
      <w:r>
        <w:t xml:space="preserve">Afin de </w:t>
      </w:r>
      <w:r w:rsidR="00073A01">
        <w:t>modéliser le problème</w:t>
      </w:r>
      <w:r>
        <w:t xml:space="preserve"> nous avons utilisé la même structure de données que celle fournie en TD pour le sac à dos multidimensionnel, nous avons juste ajouté </w:t>
      </w:r>
      <w:r w:rsidR="00073A01">
        <w:t xml:space="preserve">les </w:t>
      </w:r>
      <w:r>
        <w:t xml:space="preserve">contraintes de demandes à la suite des contraintes de capacités </w:t>
      </w:r>
      <w:r w:rsidR="00077920">
        <w:t xml:space="preserve">dans la matrice ainsi que le nombre de contraintes de demandes. </w:t>
      </w:r>
    </w:p>
    <w:p w:rsidR="00FD1565" w:rsidRDefault="00077920" w:rsidP="00073A01">
      <w:pPr>
        <w:jc w:val="both"/>
      </w:pPr>
      <w:r>
        <w:t>Pour récapitula</w:t>
      </w:r>
      <w:r w:rsidR="00A91F30">
        <w:t>tif, le problème est donc représenté</w:t>
      </w:r>
      <w:r>
        <w:t xml:space="preserve"> par un pointeur</w:t>
      </w:r>
      <w:r w:rsidR="00073A01">
        <w:t xml:space="preserve"> (</w:t>
      </w:r>
      <w:proofErr w:type="spellStart"/>
      <w:r w:rsidR="00073A01">
        <w:t>mkp</w:t>
      </w:r>
      <w:proofErr w:type="spellEnd"/>
      <w:r w:rsidR="00073A01">
        <w:t>)</w:t>
      </w:r>
      <w:r>
        <w:t>, pointant vers 3 entiers : n, cc et cd, représentant respective</w:t>
      </w:r>
      <w:r w:rsidR="00ED146A">
        <w:t xml:space="preserve">ment </w:t>
      </w:r>
      <w:r>
        <w:t>le nombre de variables, le nombre de contraintes de capacités et le nombre de contraintes de demandes.</w:t>
      </w:r>
      <w:r w:rsidR="00ED146A">
        <w:t xml:space="preserve"> Ce pointeur pointe également vers la matrice d’entiers « a ». Les lignes de la matrice correspondent aux contraintes, et les colonnes aux variables. Ainsi dans la case </w:t>
      </w:r>
      <w:proofErr w:type="gramStart"/>
      <w:r w:rsidR="00ED146A">
        <w:t>a[</w:t>
      </w:r>
      <w:proofErr w:type="gramEnd"/>
      <w:r w:rsidR="00ED146A">
        <w:t>3][10] on va retrouver la valeur de la 10</w:t>
      </w:r>
      <w:r w:rsidR="00ED146A" w:rsidRPr="00ED146A">
        <w:rPr>
          <w:vertAlign w:val="superscript"/>
        </w:rPr>
        <w:t>ème</w:t>
      </w:r>
      <w:r w:rsidR="00ED146A">
        <w:t xml:space="preserve"> variable pour la 3</w:t>
      </w:r>
      <w:r w:rsidR="00ED146A" w:rsidRPr="00ED146A">
        <w:rPr>
          <w:vertAlign w:val="superscript"/>
        </w:rPr>
        <w:t>ème</w:t>
      </w:r>
      <w:r w:rsidR="00ED146A">
        <w:t xml:space="preserve"> contrainte.</w:t>
      </w:r>
      <w:r w:rsidR="00073A01">
        <w:t xml:space="preserve"> En </w:t>
      </w:r>
      <w:proofErr w:type="gramStart"/>
      <w:r w:rsidR="00073A01">
        <w:t>a[</w:t>
      </w:r>
      <w:proofErr w:type="gramEnd"/>
      <w:r w:rsidR="00073A01">
        <w:t xml:space="preserve">0][x] on retrouve l’apport de la variable x pour la fonction objectif. Enfin dans cette matrice, on différencie les contraintes de capacités des contraintes de demandes grâce à l’index. Ainsi les contraintes </w:t>
      </w:r>
      <w:proofErr w:type="gramStart"/>
      <w:r w:rsidR="00073A01">
        <w:t>a[</w:t>
      </w:r>
      <w:proofErr w:type="gramEnd"/>
      <w:r w:rsidR="00073A01">
        <w:t>1][x] à a[</w:t>
      </w:r>
      <w:proofErr w:type="spellStart"/>
      <w:r w:rsidR="00073A01">
        <w:t>mkp</w:t>
      </w:r>
      <w:proofErr w:type="spellEnd"/>
      <w:r w:rsidR="00073A01">
        <w:t>-&gt;cc][x] correspondent à des contraintes de capacités et celles qui suivent à des contraintes de demandes.</w:t>
      </w:r>
    </w:p>
    <w:p w:rsidR="00073A01" w:rsidRDefault="00073A01" w:rsidP="00073A01">
      <w:pPr>
        <w:jc w:val="both"/>
      </w:pPr>
      <w:r>
        <w:t>Pour la représentation de la solution nous avons également utilisée la représentation donnée en TD, nous avons simplement fait de « </w:t>
      </w:r>
      <w:proofErr w:type="spellStart"/>
      <w:r>
        <w:t>slack</w:t>
      </w:r>
      <w:proofErr w:type="spellEnd"/>
      <w:r>
        <w:t xml:space="preserve"> » un tableau à 2 dimensions pour y ajouter la </w:t>
      </w:r>
      <w:proofErr w:type="spellStart"/>
      <w:r>
        <w:t>slack</w:t>
      </w:r>
      <w:proofErr w:type="spellEnd"/>
      <w:r>
        <w:t xml:space="preserve"> des contraintes de demandes.</w:t>
      </w:r>
    </w:p>
    <w:p w:rsidR="00C61919" w:rsidRPr="00FD1565" w:rsidRDefault="00C61919" w:rsidP="00073A01">
      <w:pPr>
        <w:jc w:val="both"/>
      </w:pPr>
      <w:r>
        <w:t>Pour récapitulatif, une solution est donc représentée par un pointeur (sol), pointant vers un entier (</w:t>
      </w:r>
      <w:proofErr w:type="spellStart"/>
      <w:r>
        <w:t>objValue</w:t>
      </w:r>
      <w:proofErr w:type="spellEnd"/>
      <w:r>
        <w:t>), un tableau à 1 dimension d’entiers (x) et un tableau à 2 dimensions d’entiers (</w:t>
      </w:r>
      <w:proofErr w:type="spellStart"/>
      <w:r>
        <w:t>slack</w:t>
      </w:r>
      <w:proofErr w:type="spellEnd"/>
      <w:r>
        <w:t xml:space="preserve">). </w:t>
      </w:r>
      <w:proofErr w:type="spellStart"/>
      <w:proofErr w:type="gramStart"/>
      <w:r>
        <w:t>objValue</w:t>
      </w:r>
      <w:proofErr w:type="spellEnd"/>
      <w:proofErr w:type="gramEnd"/>
      <w:r>
        <w:t xml:space="preserve"> correspond au résultat de la fonction objectif, x correspond à ce qu’on va retrouver dans le sac. Ainsi x a pour taille le nombre de variables</w:t>
      </w:r>
      <w:r w:rsidR="00E1427B">
        <w:t xml:space="preserve"> + 1, dans </w:t>
      </w:r>
      <w:proofErr w:type="gramStart"/>
      <w:r w:rsidR="00E1427B">
        <w:t>x[</w:t>
      </w:r>
      <w:proofErr w:type="gramEnd"/>
      <w:r w:rsidR="00E1427B">
        <w:t xml:space="preserve">0] on a le nombre d’objet mis dans le sac et x[n] vaut 1 si la nième variable est dans le sac et 0 sinon. Enfin </w:t>
      </w:r>
      <w:proofErr w:type="spellStart"/>
      <w:r w:rsidR="00E1427B">
        <w:t>slack</w:t>
      </w:r>
      <w:proofErr w:type="spellEnd"/>
      <w:r w:rsidR="00E1427B">
        <w:t xml:space="preserve"> correspond à ce qui reste pour les contraintes. </w:t>
      </w:r>
      <w:proofErr w:type="spellStart"/>
      <w:proofErr w:type="gramStart"/>
      <w:r w:rsidR="00E1427B">
        <w:t>slack</w:t>
      </w:r>
      <w:proofErr w:type="spellEnd"/>
      <w:r w:rsidR="00E1427B">
        <w:t>[</w:t>
      </w:r>
      <w:proofErr w:type="gramEnd"/>
      <w:r w:rsidR="00E1427B">
        <w:t xml:space="preserve">0] correspond aux contraintes de capacités (taille = nombre de contraintes de capacités + 1) et </w:t>
      </w:r>
      <w:proofErr w:type="spellStart"/>
      <w:r w:rsidR="00E1427B">
        <w:t>slack</w:t>
      </w:r>
      <w:proofErr w:type="spellEnd"/>
      <w:r w:rsidR="00E1427B">
        <w:t xml:space="preserve">[1] correspond aux contraintes de demandes (taille = nombre de contraintes de demandes + 1). Dans </w:t>
      </w:r>
      <w:proofErr w:type="spellStart"/>
      <w:proofErr w:type="gramStart"/>
      <w:r w:rsidR="00E1427B">
        <w:t>slack</w:t>
      </w:r>
      <w:proofErr w:type="spellEnd"/>
      <w:r w:rsidR="00E1427B">
        <w:t>[</w:t>
      </w:r>
      <w:proofErr w:type="gramEnd"/>
      <w:r w:rsidR="00E1427B">
        <w:t xml:space="preserve">0[0] et </w:t>
      </w:r>
      <w:proofErr w:type="spellStart"/>
      <w:r w:rsidR="00E1427B">
        <w:t>slack</w:t>
      </w:r>
      <w:proofErr w:type="spellEnd"/>
      <w:r w:rsidR="00E1427B">
        <w:t xml:space="preserve">[1][0] on retrouve le nombre de contraintes non respectées pour la solution en cours et dans </w:t>
      </w:r>
      <w:proofErr w:type="spellStart"/>
      <w:r w:rsidR="00E1427B">
        <w:t>slack</w:t>
      </w:r>
      <w:proofErr w:type="spellEnd"/>
      <w:r w:rsidR="00E1427B">
        <w:t xml:space="preserve">[0][n] et </w:t>
      </w:r>
      <w:proofErr w:type="spellStart"/>
      <w:r w:rsidR="00E1427B">
        <w:t>slack</w:t>
      </w:r>
      <w:proofErr w:type="spellEnd"/>
      <w:r w:rsidR="00E1427B">
        <w:t>[1][n’] on retrouve ce qu’il nous reste pour la nième et n’</w:t>
      </w:r>
      <w:proofErr w:type="spellStart"/>
      <w:r w:rsidR="00E1427B">
        <w:t>ième</w:t>
      </w:r>
      <w:proofErr w:type="spellEnd"/>
      <w:r w:rsidR="00E1427B">
        <w:t xml:space="preserve"> contraintes. Exemple pour une contrainte de poids (la 2</w:t>
      </w:r>
      <w:r w:rsidR="00E1427B" w:rsidRPr="00E1427B">
        <w:rPr>
          <w:vertAlign w:val="superscript"/>
        </w:rPr>
        <w:t>ème</w:t>
      </w:r>
      <w:r w:rsidR="00E1427B">
        <w:t xml:space="preserve"> contrainte), si on a déjà mis 10 alors qu’on peut mettre en tout 15, alors on va mettre 5 dans </w:t>
      </w:r>
      <w:proofErr w:type="spellStart"/>
      <w:proofErr w:type="gramStart"/>
      <w:r w:rsidR="00E1427B">
        <w:t>slack</w:t>
      </w:r>
      <w:proofErr w:type="spellEnd"/>
      <w:r w:rsidR="00E1427B">
        <w:t>[</w:t>
      </w:r>
      <w:proofErr w:type="gramEnd"/>
      <w:r w:rsidR="00E1427B">
        <w:t xml:space="preserve">0][2]. Ainsi une solution réalisable est une solution pour laquelle </w:t>
      </w:r>
      <w:proofErr w:type="spellStart"/>
      <w:proofErr w:type="gramStart"/>
      <w:r w:rsidR="00E1427B">
        <w:t>slack</w:t>
      </w:r>
      <w:proofErr w:type="spellEnd"/>
      <w:r w:rsidR="00E1427B">
        <w:t>[</w:t>
      </w:r>
      <w:proofErr w:type="gramEnd"/>
      <w:r w:rsidR="00E1427B">
        <w:t xml:space="preserve">0][0] et </w:t>
      </w:r>
      <w:proofErr w:type="spellStart"/>
      <w:r w:rsidR="00E1427B">
        <w:t>slack</w:t>
      </w:r>
      <w:proofErr w:type="spellEnd"/>
      <w:r w:rsidR="00E1427B">
        <w:t>[1][0] vaut tous les deux 0.</w:t>
      </w:r>
      <w:bookmarkStart w:id="0" w:name="_GoBack"/>
      <w:bookmarkEnd w:id="0"/>
    </w:p>
    <w:p w:rsidR="00CF5858" w:rsidRDefault="00CF5858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F5858" w:rsidRDefault="00CF5858" w:rsidP="000135EA">
      <w:pPr>
        <w:pStyle w:val="Titre1"/>
      </w:pPr>
      <w:r>
        <w:t>Résultats</w:t>
      </w:r>
    </w:p>
    <w:p w:rsidR="00FD1565" w:rsidRPr="00FD1565" w:rsidRDefault="00FD1565" w:rsidP="00FD1565"/>
    <w:p w:rsidR="00CF5858" w:rsidRDefault="00CF5858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135EA" w:rsidRDefault="000135EA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Pour tous nos résultats, nous avons utilisé un ordinateur avec 6Go de RAM, un processeur Intel </w:t>
      </w:r>
      <w:proofErr w:type="spellStart"/>
      <w:r>
        <w:rPr>
          <w:rFonts w:cstheme="minorHAnsi"/>
        </w:rPr>
        <w:t>Core</w:t>
      </w:r>
      <w:proofErr w:type="spellEnd"/>
      <w:r>
        <w:rPr>
          <w:rFonts w:cstheme="minorHAnsi"/>
        </w:rPr>
        <w:t xml:space="preserve"> i7 à 2,40GHz sous Windows 10.</w:t>
      </w:r>
    </w:p>
    <w:p w:rsidR="00875985" w:rsidRDefault="00875985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3C48" w:rsidRDefault="00504560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Afin de vous montrer les meilleurs résultats possibles, pour chaque instance nous avons lancé notre programme plusieurs fois en partant de solution initiale différente, ainsi nous pourron</w:t>
      </w:r>
      <w:r w:rsidR="00875985">
        <w:rPr>
          <w:rFonts w:cstheme="minorHAnsi"/>
        </w:rPr>
        <w:t>s spécifier</w:t>
      </w:r>
      <w:r>
        <w:rPr>
          <w:rFonts w:cstheme="minorHAnsi"/>
        </w:rPr>
        <w:t xml:space="preserve"> à chaque fois avec quelle solution initiale nous avons abouti à la meilleure de nos solutions.</w:t>
      </w:r>
      <w:r w:rsidR="002D3705">
        <w:rPr>
          <w:rFonts w:cstheme="minorHAnsi"/>
        </w:rPr>
        <w:t xml:space="preserve"> </w:t>
      </w:r>
    </w:p>
    <w:p w:rsidR="00E243F4" w:rsidRDefault="00E243F4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Les solutions initiales ont été obtenues en remplissant le sac (voir méthode de résolution) suivant différentes manières de tri qui peuvent être retrouvé dans le code.</w:t>
      </w:r>
    </w:p>
    <w:p w:rsidR="00DB3C48" w:rsidRDefault="00DB3C48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504560" w:rsidRDefault="002D3705" w:rsidP="0087598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Ce comportement est donc différent du programme final que nous vous avons transmis puisque ce dernier utilise au maximum le temps qu’il a</w:t>
      </w:r>
      <w:r w:rsidR="00DB3C48">
        <w:rPr>
          <w:rFonts w:cstheme="minorHAnsi"/>
        </w:rPr>
        <w:t>. D</w:t>
      </w:r>
      <w:r>
        <w:rPr>
          <w:rFonts w:cstheme="minorHAnsi"/>
        </w:rPr>
        <w:t>onc au sein d’</w:t>
      </w:r>
      <w:r w:rsidR="00DB3C48">
        <w:rPr>
          <w:rFonts w:cstheme="minorHAnsi"/>
        </w:rPr>
        <w:t>une seule exécution</w:t>
      </w:r>
      <w:r>
        <w:rPr>
          <w:rFonts w:cstheme="minorHAnsi"/>
        </w:rPr>
        <w:t xml:space="preserve"> nous utilisons plusieurs solutions initiales afin de trouver la meilleure solution possible en une exécution dans le temps imparti.</w:t>
      </w:r>
    </w:p>
    <w:p w:rsidR="007F313C" w:rsidRDefault="007F313C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7F313C" w:rsidRDefault="007F313C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B3C48" w:rsidRDefault="007B0111" w:rsidP="007B0111">
      <w:pPr>
        <w:pStyle w:val="Titre2"/>
        <w:numPr>
          <w:ilvl w:val="0"/>
          <w:numId w:val="14"/>
        </w:numPr>
      </w:pPr>
      <w:r>
        <w:t>Instance 100Md5_1_1pos.txt</w:t>
      </w:r>
    </w:p>
    <w:p w:rsidR="007B0111" w:rsidRDefault="007B0111" w:rsidP="007B0111"/>
    <w:p w:rsidR="007B0111" w:rsidRDefault="007B0111" w:rsidP="007B0111">
      <w:pPr>
        <w:jc w:val="both"/>
      </w:pPr>
      <w:r>
        <w:t xml:space="preserve">Meilleure solution : </w:t>
      </w:r>
      <w:r w:rsidRPr="007B0111">
        <w:rPr>
          <w:b/>
        </w:rPr>
        <w:t>33018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14694) et en utilisant l’algorithme tabou en parcourant tous les voisins (en prenant le premier meilleur voisin : 32961)</w:t>
      </w:r>
      <w:r w:rsidR="00551C0D">
        <w:t>.</w:t>
      </w:r>
    </w:p>
    <w:p w:rsidR="007B0111" w:rsidRDefault="007B0111" w:rsidP="007B0111">
      <w:pPr>
        <w:jc w:val="both"/>
      </w:pPr>
    </w:p>
    <w:p w:rsidR="007B0111" w:rsidRDefault="003F0DEA" w:rsidP="003F0DEA">
      <w:pPr>
        <w:pStyle w:val="Titre2"/>
        <w:numPr>
          <w:ilvl w:val="0"/>
          <w:numId w:val="14"/>
        </w:numPr>
      </w:pPr>
      <w:r>
        <w:t>Instance 100Md5_1_2pos.txt</w:t>
      </w:r>
    </w:p>
    <w:p w:rsidR="003F0DEA" w:rsidRDefault="003F0DEA" w:rsidP="003F0DEA"/>
    <w:p w:rsidR="003F0DEA" w:rsidRDefault="003F0DEA" w:rsidP="003F0DEA">
      <w:pPr>
        <w:jc w:val="both"/>
      </w:pPr>
      <w:r>
        <w:t xml:space="preserve">Meilleure solution : </w:t>
      </w:r>
      <w:r w:rsidRPr="00A77986">
        <w:rPr>
          <w:b/>
        </w:rPr>
        <w:t>29073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14681) et en utilisant l’algorithme tabou en prenant le premier meilleur voisin (même résultat en parcourant tous les voisins).</w:t>
      </w:r>
    </w:p>
    <w:p w:rsidR="00A77986" w:rsidRDefault="00A77986" w:rsidP="003F0DEA">
      <w:pPr>
        <w:jc w:val="both"/>
      </w:pPr>
    </w:p>
    <w:p w:rsidR="00A77986" w:rsidRDefault="00A77986" w:rsidP="00A77986">
      <w:pPr>
        <w:pStyle w:val="Titre2"/>
        <w:numPr>
          <w:ilvl w:val="0"/>
          <w:numId w:val="14"/>
        </w:numPr>
      </w:pPr>
      <w:r>
        <w:t>Instance 100Md5_1_5pos.txt</w:t>
      </w:r>
    </w:p>
    <w:p w:rsidR="005C0C45" w:rsidRPr="005C0C45" w:rsidRDefault="005C0C45" w:rsidP="005C0C45"/>
    <w:p w:rsidR="00A77986" w:rsidRPr="00FD25E5" w:rsidRDefault="00FD25E5" w:rsidP="00FD25E5">
      <w:pPr>
        <w:jc w:val="both"/>
      </w:pPr>
      <w:r>
        <w:t xml:space="preserve">Meilleure solution : </w:t>
      </w:r>
      <w:r>
        <w:rPr>
          <w:b/>
        </w:rPr>
        <w:t>22130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13206) et en utilisant l’algorithme tabou en parcourant tous les voisins (en prenant le meilleur voisin : 22051)</w:t>
      </w:r>
      <w:r w:rsidR="00551C0D">
        <w:t>.</w:t>
      </w:r>
    </w:p>
    <w:p w:rsidR="00FD25E5" w:rsidRDefault="00FD25E5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100Md5_2_1pos.txt</w:t>
      </w:r>
    </w:p>
    <w:p w:rsidR="00FD25E5" w:rsidRPr="00FD25E5" w:rsidRDefault="00FD25E5" w:rsidP="00FD25E5"/>
    <w:p w:rsidR="005C0C45" w:rsidRDefault="005C0C45" w:rsidP="005C0C45">
      <w:pPr>
        <w:jc w:val="both"/>
      </w:pPr>
      <w:r>
        <w:t xml:space="preserve">Meilleure solution : </w:t>
      </w:r>
      <w:r>
        <w:rPr>
          <w:b/>
        </w:rPr>
        <w:t>30644</w:t>
      </w:r>
      <w:r>
        <w:t xml:space="preserve"> en améliorant une solution initiale basée sur « </w:t>
      </w:r>
      <w:proofErr w:type="spellStart"/>
      <w:r>
        <w:t>ByCoeff</w:t>
      </w:r>
      <w:proofErr w:type="spellEnd"/>
      <w:r>
        <w:t> » (donnant une solution initiale à 29477) et en utilisant l’algorithme tabou en prenant le premier meilleur voisin (même résultat en parcourant tous les voisins).</w:t>
      </w:r>
    </w:p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100Md5_2_2pos.txt</w:t>
      </w:r>
    </w:p>
    <w:p w:rsidR="00E778D7" w:rsidRDefault="00E778D7" w:rsidP="00E778D7"/>
    <w:p w:rsidR="00E778D7" w:rsidRPr="00E778D7" w:rsidRDefault="00E778D7" w:rsidP="00551C0D">
      <w:pPr>
        <w:jc w:val="both"/>
      </w:pPr>
      <w:r>
        <w:t xml:space="preserve">Meilleure solution : </w:t>
      </w:r>
      <w:r>
        <w:rPr>
          <w:b/>
        </w:rPr>
        <w:t>27879</w:t>
      </w:r>
      <w:r>
        <w:t xml:space="preserve"> en améliorant une solution initiale basée sur « </w:t>
      </w:r>
      <w:proofErr w:type="spellStart"/>
      <w:r w:rsidR="00201587">
        <w:t>ByCoeffPoidsSurDemandePlusValeur</w:t>
      </w:r>
      <w:proofErr w:type="spellEnd"/>
      <w:r w:rsidR="00201587">
        <w:t> </w:t>
      </w:r>
      <w:r>
        <w:t>» (donnant une solution initiale à 15516) et en utilisant l’algorithme tabou en parcourant tous les voisins (en prenant le meilleur voisin : 27829)</w:t>
      </w:r>
      <w:r w:rsidR="00551C0D">
        <w:t>.</w:t>
      </w:r>
    </w:p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100Md5_2_5pos.txt</w:t>
      </w:r>
    </w:p>
    <w:p w:rsidR="00E52D7F" w:rsidRDefault="00E52D7F" w:rsidP="00E52D7F"/>
    <w:p w:rsidR="00E52D7F" w:rsidRPr="00E52D7F" w:rsidRDefault="00E52D7F" w:rsidP="00551C0D">
      <w:pPr>
        <w:jc w:val="both"/>
      </w:pPr>
      <w:r>
        <w:t xml:space="preserve">Meilleure solution : </w:t>
      </w:r>
      <w:r>
        <w:rPr>
          <w:b/>
        </w:rPr>
        <w:t>26236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16820) et en utilisant l’algorithme tabou en prenant le premier meilleur voisin (même résultat en parcourant tous les voisins).</w:t>
      </w:r>
    </w:p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250Md5_1_1pos.txt</w:t>
      </w:r>
    </w:p>
    <w:p w:rsidR="007E7E40" w:rsidRDefault="007E7E40" w:rsidP="007E7E40"/>
    <w:p w:rsidR="007E7E40" w:rsidRPr="007E7E40" w:rsidRDefault="007E7E40" w:rsidP="00183F64">
      <w:pPr>
        <w:jc w:val="both"/>
      </w:pPr>
      <w:r>
        <w:t xml:space="preserve">Meilleure solution : </w:t>
      </w:r>
      <w:r w:rsidR="00183F64">
        <w:rPr>
          <w:b/>
        </w:rPr>
        <w:t>90085</w:t>
      </w:r>
      <w:r>
        <w:t xml:space="preserve"> en améliorant une solution initiale basée sur « </w:t>
      </w:r>
      <w:proofErr w:type="spellStart"/>
      <w:r w:rsidR="00183F64">
        <w:t>ByCoeff</w:t>
      </w:r>
      <w:proofErr w:type="spellEnd"/>
      <w:r>
        <w:t xml:space="preserve"> » (donnant une solution initiale à </w:t>
      </w:r>
      <w:r w:rsidR="00183F64">
        <w:t>87910</w:t>
      </w:r>
      <w:r>
        <w:t>) et en utilisant l’algorithme tabou en prenant le premier meilleur voisin (en parcourant tous les voisins</w:t>
      </w:r>
      <w:r w:rsidR="00183F64">
        <w:t> : 90073</w:t>
      </w:r>
      <w:r>
        <w:t>).</w:t>
      </w:r>
    </w:p>
    <w:p w:rsidR="00A77986" w:rsidRP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250Md5_1_2pos.txt</w:t>
      </w:r>
    </w:p>
    <w:p w:rsidR="003D7C18" w:rsidRDefault="003D7C18" w:rsidP="003D7C18"/>
    <w:p w:rsidR="003D7C18" w:rsidRPr="00E778D7" w:rsidRDefault="003D7C18" w:rsidP="003D7C18">
      <w:pPr>
        <w:jc w:val="both"/>
      </w:pPr>
      <w:r>
        <w:t xml:space="preserve">Meilleure solution : </w:t>
      </w:r>
      <w:r>
        <w:rPr>
          <w:b/>
        </w:rPr>
        <w:t>79807</w:t>
      </w:r>
      <w:r>
        <w:t xml:space="preserve"> en améliorant une solution initiale basée sur « </w:t>
      </w:r>
      <w:proofErr w:type="spellStart"/>
      <w:r>
        <w:t>ByCoeffPoidsSurDemandePlusValeur</w:t>
      </w:r>
      <w:proofErr w:type="spellEnd"/>
      <w:r>
        <w:t xml:space="preserve"> » (donnant une solution initiale à </w:t>
      </w:r>
      <w:r w:rsidR="00C52BCE">
        <w:t>56501</w:t>
      </w:r>
      <w:r>
        <w:t xml:space="preserve">) et en utilisant l’algorithme tabou en parcourant tous les voisins (en prenant le meilleur voisin : </w:t>
      </w:r>
      <w:r w:rsidR="00E22602">
        <w:t>79762</w:t>
      </w:r>
      <w:r>
        <w:t>).</w:t>
      </w:r>
    </w:p>
    <w:p w:rsidR="003D7C18" w:rsidRPr="003D7C18" w:rsidRDefault="003D7C18" w:rsidP="003D7C18"/>
    <w:p w:rsidR="00A77986" w:rsidRP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250Md5_1_5pos.txt</w:t>
      </w:r>
    </w:p>
    <w:p w:rsidR="00A77986" w:rsidRDefault="00A77986" w:rsidP="00A77986"/>
    <w:p w:rsidR="00A53769" w:rsidRPr="00E778D7" w:rsidRDefault="00A53769" w:rsidP="00A53769">
      <w:pPr>
        <w:jc w:val="both"/>
      </w:pPr>
      <w:r>
        <w:t xml:space="preserve">Meilleure solution : </w:t>
      </w:r>
      <w:r>
        <w:rPr>
          <w:b/>
        </w:rPr>
        <w:t>68045</w:t>
      </w:r>
      <w:r>
        <w:t xml:space="preserve"> en améliorant une solution initiale basée sur « </w:t>
      </w:r>
      <w:proofErr w:type="spellStart"/>
      <w:r w:rsidR="005637A9">
        <w:t>ByCoeffDemandeSurPoids</w:t>
      </w:r>
      <w:proofErr w:type="spellEnd"/>
      <w:r>
        <w:t xml:space="preserve"> » (donnant une solution initiale à </w:t>
      </w:r>
      <w:r w:rsidR="005637A9">
        <w:t>46894</w:t>
      </w:r>
      <w:r>
        <w:t xml:space="preserve">) et en utilisant l’algorithme tabou en parcourant tous les voisins (en prenant le meilleur voisin : </w:t>
      </w:r>
      <w:r w:rsidR="005637A9">
        <w:t>67986</w:t>
      </w:r>
      <w:r>
        <w:t>).</w:t>
      </w:r>
    </w:p>
    <w:p w:rsidR="00A53769" w:rsidRDefault="00A53769" w:rsidP="00A77986"/>
    <w:p w:rsidR="00A53769" w:rsidRPr="00A77986" w:rsidRDefault="00A53769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250Md5_2_1pos.txt</w:t>
      </w:r>
    </w:p>
    <w:p w:rsidR="00A77986" w:rsidRDefault="00A77986" w:rsidP="00A77986"/>
    <w:p w:rsidR="00317044" w:rsidRDefault="00317044" w:rsidP="00317044">
      <w:pPr>
        <w:jc w:val="both"/>
      </w:pPr>
      <w:r>
        <w:t xml:space="preserve">Meilleure solution : </w:t>
      </w:r>
      <w:r>
        <w:rPr>
          <w:b/>
        </w:rPr>
        <w:t>82821</w:t>
      </w:r>
      <w:r>
        <w:t xml:space="preserve"> en améliorant une solution initiale basée sur « </w:t>
      </w:r>
      <w:proofErr w:type="spellStart"/>
      <w:r>
        <w:t>ByCoeffPoidsSurDemandePlusValeur</w:t>
      </w:r>
      <w:proofErr w:type="spellEnd"/>
      <w:r>
        <w:t> » (donnant une solution initiale à 59622) et en utilisant l’algorithme tabou en parcourant tous les voisins (en prenant le meilleur voisin : 82664).</w:t>
      </w:r>
    </w:p>
    <w:p w:rsidR="00317044" w:rsidRPr="00A77986" w:rsidRDefault="00317044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250Md5_2_2pos.txt</w:t>
      </w:r>
    </w:p>
    <w:p w:rsidR="00B85B6D" w:rsidRDefault="00B85B6D" w:rsidP="00B85B6D"/>
    <w:p w:rsidR="00B85B6D" w:rsidRPr="00E778D7" w:rsidRDefault="00B85B6D" w:rsidP="00B85B6D">
      <w:pPr>
        <w:jc w:val="both"/>
      </w:pPr>
      <w:r>
        <w:lastRenderedPageBreak/>
        <w:t xml:space="preserve">Meilleure solution : </w:t>
      </w:r>
      <w:r w:rsidR="00B406EF">
        <w:rPr>
          <w:b/>
        </w:rPr>
        <w:t>76835</w:t>
      </w:r>
      <w:r>
        <w:t xml:space="preserve"> en améliorant une solution initiale basée sur « </w:t>
      </w:r>
      <w:proofErr w:type="spellStart"/>
      <w:r w:rsidR="00B406EF">
        <w:t>ByCoeff</w:t>
      </w:r>
      <w:proofErr w:type="spellEnd"/>
      <w:r>
        <w:t xml:space="preserve"> » (donnant une solution initiale à </w:t>
      </w:r>
      <w:r w:rsidR="00B406EF">
        <w:t>75010</w:t>
      </w:r>
      <w:r>
        <w:t xml:space="preserve">) et en utilisant l’algorithme tabou en parcourant tous les voisins (en prenant le meilleur voisin : </w:t>
      </w:r>
      <w:r w:rsidR="00B406EF">
        <w:t>76878</w:t>
      </w:r>
      <w:r>
        <w:t>).</w:t>
      </w:r>
    </w:p>
    <w:p w:rsidR="00B85B6D" w:rsidRPr="00B85B6D" w:rsidRDefault="00B85B6D" w:rsidP="00B85B6D"/>
    <w:p w:rsidR="007B0111" w:rsidRDefault="007B0111" w:rsidP="007B0111"/>
    <w:p w:rsidR="00A77986" w:rsidRDefault="00A77986" w:rsidP="00A77986">
      <w:pPr>
        <w:pStyle w:val="Titre2"/>
        <w:numPr>
          <w:ilvl w:val="0"/>
          <w:numId w:val="14"/>
        </w:numPr>
      </w:pPr>
      <w:r>
        <w:t>Instance 250Md5_2_5pos.txt</w:t>
      </w:r>
    </w:p>
    <w:p w:rsidR="00B406EF" w:rsidRDefault="00B406EF" w:rsidP="00B406EF"/>
    <w:p w:rsidR="00B406EF" w:rsidRPr="00E778D7" w:rsidRDefault="00B406EF" w:rsidP="00B406EF">
      <w:pPr>
        <w:jc w:val="both"/>
      </w:pPr>
      <w:r>
        <w:t xml:space="preserve">Meilleure solution : </w:t>
      </w:r>
      <w:r>
        <w:rPr>
          <w:b/>
        </w:rPr>
        <w:t>61651</w:t>
      </w:r>
      <w:r>
        <w:t xml:space="preserve"> en améliorant une solution initiale basée sur « </w:t>
      </w:r>
      <w:proofErr w:type="spellStart"/>
      <w:r>
        <w:t>ByCoeffPoidsSurDemandePlusValeur</w:t>
      </w:r>
      <w:proofErr w:type="spellEnd"/>
      <w:r>
        <w:t> » (donnant une solution initiale à 37302) et en utilisant l’algorithme tabou en prenant le meilleur voisin (en parcourant tous les voisins : 61647).</w:t>
      </w:r>
    </w:p>
    <w:p w:rsidR="00B406EF" w:rsidRPr="00B406EF" w:rsidRDefault="00B406EF" w:rsidP="00B406EF"/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500Md5_1_1pos.txt</w:t>
      </w:r>
    </w:p>
    <w:p w:rsidR="00895628" w:rsidRDefault="00895628" w:rsidP="00895628"/>
    <w:p w:rsidR="00064BDA" w:rsidRPr="00E778D7" w:rsidRDefault="00064BDA" w:rsidP="00064BDA">
      <w:pPr>
        <w:jc w:val="both"/>
      </w:pPr>
      <w:r>
        <w:t xml:space="preserve">Meilleure solution : </w:t>
      </w:r>
      <w:r>
        <w:rPr>
          <w:b/>
        </w:rPr>
        <w:t>177554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82784) et en utilisant l’algorithme tabou en parcourant tous les voisins (en prenant le meilleur voisin : 177394).</w:t>
      </w:r>
    </w:p>
    <w:p w:rsidR="00895628" w:rsidRPr="00895628" w:rsidRDefault="00895628" w:rsidP="00895628"/>
    <w:p w:rsidR="00A77986" w:rsidRDefault="00A77986" w:rsidP="00A77986"/>
    <w:p w:rsidR="00A77986" w:rsidRDefault="00A77986" w:rsidP="00A77986">
      <w:pPr>
        <w:pStyle w:val="Titre2"/>
        <w:numPr>
          <w:ilvl w:val="0"/>
          <w:numId w:val="14"/>
        </w:numPr>
      </w:pPr>
      <w:r>
        <w:t>Instance 500Md5_1_</w:t>
      </w:r>
      <w:r w:rsidR="00653BAA">
        <w:t>2</w:t>
      </w:r>
      <w:r>
        <w:t>pos.txt</w:t>
      </w:r>
    </w:p>
    <w:p w:rsidR="00846BA6" w:rsidRDefault="00846BA6" w:rsidP="00846BA6"/>
    <w:p w:rsidR="001347D8" w:rsidRPr="00E778D7" w:rsidRDefault="001347D8" w:rsidP="001347D8">
      <w:pPr>
        <w:jc w:val="both"/>
      </w:pPr>
      <w:r>
        <w:t xml:space="preserve">Meilleure solution : </w:t>
      </w:r>
      <w:r>
        <w:rPr>
          <w:b/>
        </w:rPr>
        <w:t>146114</w:t>
      </w:r>
      <w:r>
        <w:t xml:space="preserve"> en améliorant une solution initiale basée sur « </w:t>
      </w:r>
      <w:proofErr w:type="spellStart"/>
      <w:r>
        <w:t>ByCoeffDemandeSurPoids</w:t>
      </w:r>
      <w:proofErr w:type="spellEnd"/>
      <w:r>
        <w:t> » (donnant une solution initiale à 81643) et en utilisant l’algorithme tabou en parcourant tous les voisins (en prenant le meilleur voisin : 146043).</w:t>
      </w:r>
    </w:p>
    <w:p w:rsidR="00846BA6" w:rsidRPr="00846BA6" w:rsidRDefault="00846BA6" w:rsidP="00846BA6"/>
    <w:p w:rsidR="00653BAA" w:rsidRDefault="00653BAA" w:rsidP="00653BAA"/>
    <w:p w:rsidR="00653BAA" w:rsidRDefault="00653BAA" w:rsidP="00653BAA">
      <w:pPr>
        <w:pStyle w:val="Titre2"/>
        <w:numPr>
          <w:ilvl w:val="0"/>
          <w:numId w:val="14"/>
        </w:numPr>
      </w:pPr>
      <w:r>
        <w:t>Instance 500Md5_1_5pos.txt</w:t>
      </w:r>
    </w:p>
    <w:p w:rsidR="00653BAA" w:rsidRDefault="00653BAA" w:rsidP="00653BAA"/>
    <w:p w:rsidR="009C096D" w:rsidRPr="00E778D7" w:rsidRDefault="009C096D" w:rsidP="009C096D">
      <w:pPr>
        <w:jc w:val="both"/>
      </w:pPr>
      <w:r>
        <w:t xml:space="preserve">Meilleure solution : </w:t>
      </w:r>
      <w:r>
        <w:rPr>
          <w:b/>
        </w:rPr>
        <w:t>136437</w:t>
      </w:r>
      <w:r>
        <w:t xml:space="preserve"> en améliorant une solution initiale basée sur « </w:t>
      </w:r>
      <w:proofErr w:type="spellStart"/>
      <w:r>
        <w:t>ByCoeff</w:t>
      </w:r>
      <w:proofErr w:type="spellEnd"/>
      <w:r>
        <w:t> » (donnant une solution initiale à 128898) et en utilisant l’algorithme tabou en parcourant tous les voisins (en prenant le meilleur voisin : 136415).</w:t>
      </w:r>
    </w:p>
    <w:p w:rsidR="009C096D" w:rsidRDefault="009C096D" w:rsidP="00653BAA"/>
    <w:p w:rsidR="00653BAA" w:rsidRDefault="00653BAA" w:rsidP="00653BAA">
      <w:pPr>
        <w:pStyle w:val="Titre2"/>
        <w:numPr>
          <w:ilvl w:val="0"/>
          <w:numId w:val="14"/>
        </w:numPr>
      </w:pPr>
      <w:r>
        <w:t>Instance 500Md5_2_1pos.txt</w:t>
      </w:r>
    </w:p>
    <w:p w:rsidR="00653BAA" w:rsidRDefault="00653BAA" w:rsidP="00653BAA"/>
    <w:p w:rsidR="00C5204B" w:rsidRPr="00E778D7" w:rsidRDefault="00C5204B" w:rsidP="00C5204B">
      <w:pPr>
        <w:jc w:val="both"/>
      </w:pPr>
      <w:r>
        <w:lastRenderedPageBreak/>
        <w:t xml:space="preserve">Meilleure solution : </w:t>
      </w:r>
      <w:r>
        <w:rPr>
          <w:b/>
        </w:rPr>
        <w:t>180886</w:t>
      </w:r>
      <w:r>
        <w:t xml:space="preserve"> en améliorant une solution initiale basée sur « </w:t>
      </w:r>
      <w:proofErr w:type="spellStart"/>
      <w:r>
        <w:t>ByCoeff</w:t>
      </w:r>
      <w:proofErr w:type="spellEnd"/>
      <w:r>
        <w:t> » (donnant une solution initiale à 175415) et en utilisant l’algorithme tabou en prenant le meilleur voisin (en parcourant tous les voisins : 180839).</w:t>
      </w:r>
    </w:p>
    <w:p w:rsidR="00D92853" w:rsidRDefault="00D92853" w:rsidP="00653BAA"/>
    <w:p w:rsidR="00D92853" w:rsidRDefault="00D92853" w:rsidP="00653BAA"/>
    <w:p w:rsidR="00653BAA" w:rsidRDefault="00653BAA" w:rsidP="00653BAA">
      <w:pPr>
        <w:pStyle w:val="Titre2"/>
        <w:numPr>
          <w:ilvl w:val="0"/>
          <w:numId w:val="14"/>
        </w:numPr>
      </w:pPr>
      <w:r>
        <w:t>Instance 500Md5_2_2pos.txt</w:t>
      </w:r>
    </w:p>
    <w:p w:rsidR="00C51864" w:rsidRDefault="00C51864" w:rsidP="00C51864"/>
    <w:p w:rsidR="00C51864" w:rsidRPr="00E778D7" w:rsidRDefault="00C51864" w:rsidP="00C51864">
      <w:pPr>
        <w:jc w:val="both"/>
      </w:pPr>
      <w:r>
        <w:t xml:space="preserve">Meilleure solution : </w:t>
      </w:r>
      <w:r>
        <w:rPr>
          <w:b/>
        </w:rPr>
        <w:t>161938</w:t>
      </w:r>
      <w:r>
        <w:t xml:space="preserve"> en améliorant une solution initiale basée sur « </w:t>
      </w:r>
      <w:proofErr w:type="spellStart"/>
      <w:r>
        <w:t>ByCoeff</w:t>
      </w:r>
      <w:r w:rsidR="00EE170F">
        <w:t>DemandeSurPoids</w:t>
      </w:r>
      <w:proofErr w:type="spellEnd"/>
      <w:r>
        <w:t> » (donnant une solution initiale à 96009) et en utilisant l’algorithme tabou en prenant le meilleur voisin (en parcourant tous les voisins : 161850).</w:t>
      </w:r>
    </w:p>
    <w:p w:rsidR="00C51864" w:rsidRPr="00C51864" w:rsidRDefault="00C51864" w:rsidP="00C51864"/>
    <w:p w:rsidR="00653BAA" w:rsidRDefault="00653BAA" w:rsidP="00653BAA"/>
    <w:p w:rsidR="00653BAA" w:rsidRDefault="00653BAA" w:rsidP="00653BAA">
      <w:pPr>
        <w:pStyle w:val="Titre2"/>
        <w:numPr>
          <w:ilvl w:val="0"/>
          <w:numId w:val="14"/>
        </w:numPr>
      </w:pPr>
      <w:r>
        <w:t>Instance 500Md5_2_5pos.txt</w:t>
      </w:r>
    </w:p>
    <w:p w:rsidR="00653BAA" w:rsidRPr="00653BAA" w:rsidRDefault="00653BAA" w:rsidP="00653BAA"/>
    <w:p w:rsidR="00A77986" w:rsidRPr="00A77986" w:rsidRDefault="005D792A" w:rsidP="00927CE7">
      <w:pPr>
        <w:jc w:val="both"/>
      </w:pPr>
      <w:r>
        <w:t xml:space="preserve">Meilleure solution : </w:t>
      </w:r>
      <w:r w:rsidR="005D0B89">
        <w:rPr>
          <w:b/>
        </w:rPr>
        <w:t>145044</w:t>
      </w:r>
      <w:r>
        <w:t xml:space="preserve"> en améliorant une solution initiale basée sur « </w:t>
      </w:r>
      <w:proofErr w:type="spellStart"/>
      <w:r>
        <w:t>ByCoeff</w:t>
      </w:r>
      <w:proofErr w:type="spellEnd"/>
      <w:r>
        <w:t xml:space="preserve"> » (donnant une solution initiale à </w:t>
      </w:r>
      <w:r w:rsidR="005D0B89">
        <w:t>141980</w:t>
      </w:r>
      <w:r>
        <w:t xml:space="preserve">) et en utilisant l’algorithme tabou en parcourant tous les voisins (en prenant le meilleur voisin : </w:t>
      </w:r>
      <w:r w:rsidR="005D0B89">
        <w:t>145018</w:t>
      </w:r>
      <w:r>
        <w:t>).</w:t>
      </w:r>
    </w:p>
    <w:p w:rsidR="00A77986" w:rsidRPr="007B0111" w:rsidRDefault="00A77986" w:rsidP="007B0111"/>
    <w:p w:rsidR="00DB3C48" w:rsidRDefault="00DB3C48" w:rsidP="00E645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CF5858" w:rsidRPr="00E645B7" w:rsidRDefault="00CF5858" w:rsidP="000135EA">
      <w:pPr>
        <w:pStyle w:val="Titre1"/>
      </w:pPr>
      <w:r>
        <w:t>Organisation au sein de l’équipe</w:t>
      </w:r>
    </w:p>
    <w:sectPr w:rsidR="00CF5858" w:rsidRPr="00E645B7" w:rsidSect="00E93C13"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CAF" w:rsidRDefault="00D72CAF" w:rsidP="00C92F7D">
      <w:pPr>
        <w:spacing w:after="0" w:line="240" w:lineRule="auto"/>
      </w:pPr>
      <w:r>
        <w:separator/>
      </w:r>
    </w:p>
  </w:endnote>
  <w:endnote w:type="continuationSeparator" w:id="0">
    <w:p w:rsidR="00D72CAF" w:rsidRDefault="00D72CAF" w:rsidP="00C9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400781"/>
      <w:docPartObj>
        <w:docPartGallery w:val="Page Numbers (Bottom of Page)"/>
        <w:docPartUnique/>
      </w:docPartObj>
    </w:sdtPr>
    <w:sdtEndPr/>
    <w:sdtContent>
      <w:p w:rsidR="00D92853" w:rsidRDefault="00D928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27B">
          <w:rPr>
            <w:noProof/>
          </w:rPr>
          <w:t>5</w:t>
        </w:r>
        <w:r>
          <w:fldChar w:fldCharType="end"/>
        </w:r>
      </w:p>
    </w:sdtContent>
  </w:sdt>
  <w:p w:rsidR="00D92853" w:rsidRDefault="00D928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853" w:rsidRDefault="00D92853" w:rsidP="00E93C13">
    <w:pPr>
      <w:pStyle w:val="Pieddepage"/>
    </w:pPr>
  </w:p>
  <w:p w:rsidR="00D92853" w:rsidRDefault="00D9285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8838"/>
      <w:docPartObj>
        <w:docPartGallery w:val="Page Numbers (Bottom of Page)"/>
        <w:docPartUnique/>
      </w:docPartObj>
    </w:sdtPr>
    <w:sdtEndPr/>
    <w:sdtContent>
      <w:p w:rsidR="00D92853" w:rsidRDefault="00D928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27B">
          <w:rPr>
            <w:noProof/>
          </w:rPr>
          <w:t>1</w:t>
        </w:r>
        <w:r>
          <w:fldChar w:fldCharType="end"/>
        </w:r>
      </w:p>
    </w:sdtContent>
  </w:sdt>
  <w:p w:rsidR="00D92853" w:rsidRDefault="00D928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CAF" w:rsidRDefault="00D72CAF" w:rsidP="00C92F7D">
      <w:pPr>
        <w:spacing w:after="0" w:line="240" w:lineRule="auto"/>
      </w:pPr>
      <w:r>
        <w:separator/>
      </w:r>
    </w:p>
  </w:footnote>
  <w:footnote w:type="continuationSeparator" w:id="0">
    <w:p w:rsidR="00D72CAF" w:rsidRDefault="00D72CAF" w:rsidP="00C92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915FA"/>
    <w:multiLevelType w:val="hybridMultilevel"/>
    <w:tmpl w:val="FE9E9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3833"/>
    <w:multiLevelType w:val="hybridMultilevel"/>
    <w:tmpl w:val="4D1C7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070"/>
    <w:multiLevelType w:val="hybridMultilevel"/>
    <w:tmpl w:val="62A4B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60352"/>
    <w:multiLevelType w:val="hybridMultilevel"/>
    <w:tmpl w:val="72548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348DE"/>
    <w:multiLevelType w:val="hybridMultilevel"/>
    <w:tmpl w:val="508EAB90"/>
    <w:lvl w:ilvl="0" w:tplc="08090017">
      <w:start w:val="1"/>
      <w:numFmt w:val="lowerLetter"/>
      <w:lvlText w:val="%1)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1117AD7"/>
    <w:multiLevelType w:val="hybridMultilevel"/>
    <w:tmpl w:val="076AD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048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E86896"/>
    <w:multiLevelType w:val="hybridMultilevel"/>
    <w:tmpl w:val="AA3A1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71AED"/>
    <w:multiLevelType w:val="hybridMultilevel"/>
    <w:tmpl w:val="B36238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E3179"/>
    <w:multiLevelType w:val="hybridMultilevel"/>
    <w:tmpl w:val="787A6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2115E"/>
    <w:multiLevelType w:val="hybridMultilevel"/>
    <w:tmpl w:val="DA9420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C7625"/>
    <w:multiLevelType w:val="hybridMultilevel"/>
    <w:tmpl w:val="A3660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BFDC0CF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E44FB"/>
    <w:multiLevelType w:val="hybridMultilevel"/>
    <w:tmpl w:val="22403D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897D35"/>
    <w:multiLevelType w:val="hybridMultilevel"/>
    <w:tmpl w:val="6FCEA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67CDB"/>
    <w:multiLevelType w:val="hybridMultilevel"/>
    <w:tmpl w:val="60224D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"/>
  </w:num>
  <w:num w:numId="5">
    <w:abstractNumId w:val="13"/>
  </w:num>
  <w:num w:numId="6">
    <w:abstractNumId w:val="12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14"/>
  </w:num>
  <w:num w:numId="12">
    <w:abstractNumId w:val="5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9"/>
    <w:rsid w:val="00003ABC"/>
    <w:rsid w:val="000135EA"/>
    <w:rsid w:val="0002011C"/>
    <w:rsid w:val="0002472D"/>
    <w:rsid w:val="0002675E"/>
    <w:rsid w:val="00031299"/>
    <w:rsid w:val="0003247E"/>
    <w:rsid w:val="00040217"/>
    <w:rsid w:val="00050B5E"/>
    <w:rsid w:val="0005395E"/>
    <w:rsid w:val="00053ACD"/>
    <w:rsid w:val="000561F7"/>
    <w:rsid w:val="00060DF1"/>
    <w:rsid w:val="000621A0"/>
    <w:rsid w:val="00064BDA"/>
    <w:rsid w:val="00072EAE"/>
    <w:rsid w:val="00073A01"/>
    <w:rsid w:val="00075408"/>
    <w:rsid w:val="00076FBF"/>
    <w:rsid w:val="000772D2"/>
    <w:rsid w:val="00077920"/>
    <w:rsid w:val="000851E4"/>
    <w:rsid w:val="000A1241"/>
    <w:rsid w:val="000A5CD3"/>
    <w:rsid w:val="000D2FD6"/>
    <w:rsid w:val="000E350A"/>
    <w:rsid w:val="000E77D1"/>
    <w:rsid w:val="000F4597"/>
    <w:rsid w:val="000F74CE"/>
    <w:rsid w:val="00104A7B"/>
    <w:rsid w:val="001146E8"/>
    <w:rsid w:val="00114C46"/>
    <w:rsid w:val="00123427"/>
    <w:rsid w:val="001279CC"/>
    <w:rsid w:val="00133565"/>
    <w:rsid w:val="001347D8"/>
    <w:rsid w:val="00136C23"/>
    <w:rsid w:val="00145636"/>
    <w:rsid w:val="00151474"/>
    <w:rsid w:val="00151D64"/>
    <w:rsid w:val="00152490"/>
    <w:rsid w:val="00154A3E"/>
    <w:rsid w:val="00156583"/>
    <w:rsid w:val="00161A01"/>
    <w:rsid w:val="00166665"/>
    <w:rsid w:val="00173D54"/>
    <w:rsid w:val="0018355B"/>
    <w:rsid w:val="00183F64"/>
    <w:rsid w:val="00184C76"/>
    <w:rsid w:val="001A11A7"/>
    <w:rsid w:val="001A4AF5"/>
    <w:rsid w:val="001B24A9"/>
    <w:rsid w:val="001B46CC"/>
    <w:rsid w:val="001C13C7"/>
    <w:rsid w:val="001C616D"/>
    <w:rsid w:val="001E21CA"/>
    <w:rsid w:val="001E41BB"/>
    <w:rsid w:val="001F0D94"/>
    <w:rsid w:val="001F5ECA"/>
    <w:rsid w:val="001F610A"/>
    <w:rsid w:val="00201587"/>
    <w:rsid w:val="00205F2D"/>
    <w:rsid w:val="00250C35"/>
    <w:rsid w:val="00255F5D"/>
    <w:rsid w:val="00273089"/>
    <w:rsid w:val="0029600A"/>
    <w:rsid w:val="002A743B"/>
    <w:rsid w:val="002A75C9"/>
    <w:rsid w:val="002B6386"/>
    <w:rsid w:val="002B680F"/>
    <w:rsid w:val="002C14AF"/>
    <w:rsid w:val="002D3705"/>
    <w:rsid w:val="002E68E8"/>
    <w:rsid w:val="002E7E0C"/>
    <w:rsid w:val="002F0D26"/>
    <w:rsid w:val="00312641"/>
    <w:rsid w:val="00317044"/>
    <w:rsid w:val="003253B8"/>
    <w:rsid w:val="0033007E"/>
    <w:rsid w:val="0034336B"/>
    <w:rsid w:val="00352E74"/>
    <w:rsid w:val="0035318F"/>
    <w:rsid w:val="003546EE"/>
    <w:rsid w:val="003709F1"/>
    <w:rsid w:val="00371811"/>
    <w:rsid w:val="0037502F"/>
    <w:rsid w:val="0037647B"/>
    <w:rsid w:val="00380811"/>
    <w:rsid w:val="0038467B"/>
    <w:rsid w:val="00386B6E"/>
    <w:rsid w:val="0039662C"/>
    <w:rsid w:val="0039698F"/>
    <w:rsid w:val="003A45E1"/>
    <w:rsid w:val="003A5654"/>
    <w:rsid w:val="003B6960"/>
    <w:rsid w:val="003C233C"/>
    <w:rsid w:val="003C3A59"/>
    <w:rsid w:val="003C43BB"/>
    <w:rsid w:val="003C7D14"/>
    <w:rsid w:val="003D5561"/>
    <w:rsid w:val="003D7C18"/>
    <w:rsid w:val="003E5500"/>
    <w:rsid w:val="003E58D9"/>
    <w:rsid w:val="003F0DEA"/>
    <w:rsid w:val="003F6DE3"/>
    <w:rsid w:val="00414761"/>
    <w:rsid w:val="0042547E"/>
    <w:rsid w:val="004254C1"/>
    <w:rsid w:val="00427481"/>
    <w:rsid w:val="00427C0C"/>
    <w:rsid w:val="00432B47"/>
    <w:rsid w:val="004628B7"/>
    <w:rsid w:val="0046693C"/>
    <w:rsid w:val="00477ABD"/>
    <w:rsid w:val="00491C54"/>
    <w:rsid w:val="004950A9"/>
    <w:rsid w:val="004B5B86"/>
    <w:rsid w:val="004B7A14"/>
    <w:rsid w:val="004C1064"/>
    <w:rsid w:val="004D3082"/>
    <w:rsid w:val="004D64DE"/>
    <w:rsid w:val="004E5AEE"/>
    <w:rsid w:val="004F1F13"/>
    <w:rsid w:val="004F5F9E"/>
    <w:rsid w:val="00504560"/>
    <w:rsid w:val="00505FA0"/>
    <w:rsid w:val="005064BB"/>
    <w:rsid w:val="00522620"/>
    <w:rsid w:val="00531826"/>
    <w:rsid w:val="005419CC"/>
    <w:rsid w:val="00551C0D"/>
    <w:rsid w:val="00551FBE"/>
    <w:rsid w:val="0055647A"/>
    <w:rsid w:val="005637A9"/>
    <w:rsid w:val="005658A3"/>
    <w:rsid w:val="005715F3"/>
    <w:rsid w:val="0057601B"/>
    <w:rsid w:val="00577A0D"/>
    <w:rsid w:val="00581A49"/>
    <w:rsid w:val="00586994"/>
    <w:rsid w:val="00586DC8"/>
    <w:rsid w:val="00587C76"/>
    <w:rsid w:val="0059022F"/>
    <w:rsid w:val="00593D90"/>
    <w:rsid w:val="005964EA"/>
    <w:rsid w:val="005A37C0"/>
    <w:rsid w:val="005A5062"/>
    <w:rsid w:val="005C009C"/>
    <w:rsid w:val="005C0C45"/>
    <w:rsid w:val="005C22BF"/>
    <w:rsid w:val="005D05F1"/>
    <w:rsid w:val="005D0B89"/>
    <w:rsid w:val="005D792A"/>
    <w:rsid w:val="005D7F75"/>
    <w:rsid w:val="005E53C1"/>
    <w:rsid w:val="005F137B"/>
    <w:rsid w:val="005F1876"/>
    <w:rsid w:val="00600036"/>
    <w:rsid w:val="0060506C"/>
    <w:rsid w:val="006068CE"/>
    <w:rsid w:val="00611EBC"/>
    <w:rsid w:val="00615439"/>
    <w:rsid w:val="0061797C"/>
    <w:rsid w:val="00645060"/>
    <w:rsid w:val="00650067"/>
    <w:rsid w:val="006530FA"/>
    <w:rsid w:val="00653BAA"/>
    <w:rsid w:val="00656A65"/>
    <w:rsid w:val="006609AA"/>
    <w:rsid w:val="0066259F"/>
    <w:rsid w:val="0068006D"/>
    <w:rsid w:val="00686E05"/>
    <w:rsid w:val="00686F08"/>
    <w:rsid w:val="00690BFE"/>
    <w:rsid w:val="006B097B"/>
    <w:rsid w:val="006B6019"/>
    <w:rsid w:val="006C171E"/>
    <w:rsid w:val="006F0B2C"/>
    <w:rsid w:val="007022CC"/>
    <w:rsid w:val="00710533"/>
    <w:rsid w:val="007148D1"/>
    <w:rsid w:val="0072728D"/>
    <w:rsid w:val="00732698"/>
    <w:rsid w:val="0073352A"/>
    <w:rsid w:val="00737F8B"/>
    <w:rsid w:val="00743784"/>
    <w:rsid w:val="0074504D"/>
    <w:rsid w:val="00750872"/>
    <w:rsid w:val="00756271"/>
    <w:rsid w:val="00757D99"/>
    <w:rsid w:val="007714B0"/>
    <w:rsid w:val="00773645"/>
    <w:rsid w:val="0079216E"/>
    <w:rsid w:val="00794974"/>
    <w:rsid w:val="007B0111"/>
    <w:rsid w:val="007B5153"/>
    <w:rsid w:val="007C5C35"/>
    <w:rsid w:val="007E109A"/>
    <w:rsid w:val="007E7E40"/>
    <w:rsid w:val="007F240C"/>
    <w:rsid w:val="007F313C"/>
    <w:rsid w:val="007F3E32"/>
    <w:rsid w:val="00803178"/>
    <w:rsid w:val="00811573"/>
    <w:rsid w:val="008178AA"/>
    <w:rsid w:val="00817D46"/>
    <w:rsid w:val="00821CBB"/>
    <w:rsid w:val="00826CCF"/>
    <w:rsid w:val="00830C7A"/>
    <w:rsid w:val="00840E59"/>
    <w:rsid w:val="00846BA6"/>
    <w:rsid w:val="00852559"/>
    <w:rsid w:val="00860BF9"/>
    <w:rsid w:val="00875985"/>
    <w:rsid w:val="008777E5"/>
    <w:rsid w:val="00880F93"/>
    <w:rsid w:val="00895628"/>
    <w:rsid w:val="00896C5E"/>
    <w:rsid w:val="008A46DD"/>
    <w:rsid w:val="008B0A67"/>
    <w:rsid w:val="008B0EBA"/>
    <w:rsid w:val="008C4880"/>
    <w:rsid w:val="008D3C92"/>
    <w:rsid w:val="008E0FD9"/>
    <w:rsid w:val="008E4E40"/>
    <w:rsid w:val="008F1CF9"/>
    <w:rsid w:val="008F4A85"/>
    <w:rsid w:val="00900868"/>
    <w:rsid w:val="0090674A"/>
    <w:rsid w:val="00910413"/>
    <w:rsid w:val="009149AE"/>
    <w:rsid w:val="00917C24"/>
    <w:rsid w:val="00925DF6"/>
    <w:rsid w:val="00927CE7"/>
    <w:rsid w:val="00930354"/>
    <w:rsid w:val="00934A8A"/>
    <w:rsid w:val="0094084C"/>
    <w:rsid w:val="009505B9"/>
    <w:rsid w:val="00961792"/>
    <w:rsid w:val="00966162"/>
    <w:rsid w:val="00977878"/>
    <w:rsid w:val="00991F4C"/>
    <w:rsid w:val="00993F62"/>
    <w:rsid w:val="009C096D"/>
    <w:rsid w:val="009C0D77"/>
    <w:rsid w:val="009C73A2"/>
    <w:rsid w:val="009D3824"/>
    <w:rsid w:val="009E42F9"/>
    <w:rsid w:val="009E7F28"/>
    <w:rsid w:val="00A0470D"/>
    <w:rsid w:val="00A0601D"/>
    <w:rsid w:val="00A137C8"/>
    <w:rsid w:val="00A13B76"/>
    <w:rsid w:val="00A172F3"/>
    <w:rsid w:val="00A175AE"/>
    <w:rsid w:val="00A36C6E"/>
    <w:rsid w:val="00A4176F"/>
    <w:rsid w:val="00A4234A"/>
    <w:rsid w:val="00A44E28"/>
    <w:rsid w:val="00A53769"/>
    <w:rsid w:val="00A56EDE"/>
    <w:rsid w:val="00A721E5"/>
    <w:rsid w:val="00A77986"/>
    <w:rsid w:val="00A830EF"/>
    <w:rsid w:val="00A85187"/>
    <w:rsid w:val="00A91F30"/>
    <w:rsid w:val="00AA734C"/>
    <w:rsid w:val="00AB3C00"/>
    <w:rsid w:val="00AD3561"/>
    <w:rsid w:val="00AD3CF7"/>
    <w:rsid w:val="00AE0F87"/>
    <w:rsid w:val="00AF3CBD"/>
    <w:rsid w:val="00AF61AD"/>
    <w:rsid w:val="00AF7D30"/>
    <w:rsid w:val="00B010F7"/>
    <w:rsid w:val="00B027C1"/>
    <w:rsid w:val="00B117FD"/>
    <w:rsid w:val="00B149DB"/>
    <w:rsid w:val="00B21416"/>
    <w:rsid w:val="00B21F02"/>
    <w:rsid w:val="00B338AD"/>
    <w:rsid w:val="00B33CA9"/>
    <w:rsid w:val="00B3728F"/>
    <w:rsid w:val="00B406EF"/>
    <w:rsid w:val="00B412F8"/>
    <w:rsid w:val="00B470CB"/>
    <w:rsid w:val="00B5377C"/>
    <w:rsid w:val="00B538CF"/>
    <w:rsid w:val="00B54063"/>
    <w:rsid w:val="00B57466"/>
    <w:rsid w:val="00B612D3"/>
    <w:rsid w:val="00B61CA0"/>
    <w:rsid w:val="00B62C52"/>
    <w:rsid w:val="00B6453B"/>
    <w:rsid w:val="00B67A17"/>
    <w:rsid w:val="00B85B6D"/>
    <w:rsid w:val="00B9013A"/>
    <w:rsid w:val="00B96BA1"/>
    <w:rsid w:val="00BA056F"/>
    <w:rsid w:val="00BB171F"/>
    <w:rsid w:val="00BB2092"/>
    <w:rsid w:val="00BC2CFA"/>
    <w:rsid w:val="00BC35F5"/>
    <w:rsid w:val="00BC45C8"/>
    <w:rsid w:val="00BC790A"/>
    <w:rsid w:val="00BE01AF"/>
    <w:rsid w:val="00BE7C26"/>
    <w:rsid w:val="00C00A97"/>
    <w:rsid w:val="00C01D37"/>
    <w:rsid w:val="00C03EB6"/>
    <w:rsid w:val="00C07023"/>
    <w:rsid w:val="00C12D7D"/>
    <w:rsid w:val="00C24675"/>
    <w:rsid w:val="00C25465"/>
    <w:rsid w:val="00C326B7"/>
    <w:rsid w:val="00C37404"/>
    <w:rsid w:val="00C51864"/>
    <w:rsid w:val="00C51DC6"/>
    <w:rsid w:val="00C5204B"/>
    <w:rsid w:val="00C52BCE"/>
    <w:rsid w:val="00C60A93"/>
    <w:rsid w:val="00C61919"/>
    <w:rsid w:val="00C66AAE"/>
    <w:rsid w:val="00C75231"/>
    <w:rsid w:val="00C835AA"/>
    <w:rsid w:val="00C8774F"/>
    <w:rsid w:val="00C91D37"/>
    <w:rsid w:val="00C92BC6"/>
    <w:rsid w:val="00C92F7D"/>
    <w:rsid w:val="00C96687"/>
    <w:rsid w:val="00C97AFB"/>
    <w:rsid w:val="00CA2873"/>
    <w:rsid w:val="00CB17F6"/>
    <w:rsid w:val="00CB5810"/>
    <w:rsid w:val="00CB5BAD"/>
    <w:rsid w:val="00CC11C2"/>
    <w:rsid w:val="00CD139F"/>
    <w:rsid w:val="00CD2E50"/>
    <w:rsid w:val="00CD78EC"/>
    <w:rsid w:val="00CF23A2"/>
    <w:rsid w:val="00CF5858"/>
    <w:rsid w:val="00CF5CA5"/>
    <w:rsid w:val="00D10BDC"/>
    <w:rsid w:val="00D11978"/>
    <w:rsid w:val="00D22B44"/>
    <w:rsid w:val="00D276CA"/>
    <w:rsid w:val="00D30B07"/>
    <w:rsid w:val="00D41F8C"/>
    <w:rsid w:val="00D45664"/>
    <w:rsid w:val="00D71F4C"/>
    <w:rsid w:val="00D720D5"/>
    <w:rsid w:val="00D72CAF"/>
    <w:rsid w:val="00D8488E"/>
    <w:rsid w:val="00D85462"/>
    <w:rsid w:val="00D9265C"/>
    <w:rsid w:val="00D92853"/>
    <w:rsid w:val="00DB3C48"/>
    <w:rsid w:val="00DC29B7"/>
    <w:rsid w:val="00DE213D"/>
    <w:rsid w:val="00E04EE3"/>
    <w:rsid w:val="00E113E5"/>
    <w:rsid w:val="00E1427B"/>
    <w:rsid w:val="00E22602"/>
    <w:rsid w:val="00E239EE"/>
    <w:rsid w:val="00E243F4"/>
    <w:rsid w:val="00E30A22"/>
    <w:rsid w:val="00E32836"/>
    <w:rsid w:val="00E42228"/>
    <w:rsid w:val="00E43812"/>
    <w:rsid w:val="00E52D7F"/>
    <w:rsid w:val="00E53894"/>
    <w:rsid w:val="00E576F0"/>
    <w:rsid w:val="00E645B7"/>
    <w:rsid w:val="00E778D7"/>
    <w:rsid w:val="00E84201"/>
    <w:rsid w:val="00E84826"/>
    <w:rsid w:val="00E85BF9"/>
    <w:rsid w:val="00E93C13"/>
    <w:rsid w:val="00E94DBA"/>
    <w:rsid w:val="00EA1346"/>
    <w:rsid w:val="00EA6D49"/>
    <w:rsid w:val="00EC2657"/>
    <w:rsid w:val="00EC5E5D"/>
    <w:rsid w:val="00EC6F4E"/>
    <w:rsid w:val="00EC73E4"/>
    <w:rsid w:val="00ED146A"/>
    <w:rsid w:val="00ED3FB8"/>
    <w:rsid w:val="00EE170F"/>
    <w:rsid w:val="00F0009E"/>
    <w:rsid w:val="00F00E14"/>
    <w:rsid w:val="00F14D09"/>
    <w:rsid w:val="00F159BA"/>
    <w:rsid w:val="00F21F7F"/>
    <w:rsid w:val="00F4146C"/>
    <w:rsid w:val="00F7094A"/>
    <w:rsid w:val="00F70E0A"/>
    <w:rsid w:val="00F7458C"/>
    <w:rsid w:val="00F93EBE"/>
    <w:rsid w:val="00F96D40"/>
    <w:rsid w:val="00FA22CC"/>
    <w:rsid w:val="00FB70AE"/>
    <w:rsid w:val="00FC06AF"/>
    <w:rsid w:val="00FC2B84"/>
    <w:rsid w:val="00FD1565"/>
    <w:rsid w:val="00FD25E5"/>
    <w:rsid w:val="00FE17AC"/>
    <w:rsid w:val="00FE7D0F"/>
    <w:rsid w:val="00FF1909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BFB38E-DD37-4CA0-AFA4-B924C121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31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1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0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15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C7D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C61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5810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5810"/>
    <w:rPr>
      <w:rFonts w:eastAsiaTheme="minorEastAsia"/>
      <w:lang w:eastAsia="en-GB"/>
    </w:rPr>
  </w:style>
  <w:style w:type="paragraph" w:styleId="En-tte">
    <w:name w:val="header"/>
    <w:basedOn w:val="Normal"/>
    <w:link w:val="En-tt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2F7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92F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2F7D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318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5318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41BB"/>
    <w:pPr>
      <w:outlineLvl w:val="9"/>
    </w:pPr>
    <w:rPr>
      <w:lang w:val="en-GB" w:eastAsia="en-GB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C7D14"/>
    <w:p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E41B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41B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30A2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1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19CC"/>
    <w:rPr>
      <w:rFonts w:ascii="Tahoma" w:hAnsi="Tahoma" w:cs="Tahoma"/>
      <w:sz w:val="16"/>
      <w:szCs w:val="16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419C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81157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811573"/>
    <w:rPr>
      <w:rFonts w:asciiTheme="majorHAnsi" w:eastAsiaTheme="majorEastAsia" w:hAnsiTheme="majorHAnsi" w:cstheme="majorBidi"/>
      <w:b/>
      <w:bCs/>
      <w:i/>
      <w:iCs/>
      <w:color w:val="5B9BD5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3C7D14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table" w:styleId="Grilledutableau">
    <w:name w:val="Table Grid"/>
    <w:basedOn w:val="TableauNormal"/>
    <w:uiPriority w:val="39"/>
    <w:rsid w:val="0065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C00A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eclaire">
    <w:name w:val="Light List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3">
    <w:name w:val="Light List Accent 3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5">
    <w:name w:val="Light List Accent 5"/>
    <w:basedOn w:val="TableauNormal"/>
    <w:uiPriority w:val="61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illeclaire-Accent5">
    <w:name w:val="Light Grid Accent 5"/>
    <w:basedOn w:val="TableauNormal"/>
    <w:uiPriority w:val="62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Tramemoyenne1-Accent1">
    <w:name w:val="Medium Shading 1 Accent 1"/>
    <w:basedOn w:val="TableauNormal"/>
    <w:uiPriority w:val="63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1">
    <w:name w:val="Medium Grid 3 Accent 1"/>
    <w:basedOn w:val="TableauNormal"/>
    <w:uiPriority w:val="69"/>
    <w:rsid w:val="00C00A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3D556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D5561"/>
    <w:pPr>
      <w:spacing w:after="100"/>
      <w:ind w:left="880"/>
    </w:pPr>
  </w:style>
  <w:style w:type="character" w:customStyle="1" w:styleId="Titre6Car">
    <w:name w:val="Titre 6 Car"/>
    <w:basedOn w:val="Policepardfaut"/>
    <w:link w:val="Titre6"/>
    <w:uiPriority w:val="9"/>
    <w:rsid w:val="001C616D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table" w:styleId="TableauListe1Clair-Accentuation5">
    <w:name w:val="List Table 1 Light Accent 5"/>
    <w:basedOn w:val="TableauNormal"/>
    <w:uiPriority w:val="46"/>
    <w:rsid w:val="00B645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B6453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B645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B64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Policepardfaut"/>
    <w:rsid w:val="003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8CF86-98C1-44F4-95DA-BFCB2628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TP</vt:lpstr>
    </vt:vector>
  </TitlesOfParts>
  <Company/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TP</dc:title>
  <dc:subject>Métaheuristique, problème de sac à dos</dc:subject>
  <dc:creator>Maxime DEGRES Jean-Baptiste DURIEZ Jordane QUINCY</dc:creator>
  <cp:keywords/>
  <dc:description/>
  <cp:lastModifiedBy>Jean-Baptiste DURIEZ</cp:lastModifiedBy>
  <cp:revision>45</cp:revision>
  <dcterms:created xsi:type="dcterms:W3CDTF">2016-12-27T17:11:00Z</dcterms:created>
  <dcterms:modified xsi:type="dcterms:W3CDTF">2016-12-29T10:08:00Z</dcterms:modified>
</cp:coreProperties>
</file>