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2E8C8C"/>
          <w:sz w:val="26"/>
          <w:szCs w:val="26"/>
        </w:rPr>
        <w:t xml:space="preserve">PROJECT HUITZILINREFLEX</w:t>
      </w:r>
    </w:p>
    <w:p>
      <w:pPr>
        <w:pBdr>
          <w:bottom w:val="single" w:color="2E8C8C" w:sz="18" w:space="6"/>
        </w:pBdr>
        <w:spacing w:after="12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Week 3 — Perception Pipeline Deep-Dive Playbook</w:t>
      </w:r>
    </w:p>
    <w:p>
      <w:pPr>
        <w:spacing w:after="240" w:before="200"/>
      </w:pPr>
      <w:r>
        <w:rPr>
          <w:i/>
          <w:iCs/>
          <w:color w:val="595959"/>
          <w:sz w:val="24"/>
          <w:szCs w:val="24"/>
        </w:rPr>
        <w:t xml:space="preserve">Every task, in order, to get from a working patrol loop to a detection node that flags incoming projectiles in simulated and recorded depth — at ≥95% with a quantified false-positive rate.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What this playbook is</w:t>
      </w:r>
    </w:p>
    <w:p>
      <w:pPr>
        <w:spacing w:after="120"/>
      </w:pPr>
      <w:r>
        <w:t xml:space="preserve">This zooms all the way in on </w:t>
      </w:r>
      <w:r>
        <w:rPr>
          <w:b/>
          <w:bCs/>
        </w:rPr>
        <w:t xml:space="preserve">Week 3 (Perception Pipeline on Synthetic &amp; Recorded Depth)</w:t>
      </w:r>
      <w:r>
        <w:t xml:space="preserve"> — the first week the camera matters. It is built as a checklist of numbered tasks, and then each task is expanded into a card with an objective, concrete steps, acceptance criteria, search keywords, and the traps to avoid. Work top to bottom; check boxes as you go. It inherits the Week 2 patrol stack and stays </w:t>
      </w:r>
      <w:r>
        <w:rPr>
          <w:b/>
          <w:bCs/>
        </w:rPr>
        <w:t xml:space="preserve">pure simulation</w:t>
      </w:r>
      <w:r>
        <w:t xml:space="preserve"> — no real OAK-D (Week 6) and no Kalman/dodge (Week 4)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60"/>
        <w:gridCol w:w="1300"/>
        <w:gridCol w:w="26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Ends when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3 — Perception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 depth sensor, thrown-object scenarios, detection node, labeled rosbag regression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W3-01 → W3-22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detection node flags ≥95% of simulated incoming clusters with a quantified false-positive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This Playbook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Task IDs and order</w:t>
      </w:r>
    </w:p>
    <w:p>
      <w:pPr>
        <w:spacing w:after="120"/>
      </w:pPr>
      <w:r>
        <w:t xml:space="preserve">Tasks are numbered </w:t>
      </w:r>
      <w:r>
        <w:rPr>
          <w:b/>
          <w:bCs/>
        </w:rPr>
        <w:t xml:space="preserve">W3-01…W3-22</w:t>
      </w:r>
      <w:r>
        <w:t xml:space="preserve">. The order is deliberate — later tasks assume earlier ones are done. Each task is small enough to finish in one sitting, and the cards are grouped into the six work areas of the week.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Anatomy of a task card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the one outcome the task produces.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the reason it’s in the plan (skip-at-your-peril context).</w:t>
      </w:r>
    </w:p>
    <w:p>
      <w:pPr>
        <w:spacing w:after="80"/>
      </w:pPr>
      <w:r>
        <w:rPr>
          <w:b/>
          <w:bCs/>
          <w:color w:val="1F3864"/>
        </w:rPr>
        <w:t xml:space="preserve">Steps: </w:t>
      </w:r>
      <w:r>
        <w:t xml:space="preserve">the checkable sub-tasks that fill the card out.</w:t>
      </w:r>
    </w:p>
    <w:p>
      <w:pPr>
        <w:spacing w:after="80"/>
      </w:pPr>
      <w:r>
        <w:rPr>
          <w:b/>
          <w:bCs/>
          <w:color w:val="1F3864"/>
        </w:rPr>
        <w:t xml:space="preserve">Done when: </w:t>
      </w:r>
      <w:r>
        <w:t xml:space="preserve">acceptance criteria. Don’t check the box until these pass.</w:t>
      </w:r>
    </w:p>
    <w:p>
      <w:pPr>
        <w:spacing w:after="80"/>
      </w:pPr>
      <w:r>
        <w:rPr>
          <w:b/>
          <w:bCs/>
          <w:color w:val="1F3864"/>
        </w:rPr>
        <w:t xml:space="preserve">Search: </w:t>
      </w:r>
      <w:r>
        <w:t xml:space="preserve">keywords to paste into docs / forums when you’re stuck.</w:t>
      </w:r>
    </w:p>
    <w:p>
      <w:pPr>
        <w:spacing w:after="80"/>
      </w:pPr>
      <w:r>
        <w:rPr>
          <w:b/>
          <w:bCs/>
          <w:color w:val="1F3864"/>
        </w:rPr>
        <w:t xml:space="preserve">Watch-out: </w:t>
      </w:r>
      <w:r>
        <w:t xml:space="preserve">the specific trap that catches builders here.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boxes are yours to tick. In Word, click into the box to mark progress, or print and check by hand.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Commands shown are representative and stable; for anything version-sensitive, follow the official docs. The stack is pinned to </w:t>
      </w:r>
      <w:r>
        <w:rPr>
          <w:b/>
          <w:bCs/>
        </w:rPr>
        <w:t xml:space="preserve">ROS 2 Jazzy · Gazebo Harmonic · ArduPilot SITL · pymavlink</w:t>
      </w:r>
      <w:r>
        <w:t xml:space="preserve"> on Ubuntu 24.04 (see the project CLAUDE.md / SETUP.md).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Commit early and often, and </w:t>
      </w:r>
      <w:r>
        <w:rPr>
          <w:b/>
          <w:bCs/>
        </w:rPr>
        <w:t xml:space="preserve">update the contract docs in the same commit as the code</w:t>
      </w:r>
      <w:r>
        <w:t xml:space="preserve"> — several acceptance criteria depend on architecture.md / frames.md staying true.</w:t>
      </w:r>
    </w:p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Where We Are — Scope, Inheritance &amp; Environment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1. The bright line</w:t>
      </w:r>
    </w:p>
    <w:p>
      <w:pPr>
        <w:spacing w:after="120"/>
      </w:pPr>
      <w:r>
        <w:t xml:space="preserve">Week </w:t>
      </w:r>
      <w:r>
        <w:rPr>
          <w:b/>
          <w:bCs/>
        </w:rPr>
        <w:t xml:space="preserve">3 of 9</w:t>
      </w:r>
      <w:r>
        <w:t xml:space="preserve">, Phase A (Foundations &amp; Simulation). Everything this week is </w:t>
      </w:r>
      <w:r>
        <w:rPr>
          <w:b/>
          <w:bCs/>
        </w:rPr>
        <w:t xml:space="preserve">pure simulation — synthetic and recorded depth only.</w:t>
      </w:r>
      <w:r>
        <w:t xml:space="preserve"> No real OAK-D hardware (that is Week 6), and no predictive Kalman filter or dodge command (that is Week 4). If a task tempts you toward </w:t>
      </w:r>
      <w:r>
        <w:rPr>
          <w:i/>
          <w:iCs/>
        </w:rPr>
        <w:t xml:space="preserve">predicting</w:t>
      </w:r>
      <w:r>
        <w:t xml:space="preserve"> an intercept or </w:t>
      </w:r>
      <w:r>
        <w:rPr>
          <w:i/>
          <w:iCs/>
        </w:rPr>
        <w:t xml:space="preserve">commanding</w:t>
      </w:r>
      <w:r>
        <w:t xml:space="preserve"> a maneuver, it’s misfiled — Week 3 only has to </w:t>
      </w:r>
      <w:r>
        <w:rPr>
          <w:i/>
          <w:iCs/>
        </w:rPr>
        <w:t xml:space="preserve">see</w:t>
      </w:r>
      <w:r>
        <w:t xml:space="preserve"> the threat.</w:t>
      </w:r>
    </w:p>
    <w:p>
      <w:pPr>
        <w:pBdr>
          <w:left w:val="single" w:color="2E8C8C" w:sz="24" w:space="6"/>
        </w:pBdr>
        <w:shd w:fill="E3EEF3" w:val="clear"/>
        <w:spacing w:after="120" w:before="60"/>
      </w:pPr>
      <w:r>
        <w:rPr>
          <w:b/>
          <w:bCs/>
          <w:color w:val="1F3864"/>
        </w:rPr>
        <w:t xml:space="preserve">Week 3 Definition of Done: </w:t>
      </w:r>
      <w:r>
        <w:rPr>
          <w:i/>
          <w:iCs/>
        </w:rPr>
        <w:t xml:space="preserve">the detection node flags ≥ 95% of simulated incoming clusters, with a quantified false-positive rate, scored repeatably against a labeled rosbag library — demonstrated on a fresh checkout.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2. What Week 3 inherits (from the Week 2 handoff)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working autonomous patrol loop in SITL via </w:t>
      </w:r>
      <w:r>
        <w:t xml:space="preserve">`ros2 launch huitzilin_sim week2_sitl.launch.py`</w:t>
      </w:r>
      <w:r>
        <w:t xml:space="preserve"> (43 laps, mean 29.51 s, stdev 0.93 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stable bridge with the </w:t>
      </w:r>
      <w:r>
        <w:t xml:space="preserve">`/huitzilin/odom`, `/huitzilin/state`, `/huitzilin/cmd_vel`</w:t>
      </w:r>
      <w:r>
        <w:t xml:space="preserve"> contracts and a single NED↔ENU conversion point.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Rosbag + CSV telemetry tooling, ready for labeled scenario capture.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Gazebo model to hang the depth sensor on (</w:t>
      </w:r>
      <w:r>
        <w:t xml:space="preserve">`iris_with_standoffs`</w:t>
      </w:r>
      <w:r>
        <w:t xml:space="preserve">; Pass-B fidelity deferred to Week 7–8).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Already-drafted </w:t>
      </w:r>
      <w:r>
        <w:rPr>
          <w:b/>
          <w:bCs/>
        </w:rPr>
        <w:t xml:space="preserve">provisional</w:t>
      </w:r>
      <w:r>
        <w:t xml:space="preserve"> contracts for </w:t>
      </w:r>
      <w:r>
        <w:t xml:space="preserve">`/oak/points`, `/oak/depth`</w:t>
      </w:r>
      <w:r>
        <w:t xml:space="preserve"> (Wk3) and </w:t>
      </w:r>
      <w:r>
        <w:t xml:space="preserve">`/threat/centroid`</w:t>
      </w:r>
      <w:r>
        <w:t xml:space="preserve"> (Wk4) in architecture.md — this week makes the Wk3 ones real.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from Week 2: </w:t>
      </w:r>
      <w:r>
        <w:rPr>
          <w:b/>
          <w:bCs/>
        </w:rPr>
        <w:t xml:space="preserve">W2-05</w:t>
      </w:r>
      <w:r>
        <w:t xml:space="preserve"> Pass-B model, </w:t>
      </w:r>
      <w:r>
        <w:rPr>
          <w:b/>
          <w:bCs/>
        </w:rPr>
        <w:t xml:space="preserve">W2-18</w:t>
      </w:r>
      <w:r>
        <w:t xml:space="preserve"> fresh-checkout sign-off (closed in W3-02).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3. Environment reality — read before W3-04</w:t>
      </w:r>
    </w:p>
    <w:p>
      <w:pPr>
        <w:spacing w:after="120"/>
      </w:pPr>
      <w:r>
        <w:t xml:space="preserve">This is the single fact that shapes Week 3. A simulated depth camera is a </w:t>
      </w:r>
      <w:r>
        <w:rPr>
          <w:b/>
          <w:bCs/>
        </w:rPr>
        <w:t xml:space="preserve">GPU-rendered sensor</w:t>
      </w:r>
      <w:r>
        <w:t xml:space="preserve">. The primary dev box is </w:t>
      </w:r>
      <w:r>
        <w:rPr>
          <w:b/>
          <w:bCs/>
        </w:rPr>
        <w:t xml:space="preserve">WSL2 on Windows with an Intel Iris Xe GPU, which has no GPU passthrough</w:t>
      </w:r>
      <w:r>
        <w:t xml:space="preserve"> — Gazebo already runs headless at ~24% real-time there, and it cannot render depth frames at anything near 30 fps.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Render depth on the native box.</w:t>
      </w:r>
      <w:r>
        <w:t xml:space="preserve"> Do all sensor-rendering and scenario-capture work on the </w:t>
      </w:r>
      <w:r>
        <w:rPr>
          <w:b/>
          <w:bCs/>
        </w:rPr>
        <w:t xml:space="preserve">native-Ubuntu Dell Inspiron 3670 (i5-8400 / Intel UHD630)</w:t>
      </w:r>
      <w:r>
        <w:t xml:space="preserve">, which has a real GPU. Keep SITL/flight logic on either box; isolate the depth render where the GPU 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Judge timing in sim time, not on a wristwatch.</w:t>
      </w:r>
      <w:r>
        <w:t xml:space="preserve"> Keep </w:t>
      </w:r>
      <w:r>
        <w:t xml:space="preserve">`use_sim_time`</w:t>
      </w:r>
      <w:r>
        <w:t xml:space="preserve"> consistent across the graph and drive every rate/latency check off </w:t>
      </w:r>
      <w:r>
        <w:t xml:space="preserve">`/clock`</w:t>
      </w:r>
      <w:r>
        <w:t xml:space="preserve"> and message stamps. A frame-rate or recall-timing gate measured in wall-clock will look ~4× wrong on the WSL2 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Capture once, replay forever.</w:t>
      </w:r>
      <w:r>
        <w:t xml:space="preserve"> Because live depth is expensive on this hardware, the labeled </w:t>
      </w:r>
      <w:r>
        <w:t xml:space="preserve">rosbag library (W3-10)</w:t>
      </w:r>
      <w:r>
        <w:t xml:space="preserve"> is not a nicety — it is how detection development becomes fast, offline, and deterministic.</w:t>
      </w:r>
    </w:p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Master Checklist</w:t>
      </w:r>
    </w:p>
    <w:p>
      <w:pPr>
        <w:spacing w:after="120"/>
      </w:pPr>
      <w:r>
        <w:t xml:space="preserve">The full list of what needs to happen, in order. This page is your at-a-glance progress tracker; each row expands into a detailed task card later in this document.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Inherited State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7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W3-01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the Week 2 baseline still flies (regression gate)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W3-02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out the Week 2 carry-overs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W3-03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Scaffold the perception package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Simulated Depth Sensor (Gazebo)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7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W3-04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a simulated depth/stereo camera to the Gazebo model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W3-05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Bridge depth + point cloud into ROS 2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W3-06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Publish the camera TF (static transforms)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W3-07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the depth stream in RViz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Synthetic Threat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7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W3-08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the thrown-object (projectile) spawner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W3-09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the scenario matrix (with ground-truth labels)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W3-10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Capture the labeled rosbag library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Detection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7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W3-11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Detection node skeleton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W3-12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Spatial slice &amp; noise filter (ROI)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W3-13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Differential clustering (find the moving cluster)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W3-14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Centroid extraction &amp; publishing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W3-15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Tune detection thresholds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Rosbag Library &amp;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7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W3-16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the offline regression harness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W3-17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Quantify detection rate &amp; false-positive rate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W3-18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Regression-proof the library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Integration, Reproducibility &amp;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7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W3-19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contracts &amp; docs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W3-20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Reproducible bring-up (launch + SETUP)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W3-21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End-to-end Week 3 acceptance run (recorded)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W3-22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3 retro, journal &amp; Week 4 handoff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3 — Task Cards</w:t>
      </w:r>
    </w:p>
    <w:p>
      <w:pPr>
        <w:spacing w:after="120"/>
      </w:pPr>
      <w:r>
        <w:t xml:space="preserve">Goal: stand up a simulated OAK-D-class depth sensor, generate and record labeled thrown-object scenarios, and build a detection node that flags incoming clusters at </w:t>
      </w:r>
      <w:r>
        <w:rPr>
          <w:b/>
          <w:bCs/>
        </w:rPr>
        <w:t xml:space="preserve">≥95% with a quantified false-positive rate</w:t>
      </w:r>
      <w:r>
        <w:t xml:space="preserve"> — all reproducible from a fresh checkout.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Inherited State &amp; Setup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W3-01  </w:t>
      </w:r>
      <w:r>
        <w:rPr>
          <w:b/>
          <w:bCs/>
          <w:color w:val="1F3864"/>
          <w:sz w:val="22"/>
          <w:szCs w:val="22"/>
        </w:rPr>
        <w:t xml:space="preserve">—  Verify the Week 2 baseline still flies (regression gate)</w:t>
      </w:r>
      <w:r>
        <w:rPr>
          <w:i/>
          <w:iCs/>
          <w:color w:val="595959"/>
          <w:sz w:val="18"/>
          <w:szCs w:val="18"/>
        </w:rPr>
        <w:t xml:space="preserve">	1–2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Confirm the inherited patrol stack launches and flies a clean lap before any perception code is added.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Week 3 stacks on top of a working bridge + patrol. A silent Week 2 regression now will masquerade as a perception bug for hours later.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From a fresh shell, source the stack, launch SITL + Gazebo (iris_runway), then `ros2 launch huitzilin_sim week2_sitl.launch.py`.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Arm → takeoff → `/huitzilin/start_patrol`; confirm a clean lap with telemetry CSV + rosbag written.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Confirm `sitl_frame.parm` still loads (FRAME_CLASS=1) and SITL fans out to both 14552 (bridge) and 14553 (patrol).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closed patrol lap flies and logs, matching the Week 2 evidence (mean lap ~29.5 s).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ros2 launch huitzilin_sim week2_sitl, ardupilot_gz iris_runway, colcon build symlink-install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Run from a brand-new shell. Hidden env left over from last week’s session is what makes “it worked before” a lie.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W3-02  </w:t>
      </w:r>
      <w:r>
        <w:rPr>
          <w:b/>
          <w:bCs/>
          <w:color w:val="1F3864"/>
          <w:sz w:val="22"/>
          <w:szCs w:val="22"/>
        </w:rPr>
        <w:t xml:space="preserve">—  Close out the Week 2 carry-overs</w:t>
      </w:r>
      <w:r>
        <w:rPr>
          <w:i/>
          <w:iCs/>
          <w:color w:val="595959"/>
          <w:sz w:val="18"/>
          <w:szCs w:val="18"/>
        </w:rPr>
        <w:t xml:space="preserve">	1 hr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Clear W2-18 (teammate fresh-checkout sign-off) and consciously park W2-05 (Pass-B model fidelity).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An unsigned reproducibility gate and an undecided model both turn into Week 3 blockers the moment a teammate — or the depth sensor — needs them.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Get the W2-18 fresh-checkout sign-off recorded in `JOURNAL.md`, or log the remaining gap explicitly.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Re-affirm the decision to keep W2-05 deferred: hang the depth sensor on the stock `iris_with_standoffs` model; real mass/inertia/motor tune stays in Week 7–8.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Note any contract drift since Week 2 in `architecture.md` before adding new perception topics.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W2-18 is signed off (or its gap logged) and the “depth-on-stock-model” decision is written down.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reproducibility sign-off, ardupilot_gazebo iris model, deferred work tracking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Don’t quietly re-open W2-05 to “make depth nicer.” A half-tuned airframe now just adds a variable to every perception test — Pass-B is a Week 7–8 job.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W3-03  </w:t>
      </w:r>
      <w:r>
        <w:rPr>
          <w:b/>
          <w:bCs/>
          <w:color w:val="1F3864"/>
          <w:sz w:val="22"/>
          <w:szCs w:val="22"/>
        </w:rPr>
        <w:t xml:space="preserve">—  Scaffold the perception package</w:t>
      </w:r>
      <w:r>
        <w:rPr>
          <w:i/>
          <w:iCs/>
          <w:color w:val="595959"/>
          <w:sz w:val="18"/>
          <w:szCs w:val="18"/>
        </w:rPr>
        <w:t xml:space="preserve">	2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place for Week 3 code to land — a `huitzilin_perception` ament_python package, built and committed empty.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Scaffolding first lets the sensor bring-up, the detector, and the regression harness develop in parallel without colliding with the flight stack.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Decide: a sibling `huitzilin_perception` package (recommended) vs. new nodes inside `huitzilin_sim`. A sibling keeps perception deps out of the flight package.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Declare deps: rclpy, sensor_msgs, geometry_msgs, visualization_msgs, tf2_ros, ros_gz_image/ros_gz_bridge, numpy; optional open3d/python3-pcl for clustering.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Register entry points AND `data_files` (launch/params/config) in `setup.py` — forgetting `data_files` is why launch/param files “vanish” after install (Week 2 lesson).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`colcon build --symlink-install` from the repo root; commit the empty scaffold.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package builds clean and its empty nodes are importable / runnable.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ros2 pkg create ament_python, setup.py data_files launch, ros_gz_image bridge dependency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Keep depth processing OUT of `mav_bridge`. Perception is its own node graph; the only seam to flight is the Week 4 `/cmd/evade` path.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Simulated Depth Sensor (Gazebo)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W3-04  </w:t>
      </w:r>
      <w:r>
        <w:rPr>
          <w:b/>
          <w:bCs/>
          <w:color w:val="1F3864"/>
          <w:sz w:val="22"/>
          <w:szCs w:val="22"/>
        </w:rPr>
        <w:t xml:space="preserve">—  Add a simulated depth/stereo camera to the Gazebo model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An OAK-D Lite-like depth sensor rigidly mounted on the drone in Gazebo, publishing depth + point cloud in sim.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Synthetic depth is the entire input to Week 3. Modeling the real sensor’s resolution/FOV/rate now means the detector you tune actually transfers to the real OAK-D in Week 6.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Add a `&lt;sensor&gt;` (depth_camera / rgbd_camera) to the drone SDF at the `camera_link` mount offset.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Match OAK-D Lite specs: ~640×480 depth, ~73° DFOV, 30 fps target, ~0.2–19 m range; clip min/max to the real working band.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Add Gaussian sensor noise so the detector isn’t tuned against impossibly clean depth.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Set the sensor’s output frame to `camera_optical_frame` (Z-forward optical convention).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`gz topic -l` shows the depth + points topics and the frames render in the Gazebo image viewer.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gazebo depth_camera sensor SDF, gz sim rgbd_camera, OAK-D Lite FOV resolution range, gazebo camera noise model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GPU-rendered sensors are THE catch on this project’s hardware (see Environment, §3). The WSL2 / Iris Xe box cannot render depth at rate — do all sensor-rendering work on the native-Ubuntu box.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W3-05  </w:t>
      </w:r>
      <w:r>
        <w:rPr>
          <w:b/>
          <w:bCs/>
          <w:color w:val="1F3864"/>
          <w:sz w:val="22"/>
          <w:szCs w:val="22"/>
        </w:rPr>
        <w:t xml:space="preserve">—  Bridge depth + point cloud into ROS 2</w:t>
      </w:r>
      <w:r>
        <w:rPr>
          <w:i/>
          <w:iCs/>
          <w:color w:val="595959"/>
          <w:sz w:val="18"/>
          <w:szCs w:val="18"/>
        </w:rPr>
        <w:t xml:space="preserve">	2–3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`/oak/depth` (sensor_msgs/Image) and `/oak/points` (sensor_msgs/PointCloud2) visible in ROS 2, on the contracts already drafted in `architecture.md`.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The detector is a ROS node; it needs Gazebo’s depth to cross the bridge with the right type, QoS, and frame.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Configure `ros_gz_image` / `ros_gz_bridge` for the depth image, `camera_info`, and point-cloud topics.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Use the provisional contracts: best-effort, keep-last 1, frame `camera_optical_frame`.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Keep `use_sim_time` consistent across the whole graph (Week 2 lesson — stamps must agree or the Week 4 Kalman breaks).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Confirm with `ros2 topic hz /oak/points`, judged in sim time.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Depth + points echo in ROS 2 with the correct type/QoS and a sane sim-time rate.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ros_gz_image image_bridge, ros_gz_bridge PointCloud2, sensor data QoS best_effort, use_sim_time clock bridge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Reliable QoS on a point-cloud topic stalls the graph; best-effort + keep-last 1 is correct. A QoS mismatch shows up as “topic present, zero messages received.”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W3-06  </w:t>
      </w:r>
      <w:r>
        <w:rPr>
          <w:b/>
          <w:bCs/>
          <w:color w:val="1F3864"/>
          <w:sz w:val="22"/>
          <w:szCs w:val="22"/>
        </w:rPr>
        <w:t xml:space="preserve">—  Publish the camera TF (static transforms)</w:t>
      </w:r>
      <w:r>
        <w:rPr>
          <w:i/>
          <w:iCs/>
          <w:color w:val="595959"/>
          <w:sz w:val="18"/>
          <w:szCs w:val="18"/>
        </w:rPr>
        <w:t xml:space="preserve">	2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`base_link → camera_link → camera_optical_frame` published so depth points land in the body frame.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The threat centroid must live in `base_link` for the Week 4 dodge (“left” is a body concept). Without TF the points float in an unrelated frame.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Add a static_transform_publisher for `base_link → camera_link` using the planned mount offset (exact value measured in Phase B).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Add the standard optical rotation `camera_link → camera_optical_frame`.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Verify in RViz: the cloud aligns under the body; `ros2 run tf2_tools view_frames` matches `docs/frames.md`.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TF tree matches `docs/frames.md` and the cloud renders correctly in `base_link`.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tf2 static_transform_publisher, camera optical frame rotation, view_frames tf tree, REP-103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The optical-frame rotation is the classic sign-flip trap — get it wrong and every centroid is mirrored, which later looks exactly like a detection bug.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W3-07  </w:t>
      </w:r>
      <w:r>
        <w:rPr>
          <w:b/>
          <w:bCs/>
          <w:color w:val="1F3864"/>
          <w:sz w:val="22"/>
          <w:szCs w:val="22"/>
        </w:rPr>
        <w:t xml:space="preserve">—  Verify the depth stream in RViz</w:t>
      </w:r>
      <w:r>
        <w:rPr>
          <w:i/>
          <w:iCs/>
          <w:color w:val="595959"/>
          <w:sz w:val="18"/>
          <w:szCs w:val="18"/>
        </w:rPr>
        <w:t xml:space="preserve">	1–2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confirmed, human-eyeballed depth + point-cloud stream you trust as ground input.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Every later metric is meaningless if the input is wrong. Confirm it once, visually, before building the detector on top of it.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In RViz add PointCloud2 + Image displays on the `/oak` topics (set display QoS to best-effort).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Fly a patrol lap; confirm world geometry (runway, ground plane) is stable and correctly placed.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Note the achieved frame rate in sim time and any dropouts.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stable, correctly-framed depth stream is visible across a full patrol lap.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rviz2 PointCloud2 display, rviz depth image, fixed frame rviz, ros2 topic hz sim time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If RViz shows nothing, check the Fixed Frame and the display QoS before suspecting the sensor — a QoS mismatch silently shows empty.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Synthetic Threat Scenarios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W3-08  </w:t>
      </w:r>
      <w:r>
        <w:rPr>
          <w:b/>
          <w:bCs/>
          <w:color w:val="1F3864"/>
          <w:sz w:val="22"/>
          <w:szCs w:val="22"/>
        </w:rPr>
        <w:t xml:space="preserve">—  Build the thrown-object (projectile) spawner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scripted way to spawn a projectile in Gazebo and launch it at the drone with a set velocity.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You can’t measure detection without repeatable incoming objects. The spawner is the source of every scenario and every label.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Create a small projectile model (sphere/can-sized, with mass) and a spawn + impulse script (gz service / ros_gz).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Parameterize launch speed, approach angle, object size, and miss-distance (closest approach).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Make spawns deterministic (seeded) so a scenario replays identically.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command spawns a projectile that flies a repeatable path at/past the drone.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gz sim spawn entity service, gazebo apply impulse velocity, ros_gz spawn model, deterministic sim seeding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Spawn relative to the drone’s current pose, not world origin — a world-fixed spawn drifts out of frame as the drone patrols.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W3-09  </w:t>
      </w:r>
      <w:r>
        <w:rPr>
          <w:b/>
          <w:bCs/>
          <w:color w:val="1F3864"/>
          <w:sz w:val="22"/>
          <w:szCs w:val="22"/>
        </w:rPr>
        <w:t xml:space="preserve">—  Define the scenario matrix (with ground-truth labels)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An enumerated set of scenarios spanning hits, near-misses, and clean negatives, each with a ground-truth label.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The DoD is a true-positive rate AND a quantified false-positive rate — both require labeled positives and negatives.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Vary speed (slow→fast), angle (head-on, oblique), size (small→large), and miss-distance (direct hit → wide miss).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Include negatives: no object; benign world motion; the drone’s own patrol motion only.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Record the label per scenario (incoming / not-incoming, closest approach, time-to-closest).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scenario table with labels is committed, covering positives and negatives.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test matrix design, ground truth labeling, true positive false positive definition, regression coverage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Under-weighting negatives inflates apparent accuracy — a detector that fires on everything scores 100% TP and is useless. Budget plenty of clean negatives.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W3-10  </w:t>
      </w:r>
      <w:r>
        <w:rPr>
          <w:b/>
          <w:bCs/>
          <w:color w:val="1F3864"/>
          <w:sz w:val="22"/>
          <w:szCs w:val="22"/>
        </w:rPr>
        <w:t xml:space="preserve">—  Capture the labeled rosbag library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versioned library of rosbags, one per scenario, holding depth + points + the label.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Replayable bags turn detection into an offline, deterministic regression you can re-run after every code change.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For each scenario, record `/oak/depth`, `/oak/points`, `/clock`, `/huitzilin/odom`, and the projectile ground-truth pose to mcap.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Name/label bags by scenario id; store a label sidecar (yaml/json) beside each bag.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Keep large blobs out of git proper — track an index + checksums; store via LFS or an external path noted in SETUP.md.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bag library + label index is captured and re-playable.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ros2 bag record mcap, rosbag2 storage mcap, ground truth pose logging, git lfs large files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Record `/clock` and set `use_sim_time` on replay, or every timestamp is wrong on playback and the detector’s timing logic misfires.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Detection Node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W3-11  </w:t>
      </w:r>
      <w:r>
        <w:rPr>
          <w:b/>
          <w:bCs/>
          <w:color w:val="1F3864"/>
          <w:sz w:val="22"/>
          <w:szCs w:val="22"/>
        </w:rPr>
        <w:t xml:space="preserve">—  Detection node skeleton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`detector` node subscribing to the depth/points contracts, with a clean, non-blocking processing tick.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A well-structured node is what makes Week 4’s Kalman + trigger a drop-in rather than a rewrite.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Subscribe `/oak/points` (and/or `/oak/depth`) with best-effort QoS to match the publisher.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Process on a timer/callback without blocking the executor (Week 1/2 lesson).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Stub a `/threat/centroid` publisher (geometry_msgs/PointStamped, `base_link`).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node runs, receives frames, and publishes a (stub) centroid.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rclpy PointCloud2 subscriber, sensor_msgs_py read_points, non-blocking executor timer, QoS matching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A reliable-QoS subscriber against a best-effort publisher receives nothing — match QoS first whenever “no messages” appears.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W3-12  </w:t>
      </w:r>
      <w:r>
        <w:rPr>
          <w:b/>
          <w:bCs/>
          <w:color w:val="1F3864"/>
          <w:sz w:val="22"/>
          <w:szCs w:val="22"/>
        </w:rPr>
        <w:t xml:space="preserve">—  Spatial slice &amp; noise filter (ROI)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cleaned, down-sampled cloud limited to the region where a threat actually matters.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Clustering on a raw, full-range cloud is slow and noisy; gating to a working volume is what makes detection real-time and robust.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Range-gate to the sensor’s reliable band (e.g. ~0.3–8 m) and crop to a frustum/ROI ahead of the drone.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Voxel-downsample to a fixed leaf size for stable per-frame timing.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Remove statistical outliers / NaNs from depth dropouts.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filtered cloud is stable, bounded, and an order of magnitude smaller than raw.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pcl voxel grid downsample, passthrough filter range, statistical outlier removal, open3d voxel_down_sample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Don’t over-crop — a tight ROI that excludes fast oblique approaches misses exactly the threats you most need to catch.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W3-13  </w:t>
      </w:r>
      <w:r>
        <w:rPr>
          <w:b/>
          <w:bCs/>
          <w:color w:val="1F3864"/>
          <w:sz w:val="22"/>
          <w:szCs w:val="22"/>
        </w:rPr>
        <w:t xml:space="preserve">—  Differential clustering (find the moving cluster)</w:t>
      </w:r>
      <w:r>
        <w:rPr>
          <w:i/>
          <w:iCs/>
          <w:color w:val="595959"/>
          <w:sz w:val="18"/>
          <w:szCs w:val="18"/>
        </w:rPr>
        <w:t xml:space="preserve">	1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Isolate the incoming object as a cluster of sudden depth-value change between frames.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A projectile shows up as a drastic, localized depth differential; differencing against the recent background separates it from the static scene.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Maintain a short rolling background (previous frame[s] / running model) and difference the current frame.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Cluster the changed points (Euclidean clustering / connected components) into candidate objects.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Reject clusters that match the static scene or the drone’s own egomotion (use `/huitzilin/odom`).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 incoming object yields a single coherent cluster, distinct from the static world.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euclidean cluster extraction pcl, frame differencing depth, background subtraction point cloud, egomotion compensation odom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The drone’s own motion induces apparent depth change everywhere — compensate with odom, or your “threat” is just the world sliding past.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W3-14  </w:t>
      </w:r>
      <w:r>
        <w:rPr>
          <w:b/>
          <w:bCs/>
          <w:color w:val="1F3864"/>
          <w:sz w:val="22"/>
          <w:szCs w:val="22"/>
        </w:rPr>
        <w:t xml:space="preserve">—  Centroid extraction &amp; publishing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The threat cluster reduced to a centroid (X, Y, Z) in `base_link`, published on `/threat/centroid`.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Week 4’s Kalman filter tracks the centroid over time; a clean, correctly-framed centroid is the contract between detection and prediction.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Compute the cluster centroid; transform into `base_link` via TF.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Publish geometry_msgs/PointStamped on `/threat/centroid` (reliable QoS) with the correct stamp.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Publish a visualization marker so the centroid is visible in RViz.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stable centroid tracks the object and renders in RViz over the approach.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point cloud centroid computation, tf2 transform PointStamped, geometry_msgs PointStamped publish, rviz marker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Stamp the centroid with the depth frame’s time, not “now” — a wall-clock stamp desynchronizes the Week 4 filter, especially at 0.24× sim.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W3-15  </w:t>
      </w:r>
      <w:r>
        <w:rPr>
          <w:b/>
          <w:bCs/>
          <w:color w:val="1F3864"/>
          <w:sz w:val="22"/>
          <w:szCs w:val="22"/>
        </w:rPr>
        <w:t xml:space="preserve">—  Tune detection thresholds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Detection parameters (differential threshold, min cluster size, ROI, voxel size) tuned for high recall at low false-positive rate.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This is the dial the DoD’s 95% / FP numbers turn on; tuning it deliberately beats guessing.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Expose every threshold as a ROS param (no magic numbers in code).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Sweep thresholds against the bag library; chart TP vs FP (a small precision-recall / ROC sweep).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Pick an operating point that hits ≥95% TP with a documented FP rate.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chosen parameter set is committed alongside the sweep that justifies it.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precision recall tradeoff, ROC curve threshold sweep, ros2 parameter yaml, detection tuning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Don’t tune on the same bags you report on — hold out a test set, or your 95% is memorization, not detection.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Rosbag Library &amp; Regression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W3-16  </w:t>
      </w:r>
      <w:r>
        <w:rPr>
          <w:b/>
          <w:bCs/>
          <w:color w:val="1F3864"/>
          <w:sz w:val="22"/>
          <w:szCs w:val="22"/>
        </w:rPr>
        <w:t xml:space="preserve">—  Build the offline regression harness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one-command script that replays the bag library through the detector and scores it.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A repeatable scorer turns “looks like it works” into a number you can defend and re-check on every commit.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Replay each bag (`use_sim_time` on), run the detector, compare published threats to the labels.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Count true/false positives/negatives per scenario; aggregate TP rate and FP rate.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Emit a results table (and per-scenario pass/fail) to a file.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harness runs the whole library unattended and prints the metrics.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rosbag2 play programmatic, ros2 bag play use_sim_time, detection evaluation script, confusion matrix python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Account for replay running faster/slower than real — drive scoring off message stamps, not wall-clock windows.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W3-17  </w:t>
      </w:r>
      <w:r>
        <w:rPr>
          <w:b/>
          <w:bCs/>
          <w:color w:val="1F3864"/>
          <w:sz w:val="22"/>
          <w:szCs w:val="22"/>
        </w:rPr>
        <w:t xml:space="preserve">—  Quantify detection rate &amp; false-positive rate</w:t>
      </w:r>
      <w:r>
        <w:rPr>
          <w:i/>
          <w:iCs/>
          <w:color w:val="595959"/>
          <w:sz w:val="18"/>
          <w:szCs w:val="18"/>
        </w:rPr>
        <w:t xml:space="preserve">	2–3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The headline numbers — true-positive (recall) ≥ 95% and a stated false-positive rate — across the held-out scenarios.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This IS the Week 3 Definition of Done; everything else is in service of these two numbers.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Run the harness on the held-out set; compute recall and FP rate (e.g. false positives per minute, or per negative scenario).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Break results down by speed/angle/size to expose weak regimes.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Write the numbers + method into `docs/week3_detection_evidence.md`, mirroring the Week 2 evidence doc.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≥ 95% detection with a quantified FP rate is recorded together with its method.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recall precision computation, false positive rate per hour, evaluation methodology writeup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Report the FP rate honestly and prominently — a high TP rate with an unreported FP rate is the classic way detection projects fool themselves.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W3-18  </w:t>
      </w:r>
      <w:r>
        <w:rPr>
          <w:b/>
          <w:bCs/>
          <w:color w:val="1F3864"/>
          <w:sz w:val="22"/>
          <w:szCs w:val="22"/>
        </w:rPr>
        <w:t xml:space="preserve">—  Regression-proof the library</w:t>
      </w:r>
      <w:r>
        <w:rPr>
          <w:i/>
          <w:iCs/>
          <w:color w:val="595959"/>
          <w:sz w:val="18"/>
          <w:szCs w:val="18"/>
        </w:rPr>
        <w:t xml:space="preserve">	2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The bag library + harness wired so a future change that hurts detection is caught automatically.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Week 4 will change the upstream stream and add the trigger; a regression net keeps perception from silently degrading.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Add a `regress` script entry that runs the harness and fails on a metric drop below threshold.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Document how to add a new labeled scenario to the library.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Record the current numbers as the regression floor.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command re-verifies the metrics and fails loudly on regression.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regression test threshold gate, smoke test robotics, reproducible evaluation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A regression suite no one runs is decoration — wire it into the weekly habit, even if CI is manual on this project.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Integration, Reproducibility &amp; Definition of Done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W3-19  </w:t>
      </w:r>
      <w:r>
        <w:rPr>
          <w:b/>
          <w:bCs/>
          <w:color w:val="1F3864"/>
          <w:sz w:val="22"/>
          <w:szCs w:val="22"/>
        </w:rPr>
        <w:t xml:space="preserve">—  Update contracts &amp; docs</w:t>
      </w:r>
      <w:r>
        <w:rPr>
          <w:i/>
          <w:iCs/>
          <w:color w:val="595959"/>
          <w:sz w:val="18"/>
          <w:szCs w:val="18"/>
        </w:rPr>
        <w:t xml:space="preserve">	2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Architecture, frames, and requirements updated to promote the Week 3 perception path from provisional to active.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The docs are the contract; Week 4 builds against them, and a stale contract is how the evasion node gets wired wrong.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In `architecture.md`, move camera_driver/detector + `/oak/*` and `/threat/centroid` from provisional to active (Wk3); keep `/cmd/evade`, `/payload/alarm` provisional.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Confirm `frames.md` TF tree matches what you published; record the mount-offset assumption.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Trace detection back to REQ-02 (detect projectile); note REQ-03/04 stay in Week 4.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contract docs reflect the as-built Week 3 perception graph.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ros2 interface contract docs, architecture node graph update, requirements traceability matrix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Update the contracts in the SAME commit as the code — a doc/code split is what produced the Week 2 `src/src` and port-mismatch hunts.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W3-20  </w:t>
      </w:r>
      <w:r>
        <w:rPr>
          <w:b/>
          <w:bCs/>
          <w:color w:val="1F3864"/>
          <w:sz w:val="22"/>
          <w:szCs w:val="22"/>
        </w:rPr>
        <w:t xml:space="preserve">—  Reproducible bring-up (launch + SETUP)</w:t>
      </w:r>
      <w:r>
        <w:rPr>
          <w:i/>
          <w:iCs/>
          <w:color w:val="595959"/>
          <w:sz w:val="18"/>
          <w:szCs w:val="18"/>
        </w:rPr>
        <w:t xml:space="preserve">	half day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A `week3_perception.launch.py` and SETUP additions so a fresh checkout brings up sim + depth + detector.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Reproducibility is a standing DoD on this project; a teammate (or the native box) must reproduce detection from the docs alone.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Launch file: sim + depth bridge + TF + detector (+ optional patrol) in one command.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Add the new deps and the bag-library location/checksums to `SETUP.md`; pin versions.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Note which machine renders depth (the native-Ubuntu box) vs. which runs SITL.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command brings up the perception stack on a fresh checkout.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ros2 launch composition, rosdep new dependencies, reproducible setup doc, vcstool repos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The depth-rendering machine split is exactly the “tribal knowledge” that breaks a checkout — write down which box does what.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W3-21  </w:t>
      </w:r>
      <w:r>
        <w:rPr>
          <w:b/>
          <w:bCs/>
          <w:color w:val="1F3864"/>
          <w:sz w:val="22"/>
          <w:szCs w:val="22"/>
        </w:rPr>
        <w:t xml:space="preserve">—  End-to-end Week 3 acceptance run (recorded)</w:t>
      </w:r>
      <w:r>
        <w:rPr>
          <w:i/>
          <w:iCs/>
          <w:color w:val="595959"/>
          <w:sz w:val="18"/>
          <w:szCs w:val="18"/>
        </w:rPr>
        <w:t xml:space="preserve">	2–3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From a clean shell, fly a patrol lap, throw the scenario battery, and watch the detector flag incoming clusters — captured as evidence.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A recorded pass is the proof for the validation matrix and the raw material for the vlog.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Bring up the stack; run the scenario battery (positives + negatives).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Confirm `/threat/centroid` fires on incoming, stays quiet on negatives; capture RViz + a rosbag.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Re-run the regression harness and screenshot the metrics.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DoD scenario passes and is recorded with its metrics.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end to end demo capture, rosbag2 record evidence, screen capture robotics demo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Run it from a brand-new shell on the documented machine — not the dev session where you’ve been hand-setting paths and params.</w:t>
      </w:r>
    </w:p>
    <w:p>
      <w:pPr>
        <w:pBdr>
          <w:left w:val="single" w:color="2E8C8C" w:sz="24" w:space="6"/>
        </w:pBdr>
        <w:shd w:fill="DCE6F1" w:val="clear"/>
        <w:tabs>
          <w:tab w:val="right" w:pos="9160"/>
        </w:tabs>
        <w:spacing w:after="100" w:before="260"/>
      </w:pPr>
      <w:r>
        <w:rPr>
          <w:b/>
          <w:bCs/>
          <w:color w:val="2E8C8C"/>
          <w:sz w:val="22"/>
          <w:szCs w:val="22"/>
        </w:rPr>
        <w:t xml:space="preserve">  W3-22  </w:t>
      </w:r>
      <w:r>
        <w:rPr>
          <w:b/>
          <w:bCs/>
          <w:color w:val="1F3864"/>
          <w:sz w:val="22"/>
          <w:szCs w:val="22"/>
        </w:rPr>
        <w:t xml:space="preserve">—  Week 3 retro, journal &amp; Week 4 handoff</w:t>
      </w:r>
      <w:r>
        <w:rPr>
          <w:i/>
          <w:iCs/>
          <w:color w:val="595959"/>
          <w:sz w:val="18"/>
          <w:szCs w:val="18"/>
        </w:rPr>
        <w:t xml:space="preserve">	2–3 hrs</w:t>
      </w:r>
    </w:p>
    <w:p>
      <w:pPr>
        <w:spacing w:after="80"/>
      </w:pPr>
      <w:r>
        <w:rPr>
          <w:b/>
          <w:bCs/>
          <w:color w:val="1F3864"/>
        </w:rPr>
        <w:t xml:space="preserve">Objective: </w:t>
      </w:r>
      <w:r>
        <w:t xml:space="preserve">Capture what happened, the numbers, and tee up the evasion week.</w:t>
      </w:r>
    </w:p>
    <w:p>
      <w:pPr>
        <w:spacing w:after="80"/>
      </w:pPr>
      <w:r>
        <w:rPr>
          <w:b/>
          <w:bCs/>
          <w:color w:val="1F3864"/>
        </w:rPr>
        <w:t xml:space="preserve">Why it matters: </w:t>
      </w:r>
      <w:r>
        <w:t xml:space="preserve">Weekly capture is what makes the final build doc and post-mortem cheap — and the vlog is in the spec.</w:t>
      </w:r>
    </w:p>
    <w:p>
      <w:pPr>
        <w:spacing w:after="40"/>
      </w:pPr>
      <w:r>
        <w:rPr>
          <w:b/>
          <w:bCs/>
          <w:color w:val="1F3864"/>
        </w:rPr>
        <w:t xml:space="preserve">Steps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Update `JOURNAL.md`: detection numbers, what worked / didn’t, exact versions, sim-time caveats.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Record the Week 3 vlog: the depth pipeline + a detection clip.</w:t>
      </w:r>
    </w:p>
    <w:p>
      <w:pPr>
        <w:spacing w:after="40"/>
        <w:ind w:left="360" w:hanging="240"/>
      </w:pPr>
      <w:r>
        <w:rPr>
          <w:sz w:val="22"/>
          <w:szCs w:val="22"/>
        </w:rPr>
        <w:t xml:space="preserve">☐  </w:t>
      </w:r>
      <w:r>
        <w:t xml:space="preserve">Write the Week 4 handoff: the `/threat/centroid` contract, the bag library, and open items (real-sensor gap, Pass-B model, the `/cmd/evade` seam).</w:t>
      </w:r>
    </w:p>
    <w:p>
      <w:pPr>
        <w:spacing w:after="40" w:before="80"/>
      </w:pPr>
      <w:r>
        <w:rPr>
          <w:b/>
          <w:bCs/>
          <w:color w:val="1F386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journal is updated and the Week 4 handoff + vlog are drafted.</w:t>
      </w:r>
    </w:p>
    <w:p>
      <w:pPr>
        <w:shd w:fill="E3EEF3" w:val="clear"/>
        <w:spacing w:after="60" w:before="60"/>
      </w:pPr>
      <w:r>
        <w:rPr>
          <w:b/>
          <w:bCs/>
          <w:color w:val="2E8C8C"/>
          <w:sz w:val="18"/>
          <w:szCs w:val="18"/>
        </w:rPr>
        <w:t xml:space="preserve">Search: </w:t>
      </w:r>
      <w:r>
        <w:rPr>
          <w:i/>
          <w:iCs/>
          <w:color w:val="33576B"/>
          <w:sz w:val="18"/>
          <w:szCs w:val="18"/>
        </w:rPr>
        <w:t xml:space="preserve">engineering retrospective, weekly devlog, build documentation cadence</w:t>
      </w:r>
    </w:p>
    <w:p>
      <w:pPr>
        <w:pBdr>
          <w:left w:val="single" w:color="E0A24A" w:sz="24" w:space="6"/>
        </w:pBdr>
        <w:shd w:fill="FBEEDD" w:val="clear"/>
        <w:spacing w:after="120" w:before="60"/>
      </w:pPr>
      <w:r>
        <w:rPr>
          <w:b/>
          <w:bCs/>
          <w:color w:val="B5651D"/>
          <w:sz w:val="18"/>
          <w:szCs w:val="18"/>
        </w:rPr>
        <w:t xml:space="preserve">Watch-out: </w:t>
      </w:r>
      <w:r>
        <w:rPr>
          <w:color w:val="6B4E2E"/>
          <w:sz w:val="18"/>
          <w:szCs w:val="18"/>
        </w:rPr>
        <w:t xml:space="preserve">Write the open questions for Week 4 now (centroid stamp timing, egomotion compensation, miss-distance threshold) — they’re the seeds of the Kalman tuning.</w:t>
      </w:r>
    </w:p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 — Week 3 Acceptance Matrix</w:t>
      </w:r>
    </w:p>
    <w:p>
      <w:pPr>
        <w:spacing w:after="120"/>
      </w:pPr>
      <w:r>
        <w:t xml:space="preserve">Map each part of the Definition of Done to how you verify it and where the evidence lives. Fill the Status column as you 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660"/>
        <w:gridCol w:w="9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DoD item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verified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 depth sensor runs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Depth + points render in Gazebo / RViz at sane sim-time rate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screen recording; W3-04/07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Depth bridged to ROS 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/oak/depth + /oak/points echo with correct type/QoS/frame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ros2 topic info; W3-05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Camera TF correct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view_frames matches frames.md; cloud aligns in base_link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tf tree image; W3-06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Threat scenarios defined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Scenario matrix with ground-truth labels committed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scenario table; W3-09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Labeled rosbag library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bag + label per scenario, re-playable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bag index + checksums; W3-10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Detector publishes centroid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/threat/centroid tracks an incoming object in RViz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recording; W3-14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≥95% detection rate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Held-out scenarios scored by the harness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docs/week3_detection_evidence.md; W3-17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FP rate quantified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False-positive rate stated with method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evidence doc; W3-17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Reproducible from fresh checkout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Stack brought up via one launch on documented machine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SETUP.md + run; W3-20/21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B — Command Quick-Reference</w:t>
      </w:r>
    </w:p>
    <w:p>
      <w:pPr>
        <w:spacing w:after="120"/>
      </w:pPr>
      <w:r>
        <w:t xml:space="preserve">Representative, stable commands. Follow the official docs for anything version-sensitive.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Inherited flight stack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Sim: </w:t>
      </w:r>
      <w:r>
        <w:rPr>
          <w:rFonts w:ascii="Consolas" w:cs="Consolas" w:eastAsia="Consolas" w:hAnsi="Consolas"/>
        </w:rPr>
        <w:t xml:space="preserve">ros2 launch ardupilot_gz_bringup iris_runway.launch.py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Our stack: </w:t>
      </w:r>
      <w:r>
        <w:rPr>
          <w:rFonts w:ascii="Consolas" w:cs="Consolas" w:eastAsia="Consolas" w:hAnsi="Consolas"/>
        </w:rPr>
        <w:t xml:space="preserve">ros2 launch huitzilin_sim week2_sitl.launch.py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Build: </w:t>
      </w:r>
      <w:r>
        <w:rPr>
          <w:rFonts w:ascii="Consolas" w:cs="Consolas" w:eastAsia="Consolas" w:hAnsi="Consolas"/>
        </w:rPr>
        <w:t xml:space="preserve">colcon build --symlink-install</w:t>
      </w:r>
      <w:r>
        <w:t xml:space="preserve">  then  </w:t>
      </w:r>
      <w:r>
        <w:rPr>
          <w:rFonts w:ascii="Consolas" w:cs="Consolas" w:eastAsia="Consolas" w:hAnsi="Consolas"/>
        </w:rPr>
        <w:t xml:space="preserve">source install/setup.bash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Depth sensor &amp; bridge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 Gazebo topics: </w:t>
      </w:r>
      <w:r>
        <w:rPr>
          <w:rFonts w:ascii="Consolas" w:cs="Consolas" w:eastAsia="Consolas" w:hAnsi="Consolas"/>
        </w:rPr>
        <w:t xml:space="preserve">gz topic -l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 bridge: </w:t>
      </w:r>
      <w:r>
        <w:rPr>
          <w:rFonts w:ascii="Consolas" w:cs="Consolas" w:eastAsia="Consolas" w:hAnsi="Consolas"/>
        </w:rPr>
        <w:t xml:space="preserve">ros2 run ros_gz_image image_bridge /oak/depth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 bridge (points): </w:t>
      </w:r>
      <w:r>
        <w:rPr>
          <w:rFonts w:ascii="Consolas" w:cs="Consolas" w:eastAsia="Consolas" w:hAnsi="Consolas"/>
        </w:rPr>
        <w:t xml:space="preserve">ros2 run ros_gz_bridge parameter_bridge /oak/points@sensor_msgs/msg/PointCloud2[gz.msgs.PointCloudPacked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 (sim time): </w:t>
      </w:r>
      <w:r>
        <w:rPr>
          <w:rFonts w:ascii="Consolas" w:cs="Consolas" w:eastAsia="Consolas" w:hAnsi="Consolas"/>
        </w:rPr>
        <w:t xml:space="preserve">ros2 topic hz /oak/points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Static TF: </w:t>
      </w:r>
      <w:r>
        <w:rPr>
          <w:rFonts w:ascii="Consolas" w:cs="Consolas" w:eastAsia="Consolas" w:hAnsi="Consolas"/>
        </w:rPr>
        <w:t xml:space="preserve">ros2 run tf2_ros static_transform_publisher … base_link camera_link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Scenarios, bags &amp; scoring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Record: </w:t>
      </w:r>
      <w:r>
        <w:rPr>
          <w:rFonts w:ascii="Consolas" w:cs="Consolas" w:eastAsia="Consolas" w:hAnsi="Consolas"/>
        </w:rPr>
        <w:t xml:space="preserve">ros2 bag record -s mcap /oak/depth /oak/points /clock /huitzilin/odom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Replay: </w:t>
      </w:r>
      <w:r>
        <w:rPr>
          <w:rFonts w:ascii="Consolas" w:cs="Consolas" w:eastAsia="Consolas" w:hAnsi="Consolas"/>
        </w:rPr>
        <w:t xml:space="preserve">ros2 bag play &lt;bag&gt; --clock</w:t>
      </w:r>
      <w:r>
        <w:t xml:space="preserve">  (run nodes with </w:t>
      </w:r>
      <w:r>
        <w:rPr>
          <w:rFonts w:ascii="Consolas" w:cs="Consolas" w:eastAsia="Consolas" w:hAnsi="Consolas"/>
        </w:rPr>
        <w:t xml:space="preserve">use_sim_time:=true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 frames: </w:t>
      </w:r>
      <w:r>
        <w:rPr>
          <w:rFonts w:ascii="Consolas" w:cs="Consolas" w:eastAsia="Consolas" w:hAnsi="Consolas"/>
        </w:rPr>
        <w:t xml:space="preserve">ros2 run tf2_tools view_frames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C8C"/>
          <w:sz w:val="24"/>
          <w:szCs w:val="24"/>
        </w:rPr>
        <w:t xml:space="preserve">Tools / docs</w:t>
      </w:r>
    </w:p>
    <w:p>
      <w:pPr>
        <w:spacing w:after="120"/>
      </w:pPr>
      <w:r>
        <w:rPr>
          <w:color w:val="2E8C8C"/>
        </w:rPr>
        <w:t xml:space="preserve">docs.ros.org/en/jazzy · gazebosim.org (sensors) · github.com/gazebosim/ros_gz · ArduPilot ROS2+Gazebo: ardupilot.org/dev/docs/ros2-gazebo.html</w:t>
      </w:r>
    </w:p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C — Troubleshooting (Week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Likely cause &amp; fix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Depth renders at a crawl / no frames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GPU-rendered sensor on a box with no GPU passthrough (WSL2 / Iris Xe). Move sensor rendering to the native-Ubuntu box (UHD630). There is no GL-accel fix on WSL2.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Topic present, zero messages received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QoS mismatch. Sensor topics are best-effort / keep-last 1; a reliable subscriber gets nothing. Match QoS on both sides (and in the RViz display).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 cloud floats / is mirrored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or wrong camera TF. Publish base_link→camera_link→camera_optical_frame; the optical-frame rotation is the usual sign-flip culprit.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looks like a moving threat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Egomotion not compensated. Difference against a motion-compensated background using /huitzilin/odom; the world slides past as the drone patrols.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Timestamps wrong on bag replay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/clock not recorded or use_sim_time off. Record /clock; replay with --clock; set use_sim_time on every node.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detection rate but feels wrong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Too few negatives, or tuning on the report set. Add clean negatives; hold out a test set and report on it only.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Projectile drifts out of frame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Spawned at world origin. Spawn relative to the drone’s current pose; seed for determinism.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Frame-rate / latency gate “fails” ~4×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Measured in wall-clock on a 0.24× sim. Judge against /clock and message stamps, not a wristwatch.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C8C" w:sz="1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D — Keyword Index (Week 3)</w:t>
      </w:r>
    </w:p>
    <w:p>
      <w:pPr>
        <w:spacing w:after="120"/>
      </w:pPr>
      <w:r>
        <w:t xml:space="preserve">Pair any unfamiliar term with the relevant tool name when you search (e.g. “PointCloud2 ros_gz_bridge”, “euclidean cluster extraction pcl”).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 here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depth_camera / rgbd sensor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Gazebo GPU-rendered sensor that synthesizes OAK-D-like depth.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/oak/depth, /oak/points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depth Image and PointCloud2 topics the detector consumes.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ros_gz_image / ros_gz_bridge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Bridges Gazebo image/point-cloud topics into ROS 2.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camera_optical_frame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Z-forward optical frame the depth data is expressed in (REP-103).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best-effort QoS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Lossy, low-latency delivery — correct for high-rate sensor streams.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voxel grid downsample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Reduces cloud density to a fixed leaf size for stable timing.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ROI / range gate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Cropping the cloud to the working volume where a threat matters.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 differential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Per-frame depth change that reveals a fast-moving object.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egomotion compensation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Subtracting the drone’s own motion (via /odom) from apparent change.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Euclidean clustering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Grouping nearby changed points into a candidate object.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centroid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(X,Y,Z) center of the threat cluster, published in base_link.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/threat/centroid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PointStamped contract from detection → (Week 4) prediction.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ground-truth label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known incoming/not-incoming truth attached to each scenario.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 / false positive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Correct detections vs. false alarms — the DoD’s two numbers.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recall / precision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Fraction of threats caught vs. fraction of alarms that are real.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rosbag (mcap)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Recorded topic stream replayed for deterministic regression.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use_sim_time / /clock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Makes ROS use Gazebo / replay time so stamps agree.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regression harness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 that replays the bag library and scores the detector.</w:t>
            </w:r>
          </w:p>
        </w:tc>
      </w:tr>
    </w:tbl>
    <w:p>
      <w:pPr>
        <w:spacing w:before="360"/>
        <w:jc w:val="center"/>
      </w:pPr>
      <w:r>
        <w:rPr>
          <w:i/>
          <w:iCs/>
          <w:color w:val="595959"/>
          <w:sz w:val="20"/>
          <w:szCs w:val="20"/>
        </w:rPr>
        <w:t xml:space="preserve">Project HuitzilinReflex — Week 3. Loiter like a hover; first, learn to see the dart coming.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5D6" w:sz="4" w:space="2"/>
      </w:pBdr>
      <w:tabs>
        <w:tab w:val="right" w:pos="9360"/>
      </w:tabs>
    </w:pPr>
    <w:r>
      <w:rPr>
        <w:b/>
        <w:bCs/>
        <w:color w:val="1F3864"/>
        <w:sz w:val="16"/>
        <w:szCs w:val="16"/>
      </w:rPr>
      <w:t xml:space="preserve">Project HuitzilinReflex</w:t>
    </w:r>
    <w:r>
      <w:rPr>
        <w:color w:val="595959"/>
        <w:sz w:val="16"/>
        <w:szCs w:val="16"/>
      </w:rPr>
      <w:t xml:space="preserve">	Week 3 — Perception Pipeline Deep-Dive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2026-06-19T22:28:48.787Z</dcterms:created>
  <dcterms:modified xsi:type="dcterms:W3CDTF">2026-06-19T22:28:48.787Z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