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32D6D" w14:textId="67101053" w:rsidR="007231E6" w:rsidRDefault="005B2AF7" w:rsidP="00922F2E">
      <w:r>
        <w:t xml:space="preserve">USAFA’s mandate includes providing an exceptional education and recognition as a recognized elite academic institution. </w:t>
      </w:r>
      <w:r w:rsidR="007231E6">
        <w:t>The Engineering Division</w:t>
      </w:r>
      <w:r w:rsidR="00204A52">
        <w:t xml:space="preserve"> participates in</w:t>
      </w:r>
      <w:r w:rsidR="007231E6">
        <w:t xml:space="preserve"> periodic ABET visits </w:t>
      </w:r>
      <w:r w:rsidR="00D3181B">
        <w:t xml:space="preserve">to maintain accreditation as a form of credible external validation of USAFA’s educational excellence. </w:t>
      </w:r>
      <w:r w:rsidR="007231E6">
        <w:t xml:space="preserve">The Permanent Professor of Astronautics ensures accreditation by hiring qualified faculty and ensuring the Department meets all program guidelines. My experience and education qualify me to teach Astronautical Engineering and have prepared me well to </w:t>
      </w:r>
      <w:r w:rsidR="00D3181B">
        <w:t>lead</w:t>
      </w:r>
      <w:r w:rsidR="007231E6">
        <w:t xml:space="preserve"> the Department’s ongoing </w:t>
      </w:r>
      <w:r w:rsidR="00D3181B">
        <w:t xml:space="preserve">pursuit of </w:t>
      </w:r>
      <w:r w:rsidR="007231E6">
        <w:t xml:space="preserve">excellence. </w:t>
      </w:r>
    </w:p>
    <w:p w14:paraId="0A0F9801" w14:textId="77777777" w:rsidR="004053BB" w:rsidRDefault="004053BB" w:rsidP="00922F2E"/>
    <w:p w14:paraId="1C8604A9" w14:textId="3FB1261A" w:rsidR="007231E6" w:rsidRDefault="007231E6" w:rsidP="00922F2E">
      <w:r>
        <w:t xml:space="preserve">I have three relevant ABET-accredited engineering degrees. </w:t>
      </w:r>
    </w:p>
    <w:p w14:paraId="3E785725" w14:textId="443EFE5E" w:rsidR="007231E6" w:rsidRDefault="007231E6" w:rsidP="007231E6">
      <w:pPr>
        <w:pStyle w:val="ListParagraph"/>
        <w:numPr>
          <w:ilvl w:val="0"/>
          <w:numId w:val="5"/>
        </w:numPr>
      </w:pPr>
      <w:r>
        <w:t xml:space="preserve">BS in Engineering Mechanics (USAFA, 2006) </w:t>
      </w:r>
      <w:r w:rsidR="00F95BD8">
        <w:t xml:space="preserve">provided a foundation for engineering thinking and </w:t>
      </w:r>
      <w:r>
        <w:t>prepared me for hands-on engineering in Air Force assignments</w:t>
      </w:r>
      <w:r w:rsidR="004053BB">
        <w:t>.</w:t>
      </w:r>
    </w:p>
    <w:p w14:paraId="366BBA73" w14:textId="5B914D3A" w:rsidR="007231E6" w:rsidRDefault="007231E6" w:rsidP="007231E6">
      <w:pPr>
        <w:pStyle w:val="ListParagraph"/>
        <w:numPr>
          <w:ilvl w:val="0"/>
          <w:numId w:val="5"/>
        </w:numPr>
      </w:pPr>
      <w:r>
        <w:t>MS in Astronautical Engineering</w:t>
      </w:r>
      <w:r w:rsidR="00F95BD8">
        <w:t xml:space="preserve"> (AFIT, 2011)</w:t>
      </w:r>
      <w:r w:rsidR="009C5D17">
        <w:t xml:space="preserve"> introduced me to the basics of</w:t>
      </w:r>
      <w:r w:rsidR="00F95BD8">
        <w:t xml:space="preserve"> space</w:t>
      </w:r>
      <w:r w:rsidR="00D3181B">
        <w:t xml:space="preserve"> engineering</w:t>
      </w:r>
      <w:r w:rsidR="004053BB">
        <w:t>.</w:t>
      </w:r>
    </w:p>
    <w:p w14:paraId="261F6BEB" w14:textId="704C900C" w:rsidR="00F95BD8" w:rsidRDefault="00F95BD8" w:rsidP="007231E6">
      <w:pPr>
        <w:pStyle w:val="ListParagraph"/>
        <w:numPr>
          <w:ilvl w:val="0"/>
          <w:numId w:val="5"/>
        </w:numPr>
      </w:pPr>
      <w:r>
        <w:t xml:space="preserve">PhD in Aerospace Engineering gave me the freedom to pursue independent learning and </w:t>
      </w:r>
      <w:r w:rsidR="00D3181B">
        <w:t xml:space="preserve">deep </w:t>
      </w:r>
      <w:r>
        <w:t>expertise in spacecraft component testing</w:t>
      </w:r>
      <w:r w:rsidR="004053BB">
        <w:t>.</w:t>
      </w:r>
    </w:p>
    <w:p w14:paraId="2A1745E3" w14:textId="59F462D4" w:rsidR="00F95BD8" w:rsidRDefault="00F95BD8" w:rsidP="00F95BD8">
      <w:r>
        <w:t>In addition, I have experience in engineering education from two teaching assignments at USAFA</w:t>
      </w:r>
      <w:r w:rsidR="0000371E">
        <w:t xml:space="preserve"> (</w:t>
      </w:r>
      <w:r>
        <w:t>2014–2016</w:t>
      </w:r>
      <w:r w:rsidR="0000371E">
        <w:t xml:space="preserve">, </w:t>
      </w:r>
      <w:r>
        <w:t>2022–present</w:t>
      </w:r>
      <w:r w:rsidR="0000371E">
        <w:t xml:space="preserve">) including instruction, assessment, and curriculum development. </w:t>
      </w:r>
    </w:p>
    <w:p w14:paraId="5C553298" w14:textId="70A7A1B8" w:rsidR="00B11420" w:rsidRDefault="00D3181B" w:rsidP="00F95BD8">
      <w:pPr>
        <w:pStyle w:val="ListParagraph"/>
        <w:numPr>
          <w:ilvl w:val="0"/>
          <w:numId w:val="5"/>
        </w:numPr>
      </w:pPr>
      <w:r>
        <w:t>I i</w:t>
      </w:r>
      <w:r w:rsidR="00B11420">
        <w:t xml:space="preserve">nstructed six courses </w:t>
      </w:r>
      <w:r>
        <w:t xml:space="preserve">in </w:t>
      </w:r>
      <w:r w:rsidR="00B11420">
        <w:t>two engineering departments</w:t>
      </w:r>
      <w:r>
        <w:t xml:space="preserve"> and served as </w:t>
      </w:r>
      <w:r w:rsidR="00B11420">
        <w:t xml:space="preserve">course director </w:t>
      </w:r>
      <w:r>
        <w:t>for four of them</w:t>
      </w:r>
      <w:r w:rsidR="004053BB">
        <w:t>.</w:t>
      </w:r>
    </w:p>
    <w:p w14:paraId="07B3A182" w14:textId="7C6CAFF7" w:rsidR="00B11420" w:rsidRDefault="00D3181B" w:rsidP="00F95BD8">
      <w:pPr>
        <w:pStyle w:val="ListParagraph"/>
        <w:numPr>
          <w:ilvl w:val="0"/>
          <w:numId w:val="5"/>
        </w:numPr>
      </w:pPr>
      <w:r>
        <w:t xml:space="preserve">I was </w:t>
      </w:r>
      <w:r w:rsidR="00B11420">
        <w:t>Dept assessment officer for two years</w:t>
      </w:r>
      <w:r w:rsidR="0000371E">
        <w:t>, created mid-term review and annual metrics to support next ABET visit</w:t>
      </w:r>
      <w:r w:rsidR="004053BB">
        <w:t>.</w:t>
      </w:r>
    </w:p>
    <w:p w14:paraId="0F4AC573" w14:textId="6FDC95D3" w:rsidR="00F95BD8" w:rsidRDefault="00D3181B" w:rsidP="0000371E">
      <w:pPr>
        <w:pStyle w:val="ListParagraph"/>
        <w:numPr>
          <w:ilvl w:val="0"/>
          <w:numId w:val="5"/>
        </w:numPr>
      </w:pPr>
      <w:r>
        <w:t>I l</w:t>
      </w:r>
      <w:r w:rsidR="00B11420">
        <w:t xml:space="preserve">ed </w:t>
      </w:r>
      <w:r>
        <w:t xml:space="preserve">the Engineering Division’s 2024 </w:t>
      </w:r>
      <w:r w:rsidR="00B11420">
        <w:t>Engineering Program Advisory Council</w:t>
      </w:r>
      <w:r w:rsidR="00506569">
        <w:t xml:space="preserve"> (EPAC)</w:t>
      </w:r>
      <w:r>
        <w:t xml:space="preserve">, an </w:t>
      </w:r>
      <w:r w:rsidR="00B11420">
        <w:t>external review to ensure</w:t>
      </w:r>
      <w:r w:rsidR="0000371E">
        <w:t xml:space="preserve"> all</w:t>
      </w:r>
      <w:r w:rsidR="00B11420">
        <w:t xml:space="preserve"> USAFA’s engineering programs meet </w:t>
      </w:r>
      <w:r w:rsidR="0000371E">
        <w:t>USAF and USSF needs</w:t>
      </w:r>
      <w:r w:rsidR="004053BB">
        <w:t>.</w:t>
      </w:r>
    </w:p>
    <w:p w14:paraId="2F851F62" w14:textId="776B710A" w:rsidR="004053BB" w:rsidRDefault="004053BB" w:rsidP="0000371E">
      <w:pPr>
        <w:pStyle w:val="ListParagraph"/>
        <w:numPr>
          <w:ilvl w:val="0"/>
          <w:numId w:val="5"/>
        </w:numPr>
      </w:pPr>
      <w:r>
        <w:t>I coordinated a first discussion with the other 3 North American Universities that offer an accredited undergraduate Space Engineering degree.</w:t>
      </w:r>
    </w:p>
    <w:p w14:paraId="4845365F" w14:textId="7F40D67C" w:rsidR="0000371E" w:rsidRDefault="0000371E" w:rsidP="00D3181B">
      <w:r>
        <w:t xml:space="preserve">My non-academic jobs have also prepared me to credibly lead an ABET-accredited engineering program. </w:t>
      </w:r>
    </w:p>
    <w:p w14:paraId="49C62B09" w14:textId="7DF33CAB" w:rsidR="0000371E" w:rsidRDefault="00D26224" w:rsidP="0000371E">
      <w:pPr>
        <w:pStyle w:val="ListParagraph"/>
        <w:numPr>
          <w:ilvl w:val="0"/>
          <w:numId w:val="5"/>
        </w:numPr>
      </w:pPr>
      <w:r>
        <w:t>At Holloman AFB</w:t>
      </w:r>
      <w:r w:rsidR="0000371E">
        <w:t xml:space="preserve"> </w:t>
      </w:r>
      <w:r>
        <w:t xml:space="preserve">I learned engineering practice performing </w:t>
      </w:r>
      <w:r w:rsidR="0000371E">
        <w:t>hands-</w:t>
      </w:r>
      <w:r>
        <w:t>on work</w:t>
      </w:r>
      <w:r w:rsidR="0000371E">
        <w:t xml:space="preserve"> in flight test and rocket sled test</w:t>
      </w:r>
      <w:r w:rsidR="004053BB">
        <w:t>.</w:t>
      </w:r>
    </w:p>
    <w:p w14:paraId="3DF02290" w14:textId="1631576A" w:rsidR="0000371E" w:rsidRDefault="00D26224" w:rsidP="0000371E">
      <w:pPr>
        <w:pStyle w:val="ListParagraph"/>
        <w:numPr>
          <w:ilvl w:val="0"/>
          <w:numId w:val="5"/>
        </w:numPr>
      </w:pPr>
      <w:r>
        <w:t>At Los Angeles AFB I learned space acquisition and operations and cemented space lessons from AFIT</w:t>
      </w:r>
      <w:r w:rsidR="004053BB">
        <w:t>.</w:t>
      </w:r>
    </w:p>
    <w:p w14:paraId="611F335F" w14:textId="740F9E1B" w:rsidR="00D26224" w:rsidRDefault="00D26224" w:rsidP="0000371E">
      <w:pPr>
        <w:pStyle w:val="ListParagraph"/>
        <w:numPr>
          <w:ilvl w:val="0"/>
          <w:numId w:val="5"/>
        </w:numPr>
      </w:pPr>
      <w:r>
        <w:lastRenderedPageBreak/>
        <w:t>During a DIA assignment in Charlottesville VA I gained invaluable leadership experience, re-establishing a 20</w:t>
      </w:r>
      <w:r w:rsidR="00407CD5">
        <w:t xml:space="preserve"> (</w:t>
      </w:r>
      <w:r>
        <w:t>XX</w:t>
      </w:r>
      <w:r w:rsidR="00407CD5">
        <w:t>!)</w:t>
      </w:r>
      <w:r>
        <w:t>-person branch after COVID and fixing long-standing cultural problems</w:t>
      </w:r>
      <w:r w:rsidR="004053BB">
        <w:t>.</w:t>
      </w:r>
    </w:p>
    <w:p w14:paraId="15602957" w14:textId="286CE165" w:rsidR="009C5D17" w:rsidRDefault="00407CD5" w:rsidP="0000371E">
      <w:pPr>
        <w:pStyle w:val="ListParagraph"/>
        <w:numPr>
          <w:ilvl w:val="0"/>
          <w:numId w:val="5"/>
        </w:numPr>
      </w:pPr>
      <w:r>
        <w:t xml:space="preserve">As Acting </w:t>
      </w:r>
      <w:r w:rsidR="009C5D17">
        <w:t xml:space="preserve">Cadet Squadron </w:t>
      </w:r>
      <w:r>
        <w:t xml:space="preserve">Commander I </w:t>
      </w:r>
      <w:r w:rsidR="009C5D17">
        <w:t xml:space="preserve">directly </w:t>
      </w:r>
      <w:r w:rsidR="009C5D17">
        <w:t>fulfilled</w:t>
      </w:r>
      <w:r w:rsidR="009C5D17">
        <w:t xml:space="preserve"> USAFA’s military education mission</w:t>
      </w:r>
      <w:r w:rsidR="009C5D17">
        <w:t xml:space="preserve"> by leading 4 NCOs and 187 cadets</w:t>
      </w:r>
      <w:r w:rsidR="004053BB">
        <w:t>.</w:t>
      </w:r>
    </w:p>
    <w:p w14:paraId="2725868F" w14:textId="77777777" w:rsidR="004053BB" w:rsidRDefault="004053BB" w:rsidP="00B11420"/>
    <w:p w14:paraId="4572E9A0" w14:textId="134708B3" w:rsidR="00D473D4" w:rsidRDefault="00D439E5" w:rsidP="00B11420">
      <w:r>
        <w:t xml:space="preserve">Sustaining </w:t>
      </w:r>
      <w:r w:rsidR="009C5D17">
        <w:t>the</w:t>
      </w:r>
      <w:r w:rsidR="00D3181B">
        <w:t xml:space="preserve"> culture of educational </w:t>
      </w:r>
      <w:r>
        <w:t>e</w:t>
      </w:r>
      <w:r w:rsidR="00407CD5">
        <w:t>xcellence</w:t>
      </w:r>
      <w:r>
        <w:t xml:space="preserve"> </w:t>
      </w:r>
      <w:r w:rsidR="009C5D17">
        <w:t xml:space="preserve">necessary for ABET accreditation </w:t>
      </w:r>
      <w:r>
        <w:t>requires continuous work</w:t>
      </w:r>
      <w:r w:rsidR="009C5D17">
        <w:t xml:space="preserve">. </w:t>
      </w:r>
      <w:r w:rsidR="00D473D4">
        <w:t xml:space="preserve">First, </w:t>
      </w:r>
      <w:r w:rsidR="00D3181B">
        <w:t xml:space="preserve">the department must </w:t>
      </w:r>
      <w:r w:rsidR="00D473D4">
        <w:t>continually</w:t>
      </w:r>
      <w:r>
        <w:t xml:space="preserve"> recruit and develop</w:t>
      </w:r>
      <w:r w:rsidR="00D473D4">
        <w:t xml:space="preserve"> </w:t>
      </w:r>
      <w:r w:rsidR="00D3181B">
        <w:t xml:space="preserve">qualified </w:t>
      </w:r>
      <w:r>
        <w:t>faculty</w:t>
      </w:r>
      <w:r w:rsidR="00D473D4">
        <w:t xml:space="preserve"> members. </w:t>
      </w:r>
      <w:r w:rsidR="009C5D17">
        <w:t>In addition, the</w:t>
      </w:r>
      <w:r w:rsidR="00D473D4">
        <w:t xml:space="preserve"> department must balance the embrace of relevant changes in engineering practice with the need to maintain excellence in engineering fundamentals.</w:t>
      </w:r>
    </w:p>
    <w:p w14:paraId="18EFCBB6" w14:textId="1318718E" w:rsidR="00506569" w:rsidRDefault="009C5D17" w:rsidP="00B11420">
      <w:r>
        <w:t>Personnel d</w:t>
      </w:r>
      <w:r w:rsidR="00D473D4">
        <w:t>evelopment is a unique institutional challenge with the short-term nature of officer assignments</w:t>
      </w:r>
      <w:r>
        <w:t xml:space="preserve">. And while it provides </w:t>
      </w:r>
      <w:r w:rsidR="00D473D4">
        <w:t xml:space="preserve">a constant </w:t>
      </w:r>
      <w:r>
        <w:t xml:space="preserve">infusion </w:t>
      </w:r>
      <w:r w:rsidR="00D473D4">
        <w:t xml:space="preserve">of </w:t>
      </w:r>
      <w:r>
        <w:t xml:space="preserve">fresh engineering practices, </w:t>
      </w:r>
      <w:r w:rsidR="00D439E5">
        <w:t>sustainably incorporat</w:t>
      </w:r>
      <w:r>
        <w:t>ing</w:t>
      </w:r>
      <w:r w:rsidR="00D439E5">
        <w:t xml:space="preserve"> those practices into coursework</w:t>
      </w:r>
      <w:r>
        <w:t xml:space="preserve"> requires focused and sustained effort</w:t>
      </w:r>
      <w:r w:rsidR="00D439E5">
        <w:t xml:space="preserve">. I have significant experience identifying areas for improvement and updating courses to keep pace with engineering practice. </w:t>
      </w:r>
    </w:p>
    <w:p w14:paraId="5B1D6ADE" w14:textId="7599D45B" w:rsidR="00506569" w:rsidRDefault="00D439E5" w:rsidP="00B11420">
      <w:r>
        <w:t xml:space="preserve">As course director of Astro 331 (Space Systems Engineering) I replaced legacy proprietary hardware </w:t>
      </w:r>
      <w:r w:rsidR="00506569">
        <w:t xml:space="preserve">with modern equipment, which also required rewriting lab content. This update created </w:t>
      </w:r>
      <w:r w:rsidR="009C5D17">
        <w:t xml:space="preserve">additional </w:t>
      </w:r>
      <w:r w:rsidR="00506569">
        <w:t xml:space="preserve">opportunity for hands-on engineering, and provided </w:t>
      </w:r>
      <w:r w:rsidR="009C5D17">
        <w:t>room</w:t>
      </w:r>
      <w:r w:rsidR="00506569">
        <w:t xml:space="preserve"> for cadets to learn fundamental engineering concepts at a deeper level than before. </w:t>
      </w:r>
    </w:p>
    <w:p w14:paraId="6C53A8CB" w14:textId="6BB19C8A" w:rsidR="00D439E5" w:rsidRDefault="00506569" w:rsidP="00B11420">
      <w:r>
        <w:t xml:space="preserve">As Division EPAC coordinator, I identified a common </w:t>
      </w:r>
      <w:r w:rsidR="009C5D17">
        <w:t xml:space="preserve">curriculum </w:t>
      </w:r>
      <w:r>
        <w:t xml:space="preserve">shortfall in engineering communication. I </w:t>
      </w:r>
      <w:r w:rsidR="00C67BD7">
        <w:t xml:space="preserve">pursued a </w:t>
      </w:r>
      <w:r>
        <w:t>mult</w:t>
      </w:r>
      <w:r w:rsidR="00C67BD7">
        <w:t>i-</w:t>
      </w:r>
      <w:r>
        <w:t>semester</w:t>
      </w:r>
      <w:r w:rsidR="00C67BD7">
        <w:t xml:space="preserve"> effort</w:t>
      </w:r>
      <w:r>
        <w:t xml:space="preserve"> to incorporate new material into the </w:t>
      </w:r>
      <w:r w:rsidR="009C5D17">
        <w:t xml:space="preserve">Astronautical Engineering </w:t>
      </w:r>
      <w:r>
        <w:t xml:space="preserve">major to address the problem, </w:t>
      </w:r>
      <w:r w:rsidR="00C67BD7">
        <w:t>leading</w:t>
      </w:r>
      <w:r w:rsidR="009C5D17">
        <w:t xml:space="preserve"> the</w:t>
      </w:r>
      <w:r w:rsidR="00C67BD7">
        <w:t xml:space="preserve"> development of</w:t>
      </w:r>
      <w:r>
        <w:t xml:space="preserve"> a multi-department Engr 495</w:t>
      </w:r>
      <w:r w:rsidR="00C67BD7">
        <w:t xml:space="preserve"> experimental course and promoting a Curriculum Change Proposal to incorporate Engr 201 (</w:t>
      </w:r>
      <w:r w:rsidR="00C67BD7">
        <w:t>Technology Skills and Communication for Engineers</w:t>
      </w:r>
      <w:r w:rsidR="00C67BD7">
        <w:t xml:space="preserve">) into USAFA’s Course of Instruction as a required class for two engineering majors, currently on track to begin in Fall 2026. </w:t>
      </w:r>
    </w:p>
    <w:p w14:paraId="7257540F" w14:textId="77777777" w:rsidR="004053BB" w:rsidRDefault="004053BB" w:rsidP="00B11420"/>
    <w:p w14:paraId="4CA1A2B6" w14:textId="47697355" w:rsidR="00B11420" w:rsidRDefault="00C67BD7" w:rsidP="00B11420">
      <w:r>
        <w:t xml:space="preserve">USAFA has long been a recognized leader in space education. The Astronautical Engineering major </w:t>
      </w:r>
      <w:r w:rsidR="00204A52">
        <w:t>was the first of its kind to receive ABET accreditation in 1973. The program has also produced multiple foundational textbooks</w:t>
      </w:r>
      <w:r w:rsidR="004053BB">
        <w:t xml:space="preserve">. The department has also launched </w:t>
      </w:r>
      <w:r w:rsidR="00204A52">
        <w:t xml:space="preserve">a series of successful </w:t>
      </w:r>
      <w:proofErr w:type="spellStart"/>
      <w:r w:rsidR="00204A52">
        <w:t>FalconSAT</w:t>
      </w:r>
      <w:proofErr w:type="spellEnd"/>
      <w:r w:rsidR="00204A52">
        <w:t xml:space="preserve"> spacecraft that have introduced major engineering advances. </w:t>
      </w:r>
    </w:p>
    <w:p w14:paraId="2940F6F2" w14:textId="77777777" w:rsidR="004053BB" w:rsidRDefault="00204A52" w:rsidP="00B11420">
      <w:r>
        <w:lastRenderedPageBreak/>
        <w:t xml:space="preserve">If selected as USAFA’s Permanent Professor of Astronautics, I intend to continue the Department’s </w:t>
      </w:r>
      <w:r w:rsidR="004053BB">
        <w:t xml:space="preserve">cultural </w:t>
      </w:r>
      <w:r>
        <w:t>legacy of excellence and leadership in space education</w:t>
      </w:r>
      <w:r w:rsidR="004053BB">
        <w:t xml:space="preserve">. </w:t>
      </w:r>
    </w:p>
    <w:p w14:paraId="26175904" w14:textId="77777777" w:rsidR="004053BB" w:rsidRDefault="004053BB" w:rsidP="00B11420"/>
    <w:p w14:paraId="4BF5B415" w14:textId="1E168994" w:rsidR="004053BB" w:rsidRDefault="004053BB" w:rsidP="004053BB">
      <w:r>
        <w:t xml:space="preserve">While USAFA is well positioned to maintain its </w:t>
      </w:r>
      <w:r>
        <w:t>cultural legacy of excellence and leadership in space education</w:t>
      </w:r>
      <w:r>
        <w:t xml:space="preserve">, the Department must continue to stay abreast of several changes in the field. In the near term, USAFA needs a Curriculum Change Proposal to update the Course of Instruction with new program description language. </w:t>
      </w:r>
    </w:p>
    <w:p w14:paraId="68F6C245" w14:textId="2C0A6485" w:rsidR="00407CD5" w:rsidRDefault="00407CD5" w:rsidP="00B11420"/>
    <w:p w14:paraId="39CE0B48" w14:textId="2072B205" w:rsidR="00204A52" w:rsidRDefault="00204A52">
      <w:r>
        <w:br w:type="page"/>
      </w:r>
    </w:p>
    <w:p w14:paraId="29ADB3A9" w14:textId="77777777" w:rsidR="00407CD5" w:rsidRDefault="00407CD5" w:rsidP="00407CD5">
      <w:pPr>
        <w:pStyle w:val="ListParagraph"/>
        <w:numPr>
          <w:ilvl w:val="0"/>
          <w:numId w:val="3"/>
        </w:numPr>
      </w:pPr>
      <w:r>
        <w:lastRenderedPageBreak/>
        <w:t>Intro</w:t>
      </w:r>
    </w:p>
    <w:p w14:paraId="07D23656" w14:textId="77777777" w:rsidR="00407CD5" w:rsidRDefault="00407CD5" w:rsidP="00407CD5">
      <w:pPr>
        <w:pStyle w:val="ListParagraph"/>
        <w:numPr>
          <w:ilvl w:val="0"/>
          <w:numId w:val="3"/>
        </w:numPr>
      </w:pPr>
      <w:r>
        <w:t>My qualifications</w:t>
      </w:r>
    </w:p>
    <w:p w14:paraId="267B2FD9" w14:textId="77777777" w:rsidR="00407CD5" w:rsidRDefault="00407CD5" w:rsidP="00407CD5">
      <w:pPr>
        <w:pStyle w:val="ListParagraph"/>
        <w:numPr>
          <w:ilvl w:val="0"/>
          <w:numId w:val="3"/>
        </w:numPr>
      </w:pPr>
      <w:r>
        <w:t>History and philosophy of accreditation</w:t>
      </w:r>
    </w:p>
    <w:p w14:paraId="5EE770EC" w14:textId="77777777" w:rsidR="00407CD5" w:rsidRDefault="00407CD5" w:rsidP="00407CD5">
      <w:pPr>
        <w:pStyle w:val="ListParagraph"/>
        <w:numPr>
          <w:ilvl w:val="0"/>
          <w:numId w:val="3"/>
        </w:numPr>
      </w:pPr>
      <w:r>
        <w:t>Constant evolution, recent changes to keep up with field</w:t>
      </w:r>
    </w:p>
    <w:p w14:paraId="6FE3E672" w14:textId="77777777" w:rsidR="00407CD5" w:rsidRDefault="00407CD5" w:rsidP="00407CD5">
      <w:pPr>
        <w:pStyle w:val="ListParagraph"/>
        <w:numPr>
          <w:ilvl w:val="1"/>
          <w:numId w:val="3"/>
        </w:numPr>
      </w:pPr>
      <w:r>
        <w:t>I have led several of these changes</w:t>
      </w:r>
    </w:p>
    <w:p w14:paraId="150CA604" w14:textId="77777777" w:rsidR="00407CD5" w:rsidRDefault="00407CD5" w:rsidP="00407CD5">
      <w:pPr>
        <w:pStyle w:val="ListParagraph"/>
        <w:numPr>
          <w:ilvl w:val="0"/>
          <w:numId w:val="3"/>
        </w:numPr>
      </w:pPr>
      <w:r>
        <w:t>Upcoming changes</w:t>
      </w:r>
    </w:p>
    <w:p w14:paraId="05CDD4D6" w14:textId="446AD342" w:rsidR="004B5118" w:rsidRDefault="004B5118">
      <w:r>
        <w:br w:type="page"/>
      </w:r>
    </w:p>
    <w:p w14:paraId="444904BA" w14:textId="77777777" w:rsidR="00204A52" w:rsidRDefault="00204A52" w:rsidP="00204A52">
      <w:r>
        <w:lastRenderedPageBreak/>
        <w:t xml:space="preserve">NCSU Aerospace Engineering gave me freedom to deeply investigate one problem. In addition to the academics, it was an explicit leadership challenge in many ways. I led a team of XX people to put together my research project. I coordinated last-minute support of AFROCT Det 595 when CC got fired. </w:t>
      </w:r>
    </w:p>
    <w:p w14:paraId="6EA7D2BD" w14:textId="00C297DF" w:rsidR="00D439E5" w:rsidRDefault="00D439E5"/>
    <w:p w14:paraId="69A10FFE" w14:textId="77777777" w:rsidR="00D439E5" w:rsidRDefault="00D439E5" w:rsidP="00D439E5">
      <w:pPr>
        <w:pStyle w:val="ListParagraph"/>
        <w:numPr>
          <w:ilvl w:val="0"/>
          <w:numId w:val="5"/>
        </w:numPr>
      </w:pPr>
      <w:r>
        <w:t xml:space="preserve">Significantly overhauled Astro 331 Space Systems Engineering to </w:t>
      </w:r>
      <w:proofErr w:type="spellStart"/>
      <w:r>
        <w:t>asdfasdf</w:t>
      </w:r>
      <w:proofErr w:type="spellEnd"/>
    </w:p>
    <w:p w14:paraId="62EF813A" w14:textId="77777777" w:rsidR="00D439E5" w:rsidRDefault="00D439E5" w:rsidP="00D439E5">
      <w:pPr>
        <w:pStyle w:val="ListParagraph"/>
        <w:numPr>
          <w:ilvl w:val="0"/>
          <w:numId w:val="5"/>
        </w:numPr>
      </w:pPr>
      <w:r>
        <w:t xml:space="preserve">Created multi-department Engr 495 Technology Skills and Communication for Engineers to address an identified communication shortfall in the Astronautics curriculum. </w:t>
      </w:r>
    </w:p>
    <w:p w14:paraId="11B1B608" w14:textId="77777777" w:rsidR="00D439E5" w:rsidRDefault="00D439E5" w:rsidP="00333A6D"/>
    <w:sectPr w:rsidR="00D439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879"/>
    <w:multiLevelType w:val="hybridMultilevel"/>
    <w:tmpl w:val="5BE8345C"/>
    <w:lvl w:ilvl="0" w:tplc="E2F453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784098"/>
    <w:multiLevelType w:val="hybridMultilevel"/>
    <w:tmpl w:val="7E6E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BB0752"/>
    <w:multiLevelType w:val="hybridMultilevel"/>
    <w:tmpl w:val="02A823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7D2511"/>
    <w:multiLevelType w:val="hybridMultilevel"/>
    <w:tmpl w:val="F766A29E"/>
    <w:lvl w:ilvl="0" w:tplc="515A4372">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EBB510B"/>
    <w:multiLevelType w:val="hybridMultilevel"/>
    <w:tmpl w:val="5D60882E"/>
    <w:lvl w:ilvl="0" w:tplc="B3C06572">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2099278">
    <w:abstractNumId w:val="0"/>
  </w:num>
  <w:num w:numId="2" w16cid:durableId="881331341">
    <w:abstractNumId w:val="3"/>
  </w:num>
  <w:num w:numId="3" w16cid:durableId="1064914100">
    <w:abstractNumId w:val="4"/>
  </w:num>
  <w:num w:numId="4" w16cid:durableId="624897245">
    <w:abstractNumId w:val="1"/>
  </w:num>
  <w:num w:numId="5" w16cid:durableId="42560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18B"/>
    <w:rsid w:val="0000371E"/>
    <w:rsid w:val="000655BD"/>
    <w:rsid w:val="000F5291"/>
    <w:rsid w:val="00204A52"/>
    <w:rsid w:val="002B39C5"/>
    <w:rsid w:val="00333A6D"/>
    <w:rsid w:val="004053BB"/>
    <w:rsid w:val="00407CD5"/>
    <w:rsid w:val="0044560B"/>
    <w:rsid w:val="004B5118"/>
    <w:rsid w:val="00506569"/>
    <w:rsid w:val="005B2AF7"/>
    <w:rsid w:val="00643A43"/>
    <w:rsid w:val="006D118B"/>
    <w:rsid w:val="007231E6"/>
    <w:rsid w:val="00741D65"/>
    <w:rsid w:val="007A6027"/>
    <w:rsid w:val="00922F2E"/>
    <w:rsid w:val="00930AE9"/>
    <w:rsid w:val="009C5D17"/>
    <w:rsid w:val="00B11420"/>
    <w:rsid w:val="00C67BD7"/>
    <w:rsid w:val="00C94DF7"/>
    <w:rsid w:val="00D26224"/>
    <w:rsid w:val="00D3181B"/>
    <w:rsid w:val="00D439E5"/>
    <w:rsid w:val="00D473D4"/>
    <w:rsid w:val="00D47855"/>
    <w:rsid w:val="00EA7D36"/>
    <w:rsid w:val="00F95BD8"/>
    <w:rsid w:val="00FD2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2C395"/>
  <w15:chartTrackingRefBased/>
  <w15:docId w15:val="{FB44C70A-D72E-49D4-94B8-8461C8508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3BB"/>
  </w:style>
  <w:style w:type="paragraph" w:styleId="Heading1">
    <w:name w:val="heading 1"/>
    <w:basedOn w:val="Normal"/>
    <w:next w:val="Normal"/>
    <w:link w:val="Heading1Char"/>
    <w:uiPriority w:val="9"/>
    <w:qFormat/>
    <w:rsid w:val="006D11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11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11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11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11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11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1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1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1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1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11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11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11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11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11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1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1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18B"/>
    <w:rPr>
      <w:rFonts w:eastAsiaTheme="majorEastAsia" w:cstheme="majorBidi"/>
      <w:color w:val="272727" w:themeColor="text1" w:themeTint="D8"/>
    </w:rPr>
  </w:style>
  <w:style w:type="paragraph" w:styleId="Title">
    <w:name w:val="Title"/>
    <w:basedOn w:val="Normal"/>
    <w:next w:val="Normal"/>
    <w:link w:val="TitleChar"/>
    <w:uiPriority w:val="10"/>
    <w:qFormat/>
    <w:rsid w:val="006D11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1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1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1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18B"/>
    <w:pPr>
      <w:spacing w:before="160"/>
      <w:jc w:val="center"/>
    </w:pPr>
    <w:rPr>
      <w:i/>
      <w:iCs/>
      <w:color w:val="404040" w:themeColor="text1" w:themeTint="BF"/>
    </w:rPr>
  </w:style>
  <w:style w:type="character" w:customStyle="1" w:styleId="QuoteChar">
    <w:name w:val="Quote Char"/>
    <w:basedOn w:val="DefaultParagraphFont"/>
    <w:link w:val="Quote"/>
    <w:uiPriority w:val="29"/>
    <w:rsid w:val="006D118B"/>
    <w:rPr>
      <w:i/>
      <w:iCs/>
      <w:color w:val="404040" w:themeColor="text1" w:themeTint="BF"/>
    </w:rPr>
  </w:style>
  <w:style w:type="paragraph" w:styleId="ListParagraph">
    <w:name w:val="List Paragraph"/>
    <w:basedOn w:val="Normal"/>
    <w:uiPriority w:val="34"/>
    <w:qFormat/>
    <w:rsid w:val="006D118B"/>
    <w:pPr>
      <w:ind w:left="720"/>
      <w:contextualSpacing/>
    </w:pPr>
  </w:style>
  <w:style w:type="character" w:styleId="IntenseEmphasis">
    <w:name w:val="Intense Emphasis"/>
    <w:basedOn w:val="DefaultParagraphFont"/>
    <w:uiPriority w:val="21"/>
    <w:qFormat/>
    <w:rsid w:val="006D118B"/>
    <w:rPr>
      <w:i/>
      <w:iCs/>
      <w:color w:val="0F4761" w:themeColor="accent1" w:themeShade="BF"/>
    </w:rPr>
  </w:style>
  <w:style w:type="paragraph" w:styleId="IntenseQuote">
    <w:name w:val="Intense Quote"/>
    <w:basedOn w:val="Normal"/>
    <w:next w:val="Normal"/>
    <w:link w:val="IntenseQuoteChar"/>
    <w:uiPriority w:val="30"/>
    <w:qFormat/>
    <w:rsid w:val="006D11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18B"/>
    <w:rPr>
      <w:i/>
      <w:iCs/>
      <w:color w:val="0F4761" w:themeColor="accent1" w:themeShade="BF"/>
    </w:rPr>
  </w:style>
  <w:style w:type="character" w:styleId="IntenseReference">
    <w:name w:val="Intense Reference"/>
    <w:basedOn w:val="DefaultParagraphFont"/>
    <w:uiPriority w:val="32"/>
    <w:qFormat/>
    <w:rsid w:val="006D11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580</TotalTime>
  <Pages>5</Pages>
  <Words>833</Words>
  <Characters>4751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Firth, Jordan A Lt Col USAF USAFA DF/DFAS</dc:creator>
  <cp:keywords/>
  <dc:description/>
  <cp:lastModifiedBy>Firth, Jordan A Lt Col USAF USAFA DF/DFAS</cp:lastModifiedBy>
  <cp:revision>8</cp:revision>
  <dcterms:created xsi:type="dcterms:W3CDTF">2025-12-18T17:16:00Z</dcterms:created>
  <dcterms:modified xsi:type="dcterms:W3CDTF">2025-12-20T06:47:00Z</dcterms:modified>
</cp:coreProperties>
</file>