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AF6B" w14:textId="3A27C731" w:rsidR="004A17F2" w:rsidRDefault="00994AF0">
      <w:pPr>
        <w:rPr>
          <w:sz w:val="96"/>
          <w:szCs w:val="96"/>
        </w:rPr>
      </w:pPr>
      <w:r w:rsidRPr="00994AF0">
        <w:rPr>
          <w:sz w:val="96"/>
          <w:szCs w:val="96"/>
        </w:rPr>
        <w:t xml:space="preserve">World company</w:t>
      </w:r>
    </w:p>
    <w:p w14:paraId="36907023" w14:textId="00D33563" w:rsidR="00994AF0" w:rsidRPr="00994AF0" w:rsidRDefault="00994AF0">
      <w:pPr>
        <w:rPr>
          <w:sz w:val="24"/>
          <w:szCs w:val="24"/>
        </w:rPr>
      </w:pPr>
      <w:r>
        <w:rPr>
          <w:sz w:val="24"/>
          <w:szCs w:val="24"/>
        </w:rPr>
        <w:t xml:space="preserve">This is a test: None</w:t>
      </w:r>
    </w:p>
    <w:sectPr w:rsidR="00994AF0" w:rsidRPr="0099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0"/>
    <w:rsid w:val="0017501F"/>
    <w:rsid w:val="001C5F2D"/>
    <w:rsid w:val="00322922"/>
    <w:rsid w:val="004A17F2"/>
    <w:rsid w:val="008C7183"/>
    <w:rsid w:val="00994AF0"/>
    <w:rsid w:val="00A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EFA"/>
  <w15:chartTrackingRefBased/>
  <w15:docId w15:val="{5E3C35AB-F8B7-4E0B-9258-F99B2C4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2</cp:revision>
  <dcterms:created xsi:type="dcterms:W3CDTF">2023-04-03T14:30:00Z</dcterms:created>
  <dcterms:modified xsi:type="dcterms:W3CDTF">2023-04-03T14:43:00Z</dcterms:modified>
  <dc:identifier/>
  <dc:language/>
</cp:coreProperties>
</file>