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17" w:rsidRDefault="000F4317" w:rsidP="006A240F">
      <w:pPr>
        <w:rPr>
          <w:rFonts w:ascii="Times New Roman" w:hAnsi="Times New Roman" w:cs="Times New Roman"/>
          <w:sz w:val="24"/>
          <w:szCs w:val="24"/>
        </w:rPr>
      </w:pPr>
      <w:r>
        <w:rPr>
          <w:noProof/>
        </w:rPr>
        <w:drawing>
          <wp:inline distT="0" distB="0" distL="0" distR="0">
            <wp:extent cx="4629150" cy="5619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4" cstate="print"/>
                    <a:srcRect/>
                    <a:stretch>
                      <a:fillRect/>
                    </a:stretch>
                  </pic:blipFill>
                  <pic:spPr bwMode="auto">
                    <a:xfrm>
                      <a:off x="0" y="0"/>
                      <a:ext cx="4629150" cy="561975"/>
                    </a:xfrm>
                    <a:prstGeom prst="rect">
                      <a:avLst/>
                    </a:prstGeom>
                    <a:noFill/>
                    <a:ln w="9525">
                      <a:noFill/>
                      <a:miter lim="800000"/>
                      <a:headEnd/>
                      <a:tailEnd/>
                    </a:ln>
                  </pic:spPr>
                </pic:pic>
              </a:graphicData>
            </a:graphic>
          </wp:inline>
        </w:drawing>
      </w:r>
    </w:p>
    <w:p w:rsidR="006A240F" w:rsidRPr="006A240F" w:rsidRDefault="006A240F" w:rsidP="006A240F">
      <w:pPr>
        <w:rPr>
          <w:rFonts w:ascii="Times New Roman" w:hAnsi="Times New Roman" w:cs="Times New Roman"/>
          <w:sz w:val="24"/>
          <w:szCs w:val="24"/>
        </w:rPr>
      </w:pPr>
      <w:r w:rsidRPr="006A240F">
        <w:rPr>
          <w:rFonts w:ascii="Times New Roman" w:hAnsi="Times New Roman" w:cs="Times New Roman"/>
          <w:sz w:val="24"/>
          <w:szCs w:val="24"/>
        </w:rPr>
        <w:t>Getting Started Guide</w:t>
      </w:r>
    </w:p>
    <w:p w:rsidR="006A240F" w:rsidRPr="006A240F" w:rsidRDefault="000F4317" w:rsidP="006A240F">
      <w:pPr>
        <w:rPr>
          <w:rFonts w:ascii="Times New Roman" w:hAnsi="Times New Roman" w:cs="Times New Roman"/>
          <w:sz w:val="24"/>
          <w:szCs w:val="24"/>
        </w:rPr>
      </w:pPr>
      <w:proofErr w:type="spellStart"/>
      <w:proofErr w:type="gramStart"/>
      <w:r>
        <w:rPr>
          <w:rFonts w:ascii="Times New Roman" w:hAnsi="Times New Roman" w:cs="Times New Roman"/>
          <w:sz w:val="24"/>
          <w:szCs w:val="24"/>
        </w:rPr>
        <w:t>iDigi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Intergration</w:t>
      </w:r>
      <w:proofErr w:type="spellEnd"/>
      <w:proofErr w:type="gramEnd"/>
      <w:r>
        <w:rPr>
          <w:rFonts w:ascii="Times New Roman" w:hAnsi="Times New Roman" w:cs="Times New Roman"/>
          <w:sz w:val="24"/>
          <w:szCs w:val="24"/>
        </w:rPr>
        <w:t xml:space="preserve"> Kit</w:t>
      </w:r>
    </w:p>
    <w:p w:rsidR="00FB04B0" w:rsidRDefault="000F4317" w:rsidP="006A240F">
      <w:pPr>
        <w:rPr>
          <w:rFonts w:ascii="Times New Roman" w:hAnsi="Times New Roman" w:cs="Times New Roman"/>
          <w:sz w:val="24"/>
          <w:szCs w:val="24"/>
        </w:rPr>
      </w:pPr>
      <w:r>
        <w:rPr>
          <w:rFonts w:ascii="Times New Roman" w:hAnsi="Times New Roman" w:cs="Times New Roman"/>
          <w:sz w:val="24"/>
          <w:szCs w:val="24"/>
        </w:rPr>
        <w:t>Version: 1.1</w:t>
      </w:r>
    </w:p>
    <w:p w:rsidR="000F4317" w:rsidRDefault="000C18BE" w:rsidP="006A240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iDigi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Intergration</w:t>
      </w:r>
      <w:proofErr w:type="spellEnd"/>
      <w:r>
        <w:rPr>
          <w:rFonts w:ascii="Times New Roman" w:hAnsi="Times New Roman" w:cs="Times New Roman"/>
          <w:sz w:val="24"/>
          <w:szCs w:val="24"/>
        </w:rPr>
        <w:t xml:space="preserve"> Kit (IIK) is a portable software development kit used to provide connectivity to the </w:t>
      </w:r>
      <w:proofErr w:type="spellStart"/>
      <w:r>
        <w:rPr>
          <w:rFonts w:ascii="Times New Roman" w:hAnsi="Times New Roman" w:cs="Times New Roman"/>
          <w:sz w:val="24"/>
          <w:szCs w:val="24"/>
        </w:rPr>
        <w:t>iDigi</w:t>
      </w:r>
      <w:proofErr w:type="spellEnd"/>
      <w:r>
        <w:rPr>
          <w:rFonts w:ascii="Times New Roman" w:hAnsi="Times New Roman" w:cs="Times New Roman"/>
          <w:sz w:val="24"/>
          <w:szCs w:val="24"/>
        </w:rPr>
        <w:t xml:space="preserve"> Device Cloud.  The typical porting process takes three hours to compile and four hours to port to your system, so we suggest allocating one to two days to port the IIK to your system.  It is important that</w:t>
      </w:r>
      <w:r w:rsidR="000468A9">
        <w:rPr>
          <w:rFonts w:ascii="Times New Roman" w:hAnsi="Times New Roman" w:cs="Times New Roman"/>
          <w:sz w:val="24"/>
          <w:szCs w:val="24"/>
        </w:rPr>
        <w:t xml:space="preserve"> the overview is read first and then the getting started procedure is carefully followed.</w:t>
      </w:r>
    </w:p>
    <w:p w:rsidR="000468A9" w:rsidRDefault="000468A9" w:rsidP="006A240F">
      <w:pPr>
        <w:rPr>
          <w:rFonts w:ascii="Times New Roman" w:hAnsi="Times New Roman" w:cs="Times New Roman"/>
          <w:sz w:val="24"/>
          <w:szCs w:val="24"/>
        </w:rPr>
      </w:pPr>
      <w:r>
        <w:rPr>
          <w:rFonts w:ascii="Times New Roman" w:hAnsi="Times New Roman" w:cs="Times New Roman"/>
          <w:sz w:val="24"/>
          <w:szCs w:val="24"/>
        </w:rPr>
        <w:t xml:space="preserve">Start by reading the overview which is found here: </w:t>
      </w:r>
      <w:hyperlink r:id="rId5" w:history="1">
        <w:r w:rsidRPr="000468A9">
          <w:rPr>
            <w:rStyle w:val="Hyperlink"/>
            <w:rFonts w:ascii="Times New Roman" w:hAnsi="Times New Roman" w:cs="Times New Roman"/>
            <w:sz w:val="24"/>
            <w:szCs w:val="24"/>
          </w:rPr>
          <w:t>./docs/</w:t>
        </w:r>
        <w:r w:rsidRPr="000468A9">
          <w:rPr>
            <w:rStyle w:val="Hyperlink"/>
            <w:rFonts w:ascii="Times New Roman" w:hAnsi="Times New Roman" w:cs="Times New Roman"/>
            <w:sz w:val="24"/>
            <w:szCs w:val="24"/>
          </w:rPr>
          <w:t>u</w:t>
        </w:r>
        <w:r w:rsidRPr="000468A9">
          <w:rPr>
            <w:rStyle w:val="Hyperlink"/>
            <w:rFonts w:ascii="Times New Roman" w:hAnsi="Times New Roman" w:cs="Times New Roman"/>
            <w:sz w:val="24"/>
            <w:szCs w:val="24"/>
          </w:rPr>
          <w:t>ser_guide.html</w:t>
        </w:r>
      </w:hyperlink>
      <w:r>
        <w:rPr>
          <w:rFonts w:ascii="Times New Roman" w:hAnsi="Times New Roman" w:cs="Times New Roman"/>
          <w:sz w:val="24"/>
          <w:szCs w:val="24"/>
        </w:rPr>
        <w:t>.</w:t>
      </w:r>
    </w:p>
    <w:p w:rsidR="000468A9" w:rsidRDefault="000468A9" w:rsidP="006A240F">
      <w:pPr>
        <w:rPr>
          <w:rFonts w:ascii="Times New Roman" w:hAnsi="Times New Roman" w:cs="Times New Roman"/>
          <w:sz w:val="24"/>
          <w:szCs w:val="24"/>
        </w:rPr>
      </w:pPr>
    </w:p>
    <w:p w:rsidR="000468A9" w:rsidRDefault="000468A9" w:rsidP="006A240F">
      <w:pPr>
        <w:rPr>
          <w:rFonts w:ascii="Times New Roman" w:hAnsi="Times New Roman" w:cs="Times New Roman"/>
          <w:sz w:val="24"/>
          <w:szCs w:val="24"/>
        </w:rPr>
      </w:pPr>
    </w:p>
    <w:p w:rsidR="000F4317" w:rsidRPr="006A240F" w:rsidRDefault="000F4317" w:rsidP="006A240F">
      <w:pPr>
        <w:rPr>
          <w:rFonts w:ascii="Times New Roman" w:hAnsi="Times New Roman" w:cs="Times New Roman"/>
          <w:sz w:val="24"/>
          <w:szCs w:val="24"/>
        </w:rPr>
      </w:pPr>
    </w:p>
    <w:sectPr w:rsidR="000F4317" w:rsidRPr="006A240F" w:rsidSect="00D13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40F"/>
    <w:rsid w:val="000468A9"/>
    <w:rsid w:val="000C18BE"/>
    <w:rsid w:val="000F4317"/>
    <w:rsid w:val="006A240F"/>
    <w:rsid w:val="00D1365F"/>
    <w:rsid w:val="00DA1655"/>
    <w:rsid w:val="00FB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17"/>
    <w:rPr>
      <w:rFonts w:ascii="Tahoma" w:hAnsi="Tahoma" w:cs="Tahoma"/>
      <w:sz w:val="16"/>
      <w:szCs w:val="16"/>
    </w:rPr>
  </w:style>
  <w:style w:type="character" w:styleId="Hyperlink">
    <w:name w:val="Hyperlink"/>
    <w:basedOn w:val="DefaultParagraphFont"/>
    <w:uiPriority w:val="99"/>
    <w:unhideWhenUsed/>
    <w:rsid w:val="000468A9"/>
    <w:rPr>
      <w:color w:val="0000FF" w:themeColor="hyperlink"/>
      <w:u w:val="single"/>
    </w:rPr>
  </w:style>
  <w:style w:type="character" w:styleId="FollowedHyperlink">
    <w:name w:val="FollowedHyperlink"/>
    <w:basedOn w:val="DefaultParagraphFont"/>
    <w:uiPriority w:val="99"/>
    <w:semiHidden/>
    <w:unhideWhenUsed/>
    <w:rsid w:val="000468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oxygen/user_guide.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Digi International</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whagstrom</dc:creator>
  <cp:lastModifiedBy>whagstrom</cp:lastModifiedBy>
  <cp:revision>4</cp:revision>
  <dcterms:created xsi:type="dcterms:W3CDTF">2011-11-29T15:39:00Z</dcterms:created>
  <dcterms:modified xsi:type="dcterms:W3CDTF">2011-11-29T15:55:00Z</dcterms:modified>
</cp:coreProperties>
</file>