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ADD26" w14:textId="0D61A846" w:rsidR="00785394" w:rsidRDefault="00C76DCB" w:rsidP="00C76DCB">
      <w:r>
        <w:t xml:space="preserve">     </w:t>
      </w:r>
      <w:r>
        <w:rPr>
          <w:noProof/>
        </w:rPr>
        <w:drawing>
          <wp:inline distT="0" distB="0" distL="0" distR="0" wp14:anchorId="23954C26" wp14:editId="36930B75">
            <wp:extent cx="5219700" cy="1790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BA08" w14:textId="77777777" w:rsidR="00785394" w:rsidRDefault="00785394" w:rsidP="00785394"/>
    <w:p w14:paraId="407A4822" w14:textId="77777777" w:rsidR="00785394" w:rsidRDefault="00785394" w:rsidP="00785394"/>
    <w:p w14:paraId="14121F2F" w14:textId="77777777" w:rsidR="00785394" w:rsidRDefault="00785394" w:rsidP="00785394"/>
    <w:p w14:paraId="227FDCD4" w14:textId="77777777" w:rsidR="00785394" w:rsidRDefault="00785394" w:rsidP="00785394"/>
    <w:p w14:paraId="416BCDE5" w14:textId="4351B257" w:rsidR="00785394" w:rsidRDefault="00785394" w:rsidP="00785394"/>
    <w:p w14:paraId="30339E74" w14:textId="4752A2BB" w:rsidR="00203F0C" w:rsidRDefault="00203F0C" w:rsidP="00785394"/>
    <w:p w14:paraId="4839AA90" w14:textId="77777777" w:rsidR="00203F0C" w:rsidRDefault="00203F0C" w:rsidP="00785394"/>
    <w:p w14:paraId="4C7A91A3" w14:textId="1531FEC6" w:rsidR="00785394" w:rsidRDefault="00785394" w:rsidP="00C76DCB"/>
    <w:p w14:paraId="3A079C44" w14:textId="5102A83B" w:rsidR="00785394" w:rsidRPr="00C76DCB" w:rsidRDefault="00785394" w:rsidP="00785394">
      <w:pPr>
        <w:jc w:val="center"/>
        <w:rPr>
          <w:sz w:val="28"/>
          <w:szCs w:val="28"/>
        </w:rPr>
      </w:pPr>
    </w:p>
    <w:p w14:paraId="6A8DB63B" w14:textId="6F35BF32" w:rsidR="00785394" w:rsidRDefault="00785394" w:rsidP="00C76DCB">
      <w:pPr>
        <w:rPr>
          <w:sz w:val="28"/>
          <w:szCs w:val="28"/>
        </w:rPr>
      </w:pPr>
    </w:p>
    <w:p w14:paraId="7BF4C84D" w14:textId="78B52030" w:rsidR="00C76DCB" w:rsidRDefault="00C76DCB" w:rsidP="00C76DCB">
      <w:pPr>
        <w:rPr>
          <w:sz w:val="28"/>
          <w:szCs w:val="28"/>
        </w:rPr>
      </w:pPr>
    </w:p>
    <w:p w14:paraId="3B68DB71" w14:textId="77777777" w:rsidR="00203F0C" w:rsidRPr="00C76DCB" w:rsidRDefault="00203F0C" w:rsidP="00C76DCB">
      <w:pPr>
        <w:rPr>
          <w:sz w:val="28"/>
          <w:szCs w:val="28"/>
        </w:rPr>
      </w:pPr>
    </w:p>
    <w:p w14:paraId="7C3CC6A9" w14:textId="77777777" w:rsidR="00785394" w:rsidRPr="00C76DCB" w:rsidRDefault="00785394" w:rsidP="00785394">
      <w:pPr>
        <w:jc w:val="center"/>
        <w:rPr>
          <w:sz w:val="28"/>
          <w:szCs w:val="28"/>
        </w:rPr>
      </w:pPr>
    </w:p>
    <w:p w14:paraId="7BABF013" w14:textId="5A9536C2" w:rsidR="00785394" w:rsidRPr="00C76DCB" w:rsidRDefault="00785394" w:rsidP="00785394">
      <w:pPr>
        <w:pStyle w:val="Header"/>
        <w:jc w:val="center"/>
        <w:rPr>
          <w:sz w:val="28"/>
          <w:szCs w:val="28"/>
        </w:rPr>
      </w:pPr>
      <w:r w:rsidRPr="00C76DCB">
        <w:rPr>
          <w:sz w:val="28"/>
          <w:szCs w:val="28"/>
        </w:rPr>
        <w:t>CS7CS4/CSU44061 - Machine Learning</w:t>
      </w:r>
    </w:p>
    <w:p w14:paraId="04D8548E" w14:textId="7F41000D" w:rsidR="00785394" w:rsidRPr="00C76DCB" w:rsidRDefault="00785394" w:rsidP="00785394">
      <w:pPr>
        <w:jc w:val="center"/>
        <w:rPr>
          <w:sz w:val="28"/>
          <w:szCs w:val="28"/>
        </w:rPr>
      </w:pPr>
      <w:r w:rsidRPr="00C76DCB">
        <w:rPr>
          <w:sz w:val="28"/>
          <w:szCs w:val="28"/>
        </w:rPr>
        <w:t>Assignment 1:</w:t>
      </w:r>
    </w:p>
    <w:p w14:paraId="1681A723" w14:textId="06F5AB95" w:rsidR="00785394" w:rsidRPr="00C76DCB" w:rsidRDefault="00785394" w:rsidP="00785394">
      <w:pPr>
        <w:jc w:val="center"/>
        <w:rPr>
          <w:sz w:val="28"/>
          <w:szCs w:val="28"/>
        </w:rPr>
      </w:pPr>
    </w:p>
    <w:p w14:paraId="19C419A5" w14:textId="1318905B" w:rsidR="00785394" w:rsidRPr="00C76DCB" w:rsidRDefault="00785394" w:rsidP="00785394">
      <w:pPr>
        <w:jc w:val="center"/>
        <w:rPr>
          <w:sz w:val="28"/>
          <w:szCs w:val="28"/>
        </w:rPr>
      </w:pPr>
    </w:p>
    <w:p w14:paraId="3066BC7D" w14:textId="7059E18C" w:rsidR="00785394" w:rsidRPr="00C76DCB" w:rsidRDefault="00785394" w:rsidP="00785394">
      <w:pPr>
        <w:jc w:val="center"/>
        <w:rPr>
          <w:sz w:val="28"/>
          <w:szCs w:val="28"/>
        </w:rPr>
      </w:pPr>
    </w:p>
    <w:p w14:paraId="34FE19D3" w14:textId="13318733" w:rsidR="00785394" w:rsidRPr="00C76DCB" w:rsidRDefault="00785394" w:rsidP="00785394">
      <w:pPr>
        <w:rPr>
          <w:sz w:val="28"/>
          <w:szCs w:val="28"/>
        </w:rPr>
      </w:pPr>
    </w:p>
    <w:p w14:paraId="5E7F1E1A" w14:textId="4DB2B971" w:rsidR="00785394" w:rsidRPr="00C76DCB" w:rsidRDefault="00785394" w:rsidP="00C76DCB">
      <w:pPr>
        <w:rPr>
          <w:sz w:val="28"/>
          <w:szCs w:val="28"/>
        </w:rPr>
      </w:pPr>
    </w:p>
    <w:p w14:paraId="7D6EF9E0" w14:textId="2574F665" w:rsidR="00785394" w:rsidRPr="00C76DCB" w:rsidRDefault="00785394" w:rsidP="00203F0C">
      <w:pPr>
        <w:rPr>
          <w:sz w:val="28"/>
          <w:szCs w:val="28"/>
        </w:rPr>
      </w:pPr>
    </w:p>
    <w:p w14:paraId="131D4973" w14:textId="65978290" w:rsidR="00785394" w:rsidRPr="00C76DCB" w:rsidRDefault="00785394" w:rsidP="00785394">
      <w:pPr>
        <w:jc w:val="center"/>
        <w:rPr>
          <w:sz w:val="28"/>
          <w:szCs w:val="28"/>
        </w:rPr>
      </w:pPr>
    </w:p>
    <w:p w14:paraId="0078BA97" w14:textId="329AD207" w:rsidR="00785394" w:rsidRPr="00C76DCB" w:rsidRDefault="00785394" w:rsidP="00785394">
      <w:pPr>
        <w:jc w:val="center"/>
        <w:rPr>
          <w:sz w:val="28"/>
          <w:szCs w:val="28"/>
        </w:rPr>
      </w:pPr>
    </w:p>
    <w:p w14:paraId="78781F99" w14:textId="336119BF" w:rsidR="00785394" w:rsidRPr="00C76DCB" w:rsidRDefault="00785394" w:rsidP="00785394">
      <w:pPr>
        <w:jc w:val="center"/>
        <w:rPr>
          <w:sz w:val="28"/>
          <w:szCs w:val="28"/>
        </w:rPr>
      </w:pPr>
    </w:p>
    <w:p w14:paraId="713D8E27" w14:textId="61835F88" w:rsidR="00785394" w:rsidRPr="00C76DCB" w:rsidRDefault="00785394" w:rsidP="00785394">
      <w:pPr>
        <w:rPr>
          <w:sz w:val="28"/>
          <w:szCs w:val="28"/>
        </w:rPr>
      </w:pPr>
    </w:p>
    <w:p w14:paraId="07F4DDDE" w14:textId="67512CDA" w:rsidR="00785394" w:rsidRDefault="00785394" w:rsidP="00785394">
      <w:pPr>
        <w:jc w:val="center"/>
        <w:rPr>
          <w:sz w:val="28"/>
          <w:szCs w:val="28"/>
        </w:rPr>
      </w:pPr>
    </w:p>
    <w:p w14:paraId="30329F88" w14:textId="77777777" w:rsidR="00203F0C" w:rsidRPr="00C76DCB" w:rsidRDefault="00203F0C" w:rsidP="00785394">
      <w:pPr>
        <w:jc w:val="center"/>
        <w:rPr>
          <w:sz w:val="28"/>
          <w:szCs w:val="28"/>
        </w:rPr>
      </w:pPr>
    </w:p>
    <w:p w14:paraId="3985FD33" w14:textId="644F6065" w:rsidR="00785394" w:rsidRPr="00C76DCB" w:rsidRDefault="00785394" w:rsidP="00785394">
      <w:pPr>
        <w:jc w:val="center"/>
        <w:rPr>
          <w:sz w:val="28"/>
          <w:szCs w:val="28"/>
        </w:rPr>
      </w:pPr>
    </w:p>
    <w:p w14:paraId="574148D7" w14:textId="7E94367F" w:rsidR="00C76DCB" w:rsidRDefault="00C76DCB" w:rsidP="00C76DCB">
      <w:pPr>
        <w:rPr>
          <w:sz w:val="28"/>
          <w:szCs w:val="28"/>
        </w:rPr>
      </w:pPr>
    </w:p>
    <w:p w14:paraId="16FB908A" w14:textId="77777777" w:rsidR="00C76DCB" w:rsidRPr="00C76DCB" w:rsidRDefault="00C76DCB" w:rsidP="00C76DCB">
      <w:pPr>
        <w:rPr>
          <w:sz w:val="28"/>
          <w:szCs w:val="28"/>
        </w:rPr>
      </w:pPr>
    </w:p>
    <w:p w14:paraId="4C60C9C6" w14:textId="77777777" w:rsidR="00C76DCB" w:rsidRDefault="00C76DCB" w:rsidP="00C76DCB">
      <w:pPr>
        <w:rPr>
          <w:sz w:val="28"/>
          <w:szCs w:val="28"/>
        </w:rPr>
      </w:pPr>
    </w:p>
    <w:p w14:paraId="0802045D" w14:textId="71FB5CD7" w:rsidR="00785394" w:rsidRPr="00C76DCB" w:rsidRDefault="00785394" w:rsidP="00C76DCB">
      <w:pPr>
        <w:rPr>
          <w:sz w:val="28"/>
          <w:szCs w:val="28"/>
        </w:rPr>
      </w:pPr>
      <w:r w:rsidRPr="00C76DCB">
        <w:rPr>
          <w:sz w:val="28"/>
          <w:szCs w:val="28"/>
        </w:rPr>
        <w:t>Student Name:</w:t>
      </w:r>
      <w:r w:rsidR="00C76DCB">
        <w:rPr>
          <w:sz w:val="28"/>
          <w:szCs w:val="28"/>
        </w:rPr>
        <w:t xml:space="preserve"> </w:t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  <w:t xml:space="preserve">        </w:t>
      </w:r>
      <w:r w:rsidRPr="00C76DCB">
        <w:rPr>
          <w:sz w:val="28"/>
          <w:szCs w:val="28"/>
        </w:rPr>
        <w:t xml:space="preserve">Student Number: </w:t>
      </w:r>
      <w:r w:rsidR="00C76DCB">
        <w:rPr>
          <w:sz w:val="28"/>
          <w:szCs w:val="28"/>
        </w:rPr>
        <w:br/>
      </w:r>
      <w:r w:rsidRPr="00C76DCB">
        <w:rPr>
          <w:sz w:val="28"/>
          <w:szCs w:val="28"/>
        </w:rPr>
        <w:t>Hugh Jordan</w:t>
      </w:r>
      <w:r w:rsidRPr="00C76DCB">
        <w:rPr>
          <w:sz w:val="28"/>
          <w:szCs w:val="28"/>
        </w:rPr>
        <w:tab/>
      </w:r>
      <w:r w:rsidR="00C76DCB">
        <w:rPr>
          <w:sz w:val="28"/>
          <w:szCs w:val="28"/>
        </w:rPr>
        <w:t xml:space="preserve"> </w:t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</w:r>
      <w:r w:rsidR="00C76DCB">
        <w:rPr>
          <w:sz w:val="28"/>
          <w:szCs w:val="28"/>
        </w:rPr>
        <w:tab/>
        <w:t xml:space="preserve">                     </w:t>
      </w:r>
      <w:r w:rsidR="00C76DCB" w:rsidRPr="00C76DCB">
        <w:rPr>
          <w:sz w:val="28"/>
          <w:szCs w:val="28"/>
        </w:rPr>
        <w:t>16321743</w:t>
      </w:r>
    </w:p>
    <w:p w14:paraId="4BC88D3A" w14:textId="67DEB4C6" w:rsidR="00785394" w:rsidRDefault="00785394"/>
    <w:p w14:paraId="65C9ED70" w14:textId="59D8C385" w:rsidR="00785394" w:rsidRPr="006B35A4" w:rsidRDefault="00C63FF9" w:rsidP="00C63FF9">
      <w:pPr>
        <w:jc w:val="center"/>
        <w:rPr>
          <w:b/>
          <w:bCs/>
        </w:rPr>
      </w:pPr>
      <w:r w:rsidRPr="006B35A4">
        <w:rPr>
          <w:b/>
          <w:bCs/>
        </w:rPr>
        <w:t>Assignment 1</w:t>
      </w:r>
    </w:p>
    <w:p w14:paraId="6BD1A54C" w14:textId="64BF4899" w:rsidR="00C63FF9" w:rsidRDefault="00C63FF9" w:rsidP="00C63FF9"/>
    <w:p w14:paraId="1950F651" w14:textId="7A9ED6CC" w:rsidR="00C63FF9" w:rsidRDefault="00435F18" w:rsidP="00435F18">
      <w:pPr>
        <w:pStyle w:val="ListParagraph"/>
        <w:numPr>
          <w:ilvl w:val="0"/>
          <w:numId w:val="1"/>
        </w:numPr>
      </w:pPr>
      <w:r>
        <w:t>A short python program was written that reads in the data downloaded</w:t>
      </w:r>
      <w:r w:rsidR="00860504">
        <w:t xml:space="preserve"> (</w:t>
      </w:r>
      <w:r w:rsidR="00860504" w:rsidRPr="00860504">
        <w:t># id:15--738</w:t>
      </w:r>
      <w:r w:rsidR="00860504">
        <w:t>—</w:t>
      </w:r>
      <w:r w:rsidR="00860504" w:rsidRPr="00860504">
        <w:t>150</w:t>
      </w:r>
      <w:r w:rsidR="00860504">
        <w:t>)</w:t>
      </w:r>
      <w:r>
        <w:t>, normalises it and then uses gradient descent to train a linear regression model.</w:t>
      </w:r>
      <w:r w:rsidR="00672A50">
        <w:t xml:space="preserve"> This program is shown in </w:t>
      </w:r>
      <w:r w:rsidR="001977F1">
        <w:t xml:space="preserve">the </w:t>
      </w:r>
      <w:r w:rsidR="00672A50">
        <w:t>appendix.</w:t>
      </w:r>
    </w:p>
    <w:p w14:paraId="33021A11" w14:textId="77777777" w:rsidR="00F26D04" w:rsidRDefault="00F26D04" w:rsidP="00F26D04">
      <w:pPr>
        <w:pStyle w:val="ListParagraph"/>
      </w:pPr>
    </w:p>
    <w:p w14:paraId="5612A9C4" w14:textId="10073C11" w:rsidR="00F26D04" w:rsidRDefault="00F26D04" w:rsidP="00F26D04">
      <w:pPr>
        <w:pStyle w:val="ListParagraph"/>
        <w:numPr>
          <w:ilvl w:val="0"/>
          <w:numId w:val="1"/>
        </w:numPr>
      </w:pPr>
      <w:r>
        <w:t>The program was</w:t>
      </w:r>
      <w:r w:rsidR="002A4179">
        <w:t xml:space="preserve"> then</w:t>
      </w:r>
      <w:r>
        <w:t xml:space="preserve"> used to train a linear regression model on the downloaded data.</w:t>
      </w:r>
    </w:p>
    <w:p w14:paraId="22CE2049" w14:textId="77777777" w:rsidR="00A84526" w:rsidRDefault="00A84526" w:rsidP="00A84526"/>
    <w:p w14:paraId="45B8575E" w14:textId="54C04526" w:rsidR="00E06356" w:rsidRDefault="00C95841" w:rsidP="0005227A">
      <w:pPr>
        <w:pStyle w:val="ListParagraph"/>
        <w:numPr>
          <w:ilvl w:val="0"/>
          <w:numId w:val="3"/>
        </w:numPr>
      </w:pPr>
      <w:r>
        <w:t xml:space="preserve">The learning rates 0.001, 0.01 and 0.1 were used </w:t>
      </w:r>
      <w:r w:rsidR="002404DB">
        <w:t xml:space="preserve">to train </w:t>
      </w:r>
      <w:r w:rsidR="0090730E">
        <w:t>a</w:t>
      </w:r>
      <w:r w:rsidR="002404DB">
        <w:t xml:space="preserve"> linear regression model. </w:t>
      </w:r>
      <w:r w:rsidR="00804440">
        <w:t xml:space="preserve">The cost function for </w:t>
      </w:r>
      <w:r>
        <w:t>each of</w:t>
      </w:r>
      <w:r w:rsidR="006B35A4">
        <w:t xml:space="preserve"> </w:t>
      </w:r>
      <w:r>
        <w:t xml:space="preserve">these </w:t>
      </w:r>
      <w:r w:rsidR="00947CAF">
        <w:t xml:space="preserve">models </w:t>
      </w:r>
      <w:r w:rsidR="00A21949">
        <w:t xml:space="preserve">is </w:t>
      </w:r>
      <w:r w:rsidR="00804440">
        <w:t>shown in Figure 1.</w:t>
      </w:r>
      <w:r w:rsidR="00D54A18">
        <w:t xml:space="preserve"> </w:t>
      </w:r>
      <w:r w:rsidR="00804440">
        <w:t>It is evident from Figure 1 that the cost function decreases very slowly for small learning rates and</w:t>
      </w:r>
      <w:r w:rsidR="0095612D">
        <w:t xml:space="preserve">, </w:t>
      </w:r>
      <w:r w:rsidR="00073C3E">
        <w:t>conversely</w:t>
      </w:r>
      <w:r w:rsidR="0095612D">
        <w:t>,</w:t>
      </w:r>
      <w:r w:rsidR="009B05BC">
        <w:t xml:space="preserve"> the cost function</w:t>
      </w:r>
      <w:r w:rsidR="00804440">
        <w:t xml:space="preserve"> </w:t>
      </w:r>
      <w:r w:rsidR="00BA082F">
        <w:t>decrease</w:t>
      </w:r>
      <w:r w:rsidR="0095612D">
        <w:t xml:space="preserve">s </w:t>
      </w:r>
      <w:r w:rsidR="00804440">
        <w:t>very quickly for large learning rates</w:t>
      </w:r>
      <w:r w:rsidR="000529FA">
        <w:t>.</w:t>
      </w:r>
      <w:r w:rsidR="00CB069F">
        <w:t xml:space="preserve"> However,</w:t>
      </w:r>
      <w:r w:rsidR="00CD4B49">
        <w:t xml:space="preserve"> </w:t>
      </w:r>
      <w:r w:rsidR="00CB069F">
        <w:t>i</w:t>
      </w:r>
      <w:r w:rsidR="00CD4B49">
        <w:t xml:space="preserve">f the learning rate is too </w:t>
      </w:r>
      <w:r w:rsidR="00E571C6">
        <w:t>low</w:t>
      </w:r>
      <w:r w:rsidR="00CD4B49">
        <w:t>, the gradient descent program may fail to converge</w:t>
      </w:r>
      <w:r w:rsidR="00CB069F">
        <w:t xml:space="preserve"> on</w:t>
      </w:r>
      <w:r w:rsidR="009A011D">
        <w:t xml:space="preserve"> the minimum</w:t>
      </w:r>
      <w:r w:rsidR="004C4D80">
        <w:t xml:space="preserve">. This is evident in </w:t>
      </w:r>
      <w:r w:rsidR="00CB069F">
        <w:t>Fi</w:t>
      </w:r>
      <w:r w:rsidR="004C4D80">
        <w:t>gure 2</w:t>
      </w:r>
      <w:r w:rsidR="00566277">
        <w:t>,</w:t>
      </w:r>
      <w:r w:rsidR="0005227A">
        <w:t xml:space="preserve"> when</w:t>
      </w:r>
      <w:r w:rsidR="001F6585">
        <w:t xml:space="preserve"> </w:t>
      </w:r>
      <w:r w:rsidR="0005227A">
        <w:t>t</w:t>
      </w:r>
      <w:r w:rsidR="006B5082">
        <w:t xml:space="preserve">he </w:t>
      </w:r>
      <w:r w:rsidR="002D14EC">
        <w:t xml:space="preserve">model that was </w:t>
      </w:r>
      <w:r w:rsidR="001F77F0">
        <w:t xml:space="preserve">trained </w:t>
      </w:r>
      <w:r w:rsidR="00552DF8">
        <w:t>with</w:t>
      </w:r>
      <w:r w:rsidR="001F77F0">
        <w:t xml:space="preserve"> a</w:t>
      </w:r>
      <w:r w:rsidR="004C4D80">
        <w:t xml:space="preserve"> learning rate </w:t>
      </w:r>
      <w:r w:rsidR="001F77F0">
        <w:t>of</w:t>
      </w:r>
      <w:r w:rsidR="004C4D80">
        <w:t xml:space="preserve"> 0.001</w:t>
      </w:r>
      <w:r w:rsidR="006B5082">
        <w:t xml:space="preserve"> </w:t>
      </w:r>
      <w:r w:rsidR="001F77F0">
        <w:t>failed to converge on the minimum</w:t>
      </w:r>
      <w:r w:rsidR="0005227A">
        <w:t xml:space="preserve">. </w:t>
      </w:r>
      <w:r w:rsidR="00386F54">
        <w:t xml:space="preserve">However, the </w:t>
      </w:r>
      <w:r w:rsidR="001F77F0">
        <w:t xml:space="preserve">models </w:t>
      </w:r>
      <w:r w:rsidR="00C12048">
        <w:t xml:space="preserve">that were </w:t>
      </w:r>
      <w:r w:rsidR="001F77F0">
        <w:t xml:space="preserve">trained </w:t>
      </w:r>
      <w:r w:rsidR="00552DF8">
        <w:t>with</w:t>
      </w:r>
      <w:r w:rsidR="001F77F0">
        <w:t xml:space="preserve"> a learning rate of 0.01 </w:t>
      </w:r>
      <w:r w:rsidR="001F6585">
        <w:t xml:space="preserve">and </w:t>
      </w:r>
      <w:r w:rsidR="001F77F0">
        <w:t>0.1</w:t>
      </w:r>
      <w:r w:rsidR="002D14EC">
        <w:t xml:space="preserve"> did not fail to converge on the minimum. </w:t>
      </w:r>
      <w:r w:rsidR="00552DF8">
        <w:t>Similarly</w:t>
      </w:r>
      <w:r w:rsidR="001F77F0">
        <w:t xml:space="preserve">, </w:t>
      </w:r>
      <w:r w:rsidR="009A011D">
        <w:t>if the learning rate is too large, the program may overshoot the minimum.</w:t>
      </w:r>
      <w:r w:rsidR="007D71B3">
        <w:t xml:space="preserve"> </w:t>
      </w:r>
      <w:r w:rsidR="002428BC">
        <w:t>This</w:t>
      </w:r>
      <w:r w:rsidR="00BA773E">
        <w:t xml:space="preserve"> is not evident in Figure 2</w:t>
      </w:r>
      <w:r w:rsidR="002428BC">
        <w:t>, however.</w:t>
      </w:r>
      <w:r w:rsidR="002404DB">
        <w:br/>
      </w:r>
    </w:p>
    <w:p w14:paraId="42A8F3CD" w14:textId="286600F7" w:rsidR="00E06356" w:rsidRDefault="002404DB" w:rsidP="00E06356">
      <w:pPr>
        <w:ind w:left="1440" w:firstLine="720"/>
      </w:pPr>
      <w:r>
        <w:rPr>
          <w:noProof/>
        </w:rPr>
        <w:drawing>
          <wp:inline distT="0" distB="0" distL="0" distR="0" wp14:anchorId="6C3FB987" wp14:editId="3FB96B90">
            <wp:extent cx="2880000" cy="2880000"/>
            <wp:effectExtent l="0" t="0" r="3175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387" w14:textId="77777777" w:rsidR="0061378D" w:rsidRDefault="007D64EE" w:rsidP="0061378D">
      <w:pPr>
        <w:ind w:left="2160"/>
      </w:pPr>
      <w:r>
        <w:t xml:space="preserve">Figure 1. Cost Function with </w:t>
      </w:r>
      <w:r w:rsidR="00B20C58">
        <w:t>a range of</w:t>
      </w:r>
      <w:r w:rsidR="00D22471">
        <w:t xml:space="preserve"> </w:t>
      </w:r>
      <w:r w:rsidR="000434F6">
        <w:t xml:space="preserve">different </w:t>
      </w:r>
    </w:p>
    <w:p w14:paraId="18EA46DF" w14:textId="0409A2CC" w:rsidR="007D64EE" w:rsidRDefault="003D55A7" w:rsidP="0061378D">
      <w:pPr>
        <w:ind w:left="2160"/>
      </w:pPr>
      <w:r>
        <w:t>Le</w:t>
      </w:r>
      <w:r w:rsidR="007D64EE">
        <w:t xml:space="preserve">arning </w:t>
      </w:r>
      <w:r>
        <w:t>R</w:t>
      </w:r>
      <w:r w:rsidR="007D64EE">
        <w:t>ates</w:t>
      </w:r>
    </w:p>
    <w:p w14:paraId="6EADA4C3" w14:textId="77777777" w:rsidR="007D64EE" w:rsidRDefault="007D64EE" w:rsidP="007D64EE">
      <w:pPr>
        <w:ind w:firstLine="720"/>
      </w:pPr>
      <w:r>
        <w:rPr>
          <w:noProof/>
        </w:rPr>
        <w:lastRenderedPageBreak/>
        <w:drawing>
          <wp:inline distT="0" distB="0" distL="0" distR="0" wp14:anchorId="15C7B316" wp14:editId="292E1ED2">
            <wp:extent cx="5040000" cy="5040000"/>
            <wp:effectExtent l="0" t="0" r="1905" b="190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F2F" w14:textId="056BC602" w:rsidR="007D64EE" w:rsidRDefault="007D64EE" w:rsidP="00B42C7B">
      <w:pPr>
        <w:ind w:left="1080"/>
      </w:pPr>
      <w:r>
        <w:t xml:space="preserve">Figure 2. Linear Regression Model with </w:t>
      </w:r>
      <w:r w:rsidR="00B42C7B">
        <w:t xml:space="preserve">a range of </w:t>
      </w:r>
      <w:r w:rsidR="008A4399">
        <w:t>d</w:t>
      </w:r>
      <w:r w:rsidR="00B42C7B">
        <w:t xml:space="preserve">ifferent </w:t>
      </w:r>
      <w:r>
        <w:t>Learning Rates</w:t>
      </w:r>
    </w:p>
    <w:p w14:paraId="5687DA41" w14:textId="77777777" w:rsidR="007D64EE" w:rsidRDefault="007D64EE" w:rsidP="00F23C89"/>
    <w:p w14:paraId="33403FC5" w14:textId="70B62828" w:rsidR="007D64EE" w:rsidRDefault="007D64EE" w:rsidP="007D64EE">
      <w:pPr>
        <w:pStyle w:val="ListParagraph"/>
        <w:numPr>
          <w:ilvl w:val="0"/>
          <w:numId w:val="3"/>
        </w:numPr>
      </w:pPr>
      <w:r>
        <w:t>The</w:t>
      </w:r>
      <w:r w:rsidR="00D71243">
        <w:t xml:space="preserve"> </w:t>
      </w:r>
      <w:r>
        <w:t xml:space="preserve">parameter values </w:t>
      </w:r>
      <w:r w:rsidR="0028739D">
        <w:t>for</w:t>
      </w:r>
      <w:r>
        <w:t xml:space="preserve"> </w:t>
      </w:r>
      <w:r w:rsidR="00420807">
        <w:t xml:space="preserve">each of </w:t>
      </w:r>
      <w:r>
        <w:t>the linear regression model</w:t>
      </w:r>
      <w:r w:rsidR="0028739D">
        <w:t>s</w:t>
      </w:r>
      <w:r>
        <w:t xml:space="preserve"> after </w:t>
      </w:r>
      <w:r w:rsidR="0028739D">
        <w:t>they</w:t>
      </w:r>
      <w:r>
        <w:t xml:space="preserve"> ha</w:t>
      </w:r>
      <w:r w:rsidR="0028739D">
        <w:t>d</w:t>
      </w:r>
      <w:r>
        <w:t xml:space="preserve"> been trained on the downloaded data </w:t>
      </w:r>
      <w:r w:rsidR="0028739D">
        <w:t xml:space="preserve">are </w:t>
      </w:r>
      <w:r>
        <w:t xml:space="preserve">shown below in Table 1. </w:t>
      </w:r>
    </w:p>
    <w:p w14:paraId="246028FF" w14:textId="77777777" w:rsidR="007D64EE" w:rsidRDefault="007D64EE" w:rsidP="007D64EE">
      <w:pPr>
        <w:pStyle w:val="ListParagraph"/>
        <w:ind w:left="1080"/>
      </w:pPr>
    </w:p>
    <w:tbl>
      <w:tblPr>
        <w:tblStyle w:val="GridTable1Light"/>
        <w:tblW w:w="0" w:type="auto"/>
        <w:tblInd w:w="1531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7D64EE" w14:paraId="208A2190" w14:textId="77777777" w:rsidTr="0006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118AFE" w14:textId="77777777" w:rsidR="007D64EE" w:rsidRDefault="007D64EE" w:rsidP="00062586">
            <w:pPr>
              <w:pStyle w:val="ListParagraph"/>
              <w:ind w:left="0"/>
              <w:jc w:val="center"/>
            </w:pPr>
            <w:r>
              <w:sym w:font="Symbol" w:char="F061"/>
            </w:r>
          </w:p>
        </w:tc>
        <w:tc>
          <w:tcPr>
            <w:tcW w:w="2268" w:type="dxa"/>
          </w:tcPr>
          <w:p w14:paraId="740DE945" w14:textId="77777777" w:rsidR="007D64EE" w:rsidRPr="005B67AA" w:rsidRDefault="007D64EE" w:rsidP="000625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sym w:font="Symbol" w:char="F071"/>
            </w:r>
            <w:r>
              <w:rPr>
                <w:vertAlign w:val="subscript"/>
              </w:rPr>
              <w:t>0</w:t>
            </w:r>
          </w:p>
        </w:tc>
        <w:tc>
          <w:tcPr>
            <w:tcW w:w="2268" w:type="dxa"/>
          </w:tcPr>
          <w:p w14:paraId="54BAE258" w14:textId="77777777" w:rsidR="007D64EE" w:rsidRPr="005B67AA" w:rsidRDefault="007D64EE" w:rsidP="000625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sym w:font="Symbol" w:char="F071"/>
            </w:r>
            <w:r>
              <w:rPr>
                <w:vertAlign w:val="subscript"/>
              </w:rPr>
              <w:t>1</w:t>
            </w:r>
          </w:p>
        </w:tc>
      </w:tr>
      <w:tr w:rsidR="007D64EE" w14:paraId="480D767F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3651C0" w14:textId="4360C2E0" w:rsidR="007D64EE" w:rsidRDefault="00E36E2A" w:rsidP="00062586">
            <w:pPr>
              <w:pStyle w:val="ListParagraph"/>
              <w:ind w:left="0"/>
              <w:jc w:val="center"/>
            </w:pPr>
            <w:r>
              <w:t>Baseline (0.0)</w:t>
            </w:r>
          </w:p>
        </w:tc>
        <w:tc>
          <w:tcPr>
            <w:tcW w:w="2268" w:type="dxa"/>
          </w:tcPr>
          <w:p w14:paraId="34EB14AF" w14:textId="36831543" w:rsidR="007D64EE" w:rsidRDefault="007D64EE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268" w:type="dxa"/>
          </w:tcPr>
          <w:p w14:paraId="398540A3" w14:textId="25B6DB4E" w:rsidR="007D64EE" w:rsidRDefault="007D64EE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7D64EE" w14:paraId="649C4694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87B257" w14:textId="77777777" w:rsidR="007D64EE" w:rsidRDefault="007D64EE" w:rsidP="00062586">
            <w:pPr>
              <w:pStyle w:val="ListParagraph"/>
              <w:ind w:left="0"/>
              <w:jc w:val="center"/>
            </w:pPr>
            <w:r>
              <w:t>0.001</w:t>
            </w:r>
          </w:p>
        </w:tc>
        <w:tc>
          <w:tcPr>
            <w:tcW w:w="2268" w:type="dxa"/>
          </w:tcPr>
          <w:p w14:paraId="3BD18308" w14:textId="328207EC" w:rsidR="007D64EE" w:rsidRDefault="000D4B4B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4B">
              <w:t>-1.10682917</w:t>
            </w:r>
            <w:r>
              <w:t>e-16</w:t>
            </w:r>
          </w:p>
        </w:tc>
        <w:tc>
          <w:tcPr>
            <w:tcW w:w="2268" w:type="dxa"/>
          </w:tcPr>
          <w:p w14:paraId="6F9C920F" w14:textId="6545E18D" w:rsidR="007D64EE" w:rsidRDefault="00D90F4F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F4F">
              <w:t>-0.31141844</w:t>
            </w:r>
          </w:p>
        </w:tc>
      </w:tr>
      <w:tr w:rsidR="007D64EE" w14:paraId="4CC4C350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C82CA" w14:textId="77777777" w:rsidR="007D64EE" w:rsidRDefault="007D64EE" w:rsidP="00062586">
            <w:pPr>
              <w:pStyle w:val="ListParagraph"/>
              <w:ind w:left="0"/>
              <w:jc w:val="center"/>
            </w:pPr>
            <w:r>
              <w:t>0.01</w:t>
            </w:r>
          </w:p>
        </w:tc>
        <w:tc>
          <w:tcPr>
            <w:tcW w:w="2268" w:type="dxa"/>
          </w:tcPr>
          <w:p w14:paraId="44427638" w14:textId="127496F1" w:rsidR="007D64EE" w:rsidRDefault="000D4B4B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B4B">
              <w:t>-3.32760016</w:t>
            </w:r>
            <w:r>
              <w:t>e-16</w:t>
            </w:r>
          </w:p>
        </w:tc>
        <w:tc>
          <w:tcPr>
            <w:tcW w:w="2268" w:type="dxa"/>
          </w:tcPr>
          <w:p w14:paraId="44BE1F54" w14:textId="1FFB52E3" w:rsidR="007D64EE" w:rsidRDefault="00D90F4F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F4F">
              <w:t>-0.9272396</w:t>
            </w:r>
            <w:r>
              <w:t>7</w:t>
            </w:r>
          </w:p>
        </w:tc>
      </w:tr>
      <w:tr w:rsidR="007D64EE" w14:paraId="15C78A97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85C02F" w14:textId="77777777" w:rsidR="007D64EE" w:rsidRDefault="007D64EE" w:rsidP="00062586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2268" w:type="dxa"/>
          </w:tcPr>
          <w:p w14:paraId="2D2AA909" w14:textId="6F149765" w:rsidR="007D64EE" w:rsidRDefault="00173D54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D54">
              <w:t>-3.24853062</w:t>
            </w:r>
            <w:r>
              <w:t>e-16</w:t>
            </w:r>
          </w:p>
        </w:tc>
        <w:tc>
          <w:tcPr>
            <w:tcW w:w="2268" w:type="dxa"/>
          </w:tcPr>
          <w:p w14:paraId="58A38F91" w14:textId="2EBB0C72" w:rsidR="007D64EE" w:rsidRDefault="00D90F4F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F4F">
              <w:t>-0.9438398</w:t>
            </w:r>
            <w:r>
              <w:t>8</w:t>
            </w:r>
          </w:p>
        </w:tc>
      </w:tr>
    </w:tbl>
    <w:p w14:paraId="3B9819E8" w14:textId="53F2C9D3" w:rsidR="007D64EE" w:rsidRDefault="007D64EE" w:rsidP="007D64EE">
      <w:pPr>
        <w:pStyle w:val="ListParagraph"/>
        <w:ind w:left="1080"/>
      </w:pPr>
      <w:r>
        <w:tab/>
      </w:r>
      <w:r>
        <w:tab/>
        <w:t xml:space="preserve">  Table 1. Parameter Values of Linear Regression Model</w:t>
      </w:r>
    </w:p>
    <w:p w14:paraId="7B758404" w14:textId="77777777" w:rsidR="007D64EE" w:rsidRDefault="007D64EE" w:rsidP="007D64EE"/>
    <w:p w14:paraId="5F9F87B3" w14:textId="2AB8D5FE" w:rsidR="003B2148" w:rsidRDefault="007D64EE" w:rsidP="003B2148">
      <w:pPr>
        <w:pStyle w:val="ListParagraph"/>
        <w:numPr>
          <w:ilvl w:val="0"/>
          <w:numId w:val="3"/>
        </w:numPr>
      </w:pPr>
      <w:r>
        <w:t xml:space="preserve">The value of the cost function for </w:t>
      </w:r>
      <w:r w:rsidR="0028739D">
        <w:t xml:space="preserve">each of </w:t>
      </w:r>
      <w:r>
        <w:t>the trained model</w:t>
      </w:r>
      <w:r w:rsidR="0028739D">
        <w:t>s</w:t>
      </w:r>
      <w:r>
        <w:t xml:space="preserve"> </w:t>
      </w:r>
      <w:r w:rsidR="009D7C51">
        <w:t xml:space="preserve">and </w:t>
      </w:r>
      <w:r w:rsidR="00070018">
        <w:t>the</w:t>
      </w:r>
      <w:r w:rsidR="0028739D">
        <w:t xml:space="preserve"> </w:t>
      </w:r>
      <w:r>
        <w:t xml:space="preserve">baseline </w:t>
      </w:r>
      <w:r w:rsidR="0028739D">
        <w:t xml:space="preserve">model </w:t>
      </w:r>
      <w:r>
        <w:t>is shown in Table 2.</w:t>
      </w:r>
      <w:r w:rsidR="00197CA2">
        <w:t xml:space="preserve"> </w:t>
      </w:r>
      <w:r w:rsidR="009D7C51">
        <w:t xml:space="preserve">It is evident from Table 2 </w:t>
      </w:r>
      <w:r w:rsidR="008A2C1B">
        <w:t xml:space="preserve">that the value of the cost function for each of the trained models is </w:t>
      </w:r>
      <w:r w:rsidR="003B2148">
        <w:t xml:space="preserve">much </w:t>
      </w:r>
      <w:r w:rsidR="008A2C1B">
        <w:t xml:space="preserve">lower </w:t>
      </w:r>
      <w:r w:rsidR="00E36E2A">
        <w:t xml:space="preserve">than that of the </w:t>
      </w:r>
      <w:r w:rsidR="008A2C1B">
        <w:t>baseline model. This is because the gradient descent algorithm attempts to minimise the cost function in order to train the model for the given data. As a result, the value of the cost function for the train models is</w:t>
      </w:r>
      <w:r w:rsidR="00462E6C">
        <w:t xml:space="preserve"> </w:t>
      </w:r>
      <w:r w:rsidR="00A33B1E">
        <w:t>significantly</w:t>
      </w:r>
      <w:r w:rsidR="00462E6C">
        <w:t xml:space="preserve"> </w:t>
      </w:r>
      <w:r w:rsidR="008A2C1B">
        <w:t xml:space="preserve">lower </w:t>
      </w:r>
      <w:r w:rsidR="00462E6C">
        <w:t xml:space="preserve">when </w:t>
      </w:r>
      <w:r w:rsidR="008A2C1B">
        <w:t>compared to the baseline</w:t>
      </w:r>
      <w:r w:rsidR="00462E6C">
        <w:t xml:space="preserve"> model.</w:t>
      </w:r>
    </w:p>
    <w:p w14:paraId="14EED0A0" w14:textId="410D38DF" w:rsidR="0028739D" w:rsidRDefault="0028739D" w:rsidP="003B2148">
      <w:pPr>
        <w:pStyle w:val="ListParagraph"/>
        <w:ind w:left="1080"/>
      </w:pPr>
      <w:r>
        <w:lastRenderedPageBreak/>
        <w:t xml:space="preserve">The baseline model was chosen </w:t>
      </w:r>
      <w:r w:rsidR="00C67585">
        <w:t>by training the model using a learning rate of 0.</w:t>
      </w:r>
      <w:r>
        <w:t xml:space="preserve"> </w:t>
      </w:r>
      <w:r w:rsidR="00C5138C">
        <w:t>As a result</w:t>
      </w:r>
      <w:r>
        <w:t>, the parameter values remained constant after each iteration</w:t>
      </w:r>
      <w:r w:rsidR="00C5138C">
        <w:t xml:space="preserve"> of the gradient descent algorithm,</w:t>
      </w:r>
      <w:r>
        <w:t xml:space="preserve"> </w:t>
      </w:r>
      <w:r w:rsidR="00E761B1">
        <w:t>and thus the cost function always predicted a constant value.</w:t>
      </w:r>
    </w:p>
    <w:p w14:paraId="2992C0F2" w14:textId="7C3D7836" w:rsidR="005E4B20" w:rsidRDefault="005E4B20" w:rsidP="00225B4C">
      <w:pPr>
        <w:pStyle w:val="ListParagraph"/>
        <w:ind w:left="1080"/>
      </w:pPr>
    </w:p>
    <w:tbl>
      <w:tblPr>
        <w:tblStyle w:val="GridTable1Light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5E4B20" w14:paraId="712D2E47" w14:textId="77777777" w:rsidTr="0006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5079733" w14:textId="77777777" w:rsidR="005E4B20" w:rsidRPr="00E06356" w:rsidRDefault="005E4B20" w:rsidP="00E06356">
            <w:pPr>
              <w:jc w:val="center"/>
            </w:pPr>
            <w:r>
              <w:sym w:font="Symbol" w:char="F061"/>
            </w:r>
          </w:p>
        </w:tc>
        <w:tc>
          <w:tcPr>
            <w:tcW w:w="3402" w:type="dxa"/>
          </w:tcPr>
          <w:p w14:paraId="4F404F40" w14:textId="77777777" w:rsidR="005E4B20" w:rsidRDefault="005E4B20" w:rsidP="00E0635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J(</w:t>
            </w:r>
            <w:r>
              <w:sym w:font="Symbol" w:char="F071"/>
            </w:r>
            <w:r>
              <w:t>)</w:t>
            </w:r>
          </w:p>
        </w:tc>
      </w:tr>
      <w:tr w:rsidR="005E4B20" w14:paraId="63C64371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D554670" w14:textId="77777777" w:rsidR="005E4B20" w:rsidRDefault="005E4B20" w:rsidP="00E06356">
            <w:pPr>
              <w:pStyle w:val="ListParagraph"/>
              <w:ind w:left="0"/>
              <w:jc w:val="center"/>
            </w:pPr>
            <w:r>
              <w:t>0.0 (Baseline)</w:t>
            </w:r>
          </w:p>
        </w:tc>
        <w:tc>
          <w:tcPr>
            <w:tcW w:w="3402" w:type="dxa"/>
          </w:tcPr>
          <w:p w14:paraId="7B7C1F36" w14:textId="6BACAB34" w:rsidR="005E4B20" w:rsidRDefault="005905AC" w:rsidP="00E063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  <w:r w:rsidR="00415711">
              <w:t>00000</w:t>
            </w:r>
            <w:r w:rsidR="00FA4404">
              <w:t>00</w:t>
            </w:r>
          </w:p>
        </w:tc>
      </w:tr>
      <w:tr w:rsidR="005E4B20" w14:paraId="5C5BBC54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162463" w14:textId="77777777" w:rsidR="005E4B20" w:rsidRDefault="005E4B20" w:rsidP="00E06356">
            <w:pPr>
              <w:pStyle w:val="ListParagraph"/>
              <w:ind w:left="0"/>
              <w:jc w:val="center"/>
            </w:pPr>
            <w:r>
              <w:t>0.001</w:t>
            </w:r>
          </w:p>
        </w:tc>
        <w:tc>
          <w:tcPr>
            <w:tcW w:w="3402" w:type="dxa"/>
          </w:tcPr>
          <w:p w14:paraId="147EB7BE" w14:textId="377CBD00" w:rsidR="005E4B20" w:rsidRDefault="00C12DAC" w:rsidP="00E0635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DAC">
              <w:t>0.510727</w:t>
            </w:r>
            <w:r>
              <w:t>80</w:t>
            </w:r>
          </w:p>
        </w:tc>
      </w:tr>
      <w:tr w:rsidR="005E4B20" w14:paraId="62329978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654C738" w14:textId="77777777" w:rsidR="005E4B20" w:rsidRDefault="005E4B20" w:rsidP="00062586">
            <w:pPr>
              <w:pStyle w:val="ListParagraph"/>
              <w:ind w:left="0"/>
              <w:jc w:val="center"/>
            </w:pPr>
            <w:r>
              <w:t>0.01</w:t>
            </w:r>
          </w:p>
        </w:tc>
        <w:tc>
          <w:tcPr>
            <w:tcW w:w="3402" w:type="dxa"/>
          </w:tcPr>
          <w:p w14:paraId="3D6B8DFB" w14:textId="2DE64F86" w:rsidR="005E4B20" w:rsidRDefault="005905AC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AC">
              <w:t>0.109453</w:t>
            </w:r>
            <w:r w:rsidR="00FA4404">
              <w:t>2</w:t>
            </w:r>
            <w:r w:rsidR="00566277">
              <w:t>2</w:t>
            </w:r>
          </w:p>
        </w:tc>
      </w:tr>
      <w:tr w:rsidR="005E4B20" w14:paraId="56E70EAF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A366EC7" w14:textId="77777777" w:rsidR="005E4B20" w:rsidRDefault="005E4B20" w:rsidP="00062586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3402" w:type="dxa"/>
          </w:tcPr>
          <w:p w14:paraId="2544AE7F" w14:textId="178DDB2E" w:rsidR="005E4B20" w:rsidRDefault="005905AC" w:rsidP="00062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AC">
              <w:t>0.109166</w:t>
            </w:r>
            <w:r w:rsidR="00FA4404">
              <w:t>29</w:t>
            </w:r>
          </w:p>
        </w:tc>
      </w:tr>
    </w:tbl>
    <w:p w14:paraId="792B3387" w14:textId="1166D258" w:rsidR="005E4B20" w:rsidRDefault="005E4B20" w:rsidP="005E4B20">
      <w:pPr>
        <w:pStyle w:val="ListParagraph"/>
        <w:ind w:left="1080"/>
      </w:pPr>
      <w:r>
        <w:tab/>
        <w:t xml:space="preserve"> </w:t>
      </w:r>
      <w:r w:rsidR="0025119E">
        <w:tab/>
      </w:r>
      <w:r>
        <w:t xml:space="preserve"> Table 2. Cost Function of Linear Regression Model</w:t>
      </w:r>
    </w:p>
    <w:p w14:paraId="259B1E00" w14:textId="77777777" w:rsidR="005E4B20" w:rsidRDefault="005E4B20" w:rsidP="00411B73"/>
    <w:p w14:paraId="727FC23E" w14:textId="666B502B" w:rsidR="007D64EE" w:rsidRDefault="00E06356" w:rsidP="007D64EE">
      <w:pPr>
        <w:pStyle w:val="ListParagraph"/>
        <w:numPr>
          <w:ilvl w:val="0"/>
          <w:numId w:val="3"/>
        </w:numPr>
      </w:pPr>
      <w:r>
        <w:t>A linear regression model was trained using sklearn. Th</w:t>
      </w:r>
      <w:r w:rsidR="00A66989">
        <w:t xml:space="preserve">is </w:t>
      </w:r>
      <w:r>
        <w:t>model is shown in Figure 3</w:t>
      </w:r>
      <w:r w:rsidR="00E571C6">
        <w:t>,</w:t>
      </w:r>
      <w:r w:rsidR="00A4023B">
        <w:t xml:space="preserve"> and the</w:t>
      </w:r>
      <w:r w:rsidR="00B13E0D">
        <w:t xml:space="preserve"> corresponding</w:t>
      </w:r>
      <w:r w:rsidR="00A4023B">
        <w:t xml:space="preserve"> parameter values for th</w:t>
      </w:r>
      <w:r w:rsidR="00623174">
        <w:t>e</w:t>
      </w:r>
      <w:r w:rsidR="00A4023B">
        <w:t xml:space="preserve"> model are shown in Table 3.</w:t>
      </w:r>
      <w:r w:rsidR="00C11B79">
        <w:t xml:space="preserve"> </w:t>
      </w:r>
      <w:r w:rsidR="0039044D">
        <w:t xml:space="preserve">It is evident from Figure 3 that the model is very similar to </w:t>
      </w:r>
      <w:r w:rsidR="00846444">
        <w:t>each of the</w:t>
      </w:r>
      <w:r w:rsidR="0039044D">
        <w:t xml:space="preserve"> train</w:t>
      </w:r>
      <w:r w:rsidR="00B13E0D">
        <w:t>ed models</w:t>
      </w:r>
      <w:r w:rsidR="00623174">
        <w:t xml:space="preserve"> </w:t>
      </w:r>
      <w:r w:rsidR="00086A99">
        <w:t>which</w:t>
      </w:r>
      <w:r w:rsidR="00623174">
        <w:t xml:space="preserve"> had converged on the minimum</w:t>
      </w:r>
      <w:r w:rsidR="00B13E0D">
        <w:t>.</w:t>
      </w:r>
      <w:r w:rsidR="00150778">
        <w:t xml:space="preserve"> Additionally</w:t>
      </w:r>
      <w:r w:rsidR="006456FC">
        <w:t xml:space="preserve">, it </w:t>
      </w:r>
      <w:r w:rsidR="003379C4">
        <w:t xml:space="preserve">can be deduced from Table 3 that the </w:t>
      </w:r>
      <w:r w:rsidR="00862B95">
        <w:t xml:space="preserve">difference between the two sets of parameters values is </w:t>
      </w:r>
      <w:r w:rsidR="00B23356">
        <w:t>almost negligible</w:t>
      </w:r>
      <w:r w:rsidR="003379C4">
        <w:t xml:space="preserve">. </w:t>
      </w:r>
      <w:r w:rsidR="00D702C1">
        <w:t xml:space="preserve">Therefore, </w:t>
      </w:r>
      <w:r w:rsidR="00411F51">
        <w:t xml:space="preserve">the model trained using gradient descent is </w:t>
      </w:r>
      <w:r w:rsidR="00B23356">
        <w:t xml:space="preserve">equal </w:t>
      </w:r>
      <w:r w:rsidR="00411F51">
        <w:t xml:space="preserve">to the </w:t>
      </w:r>
      <w:r w:rsidR="00A53A38">
        <w:t>model trained using sklearn.</w:t>
      </w:r>
      <w:r w:rsidR="007F6482">
        <w:br/>
      </w:r>
    </w:p>
    <w:p w14:paraId="788C7B8F" w14:textId="406D204C" w:rsidR="00276854" w:rsidRDefault="00276854" w:rsidP="00276854">
      <w:pPr>
        <w:pStyle w:val="ListParagraph"/>
        <w:ind w:left="1800" w:firstLine="360"/>
      </w:pPr>
      <w:r>
        <w:rPr>
          <w:noProof/>
        </w:rPr>
        <w:drawing>
          <wp:inline distT="0" distB="0" distL="0" distR="0" wp14:anchorId="357CED7C" wp14:editId="14AF7AC7">
            <wp:extent cx="2880000" cy="2880000"/>
            <wp:effectExtent l="0" t="0" r="3175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116" w14:textId="54EE5E5E" w:rsidR="00276854" w:rsidRDefault="00276854" w:rsidP="00C11B79">
      <w:pPr>
        <w:ind w:left="1440" w:firstLine="720"/>
      </w:pPr>
      <w:r>
        <w:t xml:space="preserve">Figure 3. Linear Regression Model using </w:t>
      </w:r>
      <w:r w:rsidR="00E8506F">
        <w:t>s</w:t>
      </w:r>
      <w:r>
        <w:t>klearn</w:t>
      </w:r>
    </w:p>
    <w:p w14:paraId="31876DA2" w14:textId="3385A2B0" w:rsidR="00276854" w:rsidRDefault="00276854" w:rsidP="00276854">
      <w:pPr>
        <w:pStyle w:val="ListParagraph"/>
        <w:ind w:left="1080"/>
      </w:pPr>
    </w:p>
    <w:p w14:paraId="51775069" w14:textId="77777777" w:rsidR="00A321EF" w:rsidRDefault="00A321EF" w:rsidP="00276854">
      <w:pPr>
        <w:pStyle w:val="ListParagraph"/>
        <w:ind w:left="1080"/>
      </w:pPr>
    </w:p>
    <w:tbl>
      <w:tblPr>
        <w:tblStyle w:val="GridTable1Light"/>
        <w:tblW w:w="0" w:type="auto"/>
        <w:tblInd w:w="1531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276854" w14:paraId="45D48B1D" w14:textId="77777777" w:rsidTr="0006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3AF5CF" w14:textId="472A25EE" w:rsidR="00276854" w:rsidRDefault="007D001B" w:rsidP="00062586">
            <w:pPr>
              <w:pStyle w:val="ListParagraph"/>
              <w:ind w:left="0"/>
              <w:jc w:val="center"/>
            </w:pPr>
            <w:r>
              <w:t>Model</w:t>
            </w:r>
          </w:p>
        </w:tc>
        <w:tc>
          <w:tcPr>
            <w:tcW w:w="2268" w:type="dxa"/>
          </w:tcPr>
          <w:p w14:paraId="31F4D8EC" w14:textId="77777777" w:rsidR="00276854" w:rsidRPr="005B67AA" w:rsidRDefault="00276854" w:rsidP="000625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sym w:font="Symbol" w:char="F071"/>
            </w:r>
            <w:r>
              <w:rPr>
                <w:vertAlign w:val="subscript"/>
              </w:rPr>
              <w:t>0</w:t>
            </w:r>
          </w:p>
        </w:tc>
        <w:tc>
          <w:tcPr>
            <w:tcW w:w="2268" w:type="dxa"/>
          </w:tcPr>
          <w:p w14:paraId="19329D98" w14:textId="77777777" w:rsidR="00276854" w:rsidRPr="005B67AA" w:rsidRDefault="00276854" w:rsidP="0006258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sym w:font="Symbol" w:char="F071"/>
            </w:r>
            <w:r>
              <w:rPr>
                <w:vertAlign w:val="subscript"/>
              </w:rPr>
              <w:t>1</w:t>
            </w:r>
          </w:p>
        </w:tc>
      </w:tr>
      <w:tr w:rsidR="00276854" w14:paraId="3343BAA0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E9A889" w14:textId="7D5E2469" w:rsidR="00276854" w:rsidRDefault="00E8506F" w:rsidP="00062586">
            <w:pPr>
              <w:pStyle w:val="ListParagraph"/>
              <w:ind w:left="0"/>
              <w:jc w:val="center"/>
            </w:pPr>
            <w:r>
              <w:t>Gradient Descent (</w:t>
            </w:r>
            <w:r>
              <w:sym w:font="Symbol" w:char="F061"/>
            </w:r>
            <w:r>
              <w:t>=0.1)</w:t>
            </w:r>
          </w:p>
        </w:tc>
        <w:tc>
          <w:tcPr>
            <w:tcW w:w="2268" w:type="dxa"/>
          </w:tcPr>
          <w:p w14:paraId="6FF350CE" w14:textId="03260A6C" w:rsidR="00276854" w:rsidRDefault="007D001B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D54">
              <w:t>-3.24853062</w:t>
            </w:r>
            <w:r>
              <w:t>e-16</w:t>
            </w:r>
          </w:p>
        </w:tc>
        <w:tc>
          <w:tcPr>
            <w:tcW w:w="2268" w:type="dxa"/>
          </w:tcPr>
          <w:p w14:paraId="646FE226" w14:textId="0B805973" w:rsidR="00276854" w:rsidRDefault="007D001B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F4F">
              <w:t>-0.9438398</w:t>
            </w:r>
            <w:r>
              <w:t>8</w:t>
            </w:r>
          </w:p>
        </w:tc>
      </w:tr>
      <w:tr w:rsidR="00276854" w14:paraId="242236EF" w14:textId="77777777" w:rsidTr="0006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5773C3" w14:textId="3B5D6E13" w:rsidR="00276854" w:rsidRDefault="00E8506F" w:rsidP="00062586">
            <w:pPr>
              <w:pStyle w:val="ListParagraph"/>
              <w:ind w:left="0"/>
              <w:jc w:val="center"/>
            </w:pPr>
            <w:r>
              <w:t>S</w:t>
            </w:r>
            <w:r w:rsidR="007D001B">
              <w:t>klearn</w:t>
            </w:r>
          </w:p>
        </w:tc>
        <w:tc>
          <w:tcPr>
            <w:tcW w:w="2268" w:type="dxa"/>
          </w:tcPr>
          <w:p w14:paraId="5400E2F8" w14:textId="55F455EF" w:rsidR="00276854" w:rsidRDefault="00276854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7AA">
              <w:t>-</w:t>
            </w:r>
            <w:r w:rsidR="007D001B" w:rsidRPr="007D001B">
              <w:t>3.97885432e-16</w:t>
            </w:r>
          </w:p>
        </w:tc>
        <w:tc>
          <w:tcPr>
            <w:tcW w:w="2268" w:type="dxa"/>
          </w:tcPr>
          <w:p w14:paraId="411029D9" w14:textId="450A1BFE" w:rsidR="00276854" w:rsidRDefault="007D001B" w:rsidP="0006258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01B">
              <w:t>-0.94383988</w:t>
            </w:r>
          </w:p>
        </w:tc>
      </w:tr>
    </w:tbl>
    <w:p w14:paraId="4FA24524" w14:textId="6A0BB306" w:rsidR="00276854" w:rsidRDefault="00276854" w:rsidP="00276854">
      <w:pPr>
        <w:pStyle w:val="ListParagraph"/>
        <w:ind w:left="1080"/>
      </w:pPr>
      <w:r>
        <w:tab/>
        <w:t xml:space="preserve"> </w:t>
      </w:r>
      <w:r w:rsidR="00C11B79">
        <w:t xml:space="preserve">        </w:t>
      </w:r>
      <w:r>
        <w:t xml:space="preserve">Table </w:t>
      </w:r>
      <w:r w:rsidR="000D4B59">
        <w:t>3.</w:t>
      </w:r>
      <w:r>
        <w:t xml:space="preserve"> Parameter Values of </w:t>
      </w:r>
      <w:r w:rsidR="00E8506F">
        <w:t>S</w:t>
      </w:r>
      <w:r w:rsidR="000D4B59">
        <w:t xml:space="preserve">klearn </w:t>
      </w:r>
      <w:r>
        <w:t>Linear Regression Model</w:t>
      </w:r>
    </w:p>
    <w:p w14:paraId="1F435983" w14:textId="77777777" w:rsidR="00276854" w:rsidRDefault="00276854" w:rsidP="00276854"/>
    <w:p w14:paraId="47237E36" w14:textId="77777777" w:rsidR="003F06BD" w:rsidRDefault="003F06BD" w:rsidP="003F06BD">
      <w:pPr>
        <w:rPr>
          <w:b/>
          <w:bCs/>
        </w:rPr>
      </w:pPr>
    </w:p>
    <w:p w14:paraId="5F9B2FA9" w14:textId="1F597D2A" w:rsidR="003F06BD" w:rsidRDefault="006B35A4" w:rsidP="003F06BD">
      <w:r w:rsidRPr="00E10D05">
        <w:rPr>
          <w:b/>
          <w:bCs/>
        </w:rPr>
        <w:lastRenderedPageBreak/>
        <w:t>Appendix:</w:t>
      </w:r>
      <w:r w:rsidRPr="00E10D05">
        <w:rPr>
          <w:b/>
          <w:bCs/>
        </w:rPr>
        <w:br/>
      </w:r>
      <w:r w:rsidR="003F06BD">
        <w:t>import numpy as np</w:t>
      </w:r>
    </w:p>
    <w:p w14:paraId="5F805BCE" w14:textId="77777777" w:rsidR="003F06BD" w:rsidRDefault="003F06BD" w:rsidP="003F06BD">
      <w:r>
        <w:t>import pandas as pd</w:t>
      </w:r>
    </w:p>
    <w:p w14:paraId="5A4EDFE0" w14:textId="77777777" w:rsidR="003F06BD" w:rsidRDefault="003F06BD" w:rsidP="003F06BD">
      <w:r>
        <w:t>import matplotlib</w:t>
      </w:r>
    </w:p>
    <w:p w14:paraId="1EEF7FC0" w14:textId="77777777" w:rsidR="003F06BD" w:rsidRDefault="003F06BD" w:rsidP="003F06BD">
      <w:r>
        <w:t>import matplotlib.pyplot as plt</w:t>
      </w:r>
    </w:p>
    <w:p w14:paraId="6504A763" w14:textId="77777777" w:rsidR="003F06BD" w:rsidRDefault="003F06BD" w:rsidP="003F06BD">
      <w:r>
        <w:t>from sklearn.linear_model import LinearRegression</w:t>
      </w:r>
    </w:p>
    <w:p w14:paraId="7E967B78" w14:textId="77777777" w:rsidR="003F06BD" w:rsidRDefault="003F06BD" w:rsidP="003F06BD"/>
    <w:p w14:paraId="6E0BAA1F" w14:textId="3A411F79" w:rsidR="003F06BD" w:rsidRDefault="003F06BD" w:rsidP="003F06BD">
      <w:r>
        <w:t>df = pd.read_csv("week1.csv",comment='#')</w:t>
      </w:r>
    </w:p>
    <w:p w14:paraId="508A4718" w14:textId="77777777" w:rsidR="003F06BD" w:rsidRDefault="003F06BD" w:rsidP="003F06BD">
      <w:r>
        <w:t>x=np.array(df.iloc[:,0]); x=x.reshape(-1, 1)</w:t>
      </w:r>
    </w:p>
    <w:p w14:paraId="63D649D8" w14:textId="77777777" w:rsidR="003F06BD" w:rsidRDefault="003F06BD" w:rsidP="003F06BD">
      <w:r>
        <w:t>y=np.array(df.iloc[:,1]); y=y.reshape(-1, 1)</w:t>
      </w:r>
    </w:p>
    <w:p w14:paraId="2EDBD36A" w14:textId="77777777" w:rsidR="003F06BD" w:rsidRDefault="003F06BD" w:rsidP="003F06BD"/>
    <w:p w14:paraId="424A4B38" w14:textId="77777777" w:rsidR="003F06BD" w:rsidRDefault="003F06BD" w:rsidP="003F06BD">
      <w:r>
        <w:t>mean_x = np.mean(x)</w:t>
      </w:r>
    </w:p>
    <w:p w14:paraId="373488A6" w14:textId="77777777" w:rsidR="003F06BD" w:rsidRDefault="003F06BD" w:rsidP="003F06BD">
      <w:r>
        <w:t>std_x = np.std(x)</w:t>
      </w:r>
    </w:p>
    <w:p w14:paraId="756B11F5" w14:textId="77777777" w:rsidR="003F06BD" w:rsidRDefault="003F06BD" w:rsidP="003F06BD">
      <w:r>
        <w:t>x = (x - mean_x)/std_x</w:t>
      </w:r>
    </w:p>
    <w:p w14:paraId="279CD30D" w14:textId="77777777" w:rsidR="003F06BD" w:rsidRDefault="003F06BD" w:rsidP="003F06BD">
      <w:r>
        <w:t>mean_y = np.mean(y)</w:t>
      </w:r>
    </w:p>
    <w:p w14:paraId="465954B1" w14:textId="77777777" w:rsidR="003F06BD" w:rsidRDefault="003F06BD" w:rsidP="003F06BD">
      <w:r>
        <w:t>std_y = np.std(y)</w:t>
      </w:r>
    </w:p>
    <w:p w14:paraId="6C12E244" w14:textId="77777777" w:rsidR="003F06BD" w:rsidRDefault="003F06BD" w:rsidP="003F06BD">
      <w:r>
        <w:t>y = (y - mean_y)/std_y</w:t>
      </w:r>
    </w:p>
    <w:p w14:paraId="2B7F2DFC" w14:textId="77777777" w:rsidR="003F06BD" w:rsidRDefault="003F06BD" w:rsidP="003F06BD"/>
    <w:p w14:paraId="4913E9F3" w14:textId="77777777" w:rsidR="003F06BD" w:rsidRDefault="003F06BD" w:rsidP="003F06BD">
      <w:r>
        <w:t>m = np.size(x)</w:t>
      </w:r>
    </w:p>
    <w:p w14:paraId="1C02DB1B" w14:textId="77777777" w:rsidR="003F06BD" w:rsidRDefault="003F06BD" w:rsidP="003F06BD">
      <w:r>
        <w:t>learning_rates = [0, 0.001, 0.01, 0.1]</w:t>
      </w:r>
    </w:p>
    <w:p w14:paraId="349C6DC1" w14:textId="77777777" w:rsidR="003F06BD" w:rsidRDefault="003F06BD" w:rsidP="003F06BD">
      <w:r>
        <w:t>iterations = 200</w:t>
      </w:r>
    </w:p>
    <w:p w14:paraId="702B61DF" w14:textId="77777777" w:rsidR="003F06BD" w:rsidRDefault="003F06BD" w:rsidP="003F06BD">
      <w:r>
        <w:t>cost_funcs = []</w:t>
      </w:r>
    </w:p>
    <w:p w14:paraId="4B56A345" w14:textId="77777777" w:rsidR="003F06BD" w:rsidRDefault="003F06BD" w:rsidP="003F06BD">
      <w:r>
        <w:t>epsilons = []</w:t>
      </w:r>
    </w:p>
    <w:p w14:paraId="55C26043" w14:textId="77777777" w:rsidR="003F06BD" w:rsidRDefault="003F06BD" w:rsidP="003F06BD">
      <w:r>
        <w:t>for learning_rate in learning_rates:</w:t>
      </w:r>
    </w:p>
    <w:p w14:paraId="1CF3CE26" w14:textId="77777777" w:rsidR="003F06BD" w:rsidRDefault="003F06BD" w:rsidP="003F06BD">
      <w:r>
        <w:t xml:space="preserve">    cost_func = []</w:t>
      </w:r>
    </w:p>
    <w:p w14:paraId="5038392F" w14:textId="77777777" w:rsidR="003F06BD" w:rsidRDefault="003F06BD" w:rsidP="003F06BD">
      <w:r>
        <w:t xml:space="preserve">    epsilon = [0,0]</w:t>
      </w:r>
    </w:p>
    <w:p w14:paraId="17F68E74" w14:textId="77777777" w:rsidR="003F06BD" w:rsidRDefault="003F06BD" w:rsidP="003F06BD">
      <w:r>
        <w:t xml:space="preserve">    for i in range(iterations):</w:t>
      </w:r>
    </w:p>
    <w:p w14:paraId="68C3AB77" w14:textId="77777777" w:rsidR="003F06BD" w:rsidRDefault="003F06BD" w:rsidP="003F06BD">
      <w:r>
        <w:t xml:space="preserve">        h = epsilon[0] + epsilon[1] * x</w:t>
      </w:r>
    </w:p>
    <w:p w14:paraId="3595DE54" w14:textId="77777777" w:rsidR="003F06BD" w:rsidRDefault="003F06BD" w:rsidP="003F06BD">
      <w:r>
        <w:t xml:space="preserve">        cost_func.append(1/m * np.sum((h - y) ** 2))</w:t>
      </w:r>
    </w:p>
    <w:p w14:paraId="517F1E25" w14:textId="77777777" w:rsidR="003F06BD" w:rsidRDefault="003F06BD" w:rsidP="003F06BD">
      <w:r>
        <w:t xml:space="preserve">        delta = [0]*2</w:t>
      </w:r>
    </w:p>
    <w:p w14:paraId="14B46549" w14:textId="77777777" w:rsidR="003F06BD" w:rsidRDefault="003F06BD" w:rsidP="003F06BD">
      <w:r>
        <w:t xml:space="preserve">        delta[0] = -(2 * learning_rate)/m * np.sum(h - y)</w:t>
      </w:r>
    </w:p>
    <w:p w14:paraId="679E4DF3" w14:textId="77777777" w:rsidR="003F06BD" w:rsidRDefault="003F06BD" w:rsidP="003F06BD">
      <w:r>
        <w:t xml:space="preserve">        delta[1] = -(2 * learning_rate)/m * np.sum((h - y) * x)</w:t>
      </w:r>
    </w:p>
    <w:p w14:paraId="3F215877" w14:textId="77777777" w:rsidR="003F06BD" w:rsidRDefault="003F06BD" w:rsidP="003F06BD">
      <w:r>
        <w:t xml:space="preserve">        epsilon[0] = epsilon[0] + delta[0]</w:t>
      </w:r>
    </w:p>
    <w:p w14:paraId="7D4BAA5D" w14:textId="77777777" w:rsidR="003F06BD" w:rsidRDefault="003F06BD" w:rsidP="003F06BD">
      <w:r>
        <w:t xml:space="preserve">        epsilon[1] = epsilon[1] + delta[1]</w:t>
      </w:r>
    </w:p>
    <w:p w14:paraId="5AD3A985" w14:textId="77777777" w:rsidR="003F06BD" w:rsidRDefault="003F06BD" w:rsidP="003F06BD">
      <w:r>
        <w:t xml:space="preserve">    cost_funcs.append(cost_func)</w:t>
      </w:r>
    </w:p>
    <w:p w14:paraId="051B3759" w14:textId="77777777" w:rsidR="003F06BD" w:rsidRDefault="003F06BD" w:rsidP="003F06BD">
      <w:r>
        <w:t xml:space="preserve">    epsilons.append(epsilon)</w:t>
      </w:r>
    </w:p>
    <w:p w14:paraId="0027179E" w14:textId="77777777" w:rsidR="003F06BD" w:rsidRDefault="003F06BD" w:rsidP="003F06BD"/>
    <w:p w14:paraId="76C1CA68" w14:textId="77777777" w:rsidR="003F06BD" w:rsidRDefault="003F06BD" w:rsidP="003F06BD">
      <w:r>
        <w:t>fig, ax = plt.subplots(nrows=1, ncols=1, figsize=(5, 5))</w:t>
      </w:r>
    </w:p>
    <w:p w14:paraId="037EF8F7" w14:textId="77777777" w:rsidR="003F06BD" w:rsidRDefault="003F06BD" w:rsidP="003F06BD">
      <w:r>
        <w:t>ax.set_title('Cost Function', fontsize=14)</w:t>
      </w:r>
    </w:p>
    <w:p w14:paraId="3921BCED" w14:textId="77777777" w:rsidR="003F06BD" w:rsidRDefault="003F06BD" w:rsidP="003F06BD">
      <w:r>
        <w:t>ax.set_xlabel('Iterations', fontsize=12)</w:t>
      </w:r>
    </w:p>
    <w:p w14:paraId="5E59957B" w14:textId="77777777" w:rsidR="003F06BD" w:rsidRDefault="003F06BD" w:rsidP="003F06BD">
      <w:r>
        <w:t>ax.set_ylabel('J (θ)', fontsize=12)</w:t>
      </w:r>
    </w:p>
    <w:p w14:paraId="2DC8712B" w14:textId="77777777" w:rsidR="003F06BD" w:rsidRDefault="003F06BD" w:rsidP="003F06BD">
      <w:r>
        <w:t>for i in range(len(learning_rates)):</w:t>
      </w:r>
    </w:p>
    <w:p w14:paraId="7DAA3E28" w14:textId="77777777" w:rsidR="003F06BD" w:rsidRDefault="003F06BD" w:rsidP="003F06BD">
      <w:r>
        <w:t xml:space="preserve">    ax.plot(range(iterations), cost_funcs[i])</w:t>
      </w:r>
    </w:p>
    <w:p w14:paraId="071F85F0" w14:textId="77777777" w:rsidR="003F06BD" w:rsidRDefault="003F06BD" w:rsidP="003F06BD">
      <w:r>
        <w:t>labels = ['Baseline']</w:t>
      </w:r>
    </w:p>
    <w:p w14:paraId="5F61EFF9" w14:textId="77777777" w:rsidR="003F06BD" w:rsidRDefault="003F06BD" w:rsidP="003F06BD">
      <w:r>
        <w:t>for learning_rate in learning_rates[1:]:</w:t>
      </w:r>
    </w:p>
    <w:p w14:paraId="4B400E9B" w14:textId="77777777" w:rsidR="003F06BD" w:rsidRDefault="003F06BD" w:rsidP="003F06BD">
      <w:r>
        <w:t xml:space="preserve">    labels.append('α='+str(learning_rate))</w:t>
      </w:r>
    </w:p>
    <w:p w14:paraId="737D2067" w14:textId="77777777" w:rsidR="003F06BD" w:rsidRDefault="003F06BD" w:rsidP="003F06BD">
      <w:r>
        <w:t>ax.legend(labels, loc='upper right')</w:t>
      </w:r>
    </w:p>
    <w:p w14:paraId="2251164B" w14:textId="77777777" w:rsidR="003F06BD" w:rsidRDefault="003F06BD" w:rsidP="003F06BD">
      <w:r>
        <w:lastRenderedPageBreak/>
        <w:t>plt.savefig('cost_functions')</w:t>
      </w:r>
    </w:p>
    <w:p w14:paraId="1BD0ECED" w14:textId="77777777" w:rsidR="003F06BD" w:rsidRDefault="003F06BD" w:rsidP="003F06BD">
      <w:r>
        <w:t>plt.show()</w:t>
      </w:r>
    </w:p>
    <w:p w14:paraId="391E03FC" w14:textId="77777777" w:rsidR="003F06BD" w:rsidRDefault="003F06BD" w:rsidP="003F06BD"/>
    <w:p w14:paraId="4F8BA3C0" w14:textId="77777777" w:rsidR="003F06BD" w:rsidRDefault="003F06BD" w:rsidP="003F06BD">
      <w:r>
        <w:t>fig, ax = plt.subplots(nrows=2, ncols=2, figsize=(10, 10))</w:t>
      </w:r>
    </w:p>
    <w:p w14:paraId="3B15E859" w14:textId="77777777" w:rsidR="003F06BD" w:rsidRDefault="003F06BD" w:rsidP="003F06BD">
      <w:r>
        <w:t>ax = ax.flatten()</w:t>
      </w:r>
    </w:p>
    <w:p w14:paraId="527F71E0" w14:textId="77777777" w:rsidR="003F06BD" w:rsidRDefault="003F06BD" w:rsidP="003F06BD">
      <w:r>
        <w:t>fig.tight_layout(pad=4.0)</w:t>
      </w:r>
    </w:p>
    <w:p w14:paraId="7E408C84" w14:textId="77777777" w:rsidR="003F06BD" w:rsidRDefault="003F06BD" w:rsidP="003F06BD">
      <w:r>
        <w:t>for itr, learning_rate in enumerate(learning_rates):</w:t>
      </w:r>
    </w:p>
    <w:p w14:paraId="0D5BA49C" w14:textId="77777777" w:rsidR="003F06BD" w:rsidRDefault="003F06BD" w:rsidP="003F06BD">
      <w:r>
        <w:t xml:space="preserve">    if itr == 0:</w:t>
      </w:r>
    </w:p>
    <w:p w14:paraId="0FC6A381" w14:textId="77777777" w:rsidR="003F06BD" w:rsidRDefault="003F06BD" w:rsidP="003F06BD">
      <w:r>
        <w:t xml:space="preserve">        ax[itr].set_title('α = ' + str(learning_rate) + ' (Baseline)', fontsize=14)</w:t>
      </w:r>
    </w:p>
    <w:p w14:paraId="527B537E" w14:textId="77777777" w:rsidR="003F06BD" w:rsidRDefault="003F06BD" w:rsidP="003F06BD">
      <w:r>
        <w:t xml:space="preserve">    else:</w:t>
      </w:r>
    </w:p>
    <w:p w14:paraId="603EFB7D" w14:textId="77777777" w:rsidR="003F06BD" w:rsidRDefault="003F06BD" w:rsidP="003F06BD">
      <w:r>
        <w:t xml:space="preserve">        ax[itr].set_title('α = ' + str(learning_rate), fontsize=14)</w:t>
      </w:r>
    </w:p>
    <w:p w14:paraId="6B42C7C5" w14:textId="77777777" w:rsidR="003F06BD" w:rsidRDefault="003F06BD" w:rsidP="003F06BD">
      <w:r>
        <w:t xml:space="preserve">    ax[itr].set_xlabel('X (Normalised)', fontsize=12)</w:t>
      </w:r>
    </w:p>
    <w:p w14:paraId="7BF6B6D7" w14:textId="77777777" w:rsidR="003F06BD" w:rsidRDefault="003F06BD" w:rsidP="003F06BD">
      <w:r>
        <w:t xml:space="preserve">    ax[itr].set_ylabel('Y (Normalised)', fontsize=12)</w:t>
      </w:r>
    </w:p>
    <w:p w14:paraId="42D1540F" w14:textId="77777777" w:rsidR="003F06BD" w:rsidRDefault="003F06BD" w:rsidP="003F06BD">
      <w:r>
        <w:t xml:space="preserve">    ax[itr].scatter(x, y, linewidth=1, color='C' + str(itr), alpha=0.4)</w:t>
      </w:r>
    </w:p>
    <w:p w14:paraId="7392AA53" w14:textId="77777777" w:rsidR="003F06BD" w:rsidRDefault="003F06BD" w:rsidP="003F06BD">
      <w:r>
        <w:t xml:space="preserve">    ax[itr].plot(x, epsilons[itr][0] + epsilons[itr][1] * x, linewidth=3, color='C' + str(itr))</w:t>
      </w:r>
    </w:p>
    <w:p w14:paraId="5C9D1B0D" w14:textId="77777777" w:rsidR="003F06BD" w:rsidRDefault="003F06BD" w:rsidP="003F06BD">
      <w:r>
        <w:t xml:space="preserve">    ax[itr].legend(['Predictions', 'Training Data'], loc='upper right')</w:t>
      </w:r>
    </w:p>
    <w:p w14:paraId="1223A6F4" w14:textId="77777777" w:rsidR="003F06BD" w:rsidRDefault="003F06BD" w:rsidP="003F06BD">
      <w:r>
        <w:t>plt.savefig('lr_with_learning_rate')</w:t>
      </w:r>
    </w:p>
    <w:p w14:paraId="7CC8A153" w14:textId="77777777" w:rsidR="003F06BD" w:rsidRDefault="003F06BD" w:rsidP="003F06BD">
      <w:r>
        <w:t>plt.show()</w:t>
      </w:r>
    </w:p>
    <w:p w14:paraId="37E1E051" w14:textId="77777777" w:rsidR="003F06BD" w:rsidRDefault="003F06BD" w:rsidP="003F06BD"/>
    <w:p w14:paraId="6F67644E" w14:textId="77777777" w:rsidR="003F06BD" w:rsidRDefault="003F06BD" w:rsidP="003F06BD">
      <w:r>
        <w:t>regr = LinearRegression()</w:t>
      </w:r>
    </w:p>
    <w:p w14:paraId="6C7FFF37" w14:textId="77777777" w:rsidR="003F06BD" w:rsidRDefault="003F06BD" w:rsidP="003F06BD">
      <w:r>
        <w:t>regr.fit(x, y)</w:t>
      </w:r>
    </w:p>
    <w:p w14:paraId="056EDCFE" w14:textId="77777777" w:rsidR="003F06BD" w:rsidRDefault="003F06BD" w:rsidP="003F06BD">
      <w:r>
        <w:t>y_pred = regr.predict(x)</w:t>
      </w:r>
    </w:p>
    <w:p w14:paraId="0920A111" w14:textId="77777777" w:rsidR="003F06BD" w:rsidRDefault="003F06BD" w:rsidP="003F06BD"/>
    <w:p w14:paraId="43CFC3C5" w14:textId="77777777" w:rsidR="003F06BD" w:rsidRDefault="003F06BD" w:rsidP="003F06BD">
      <w:r>
        <w:t>print('Parameter Values')</w:t>
      </w:r>
    </w:p>
    <w:p w14:paraId="1496380F" w14:textId="77777777" w:rsidR="003F06BD" w:rsidRDefault="003F06BD" w:rsidP="003F06BD">
      <w:r>
        <w:t>print('%-9s %-12s %-12s' % ('α', 'e0', 'e1'))</w:t>
      </w:r>
    </w:p>
    <w:p w14:paraId="61F1429B" w14:textId="77777777" w:rsidR="003F06BD" w:rsidRDefault="003F06BD" w:rsidP="003F06BD">
      <w:r>
        <w:t>for itr, learning_rate in enumerate(learning_rates):</w:t>
      </w:r>
    </w:p>
    <w:p w14:paraId="7F95261F" w14:textId="77777777" w:rsidR="003F06BD" w:rsidRDefault="003F06BD" w:rsidP="003F06BD">
      <w:r>
        <w:t xml:space="preserve">    print('%-9f %-12.8f %-12.8f' % (learning_rate, epsilons[itr][0], epsilons[itr][1]))</w:t>
      </w:r>
    </w:p>
    <w:p w14:paraId="17E47018" w14:textId="77777777" w:rsidR="003F06BD" w:rsidRDefault="003F06BD" w:rsidP="003F06BD">
      <w:r>
        <w:t>print()</w:t>
      </w:r>
    </w:p>
    <w:p w14:paraId="31AD13DF" w14:textId="77777777" w:rsidR="003F06BD" w:rsidRDefault="003F06BD" w:rsidP="003F06BD">
      <w:r>
        <w:t xml:space="preserve">    </w:t>
      </w:r>
    </w:p>
    <w:p w14:paraId="57E032F8" w14:textId="77777777" w:rsidR="003F06BD" w:rsidRDefault="003F06BD" w:rsidP="003F06BD">
      <w:r>
        <w:t>print('Cost Function')</w:t>
      </w:r>
    </w:p>
    <w:p w14:paraId="4F102F95" w14:textId="77777777" w:rsidR="003F06BD" w:rsidRDefault="003F06BD" w:rsidP="003F06BD">
      <w:r>
        <w:t>print('%-9s %-12s' % ('α', 'J(θ)'))</w:t>
      </w:r>
    </w:p>
    <w:p w14:paraId="3AFE38A7" w14:textId="77777777" w:rsidR="003F06BD" w:rsidRDefault="003F06BD" w:rsidP="003F06BD">
      <w:r>
        <w:t>for itr, learning_rate in enumerate(learning_rates):</w:t>
      </w:r>
    </w:p>
    <w:p w14:paraId="45D02A1F" w14:textId="77777777" w:rsidR="003F06BD" w:rsidRDefault="003F06BD" w:rsidP="003F06BD">
      <w:r>
        <w:t xml:space="preserve">    print('%-9f %-12.8f' % (learning_rate, cost_funcs[itr][-1]))</w:t>
      </w:r>
    </w:p>
    <w:p w14:paraId="5DECBDBA" w14:textId="77777777" w:rsidR="003F06BD" w:rsidRDefault="003F06BD" w:rsidP="003F06BD">
      <w:r>
        <w:t>print()</w:t>
      </w:r>
    </w:p>
    <w:p w14:paraId="5E3779EF" w14:textId="77777777" w:rsidR="003F06BD" w:rsidRDefault="003F06BD" w:rsidP="003F06BD"/>
    <w:p w14:paraId="114DBF36" w14:textId="77777777" w:rsidR="003F06BD" w:rsidRDefault="003F06BD" w:rsidP="003F06BD">
      <w:r>
        <w:t>fig, ax = plt.subplots(nrows=1, ncols=1, figsize=(5, 5))</w:t>
      </w:r>
    </w:p>
    <w:p w14:paraId="6EAD37FB" w14:textId="77777777" w:rsidR="003F06BD" w:rsidRDefault="003F06BD" w:rsidP="003F06BD">
      <w:r>
        <w:t>ax.set_title("Sklearn Linear Regression Model", fontsize=14)</w:t>
      </w:r>
    </w:p>
    <w:p w14:paraId="06498F53" w14:textId="77777777" w:rsidR="003F06BD" w:rsidRDefault="003F06BD" w:rsidP="003F06BD">
      <w:r>
        <w:t>ax.set_xlabel("X (Normalised)", fontsize=12)</w:t>
      </w:r>
    </w:p>
    <w:p w14:paraId="4F0C0F6F" w14:textId="77777777" w:rsidR="003F06BD" w:rsidRDefault="003F06BD" w:rsidP="003F06BD">
      <w:r>
        <w:t>ax.set_ylabel("y (Normalised)", fontsize=12)</w:t>
      </w:r>
    </w:p>
    <w:p w14:paraId="1CB8FC94" w14:textId="77777777" w:rsidR="003F06BD" w:rsidRDefault="003F06BD" w:rsidP="003F06BD">
      <w:r>
        <w:t>plt.scatter(x, y, linewidth=1, alpha=0.4)</w:t>
      </w:r>
    </w:p>
    <w:p w14:paraId="7FBE78C7" w14:textId="77777777" w:rsidR="003F06BD" w:rsidRDefault="003F06BD" w:rsidP="003F06BD">
      <w:r>
        <w:t>plt.plot(x, y_pred, linewidth=3)</w:t>
      </w:r>
    </w:p>
    <w:p w14:paraId="492C6147" w14:textId="77777777" w:rsidR="003F06BD" w:rsidRDefault="003F06BD" w:rsidP="003F06BD">
      <w:r>
        <w:t xml:space="preserve">plt.legend(["Predictions","Training Data"], loc='upper right') </w:t>
      </w:r>
    </w:p>
    <w:p w14:paraId="469CCBB7" w14:textId="77777777" w:rsidR="003F06BD" w:rsidRDefault="003F06BD" w:rsidP="003F06BD">
      <w:r>
        <w:t>plt.savefig('sklearn_linear_regression_model')</w:t>
      </w:r>
    </w:p>
    <w:p w14:paraId="08400D0A" w14:textId="77777777" w:rsidR="003F06BD" w:rsidRDefault="003F06BD" w:rsidP="003F06BD">
      <w:r>
        <w:t>plt.show()</w:t>
      </w:r>
    </w:p>
    <w:p w14:paraId="1C40FF25" w14:textId="77777777" w:rsidR="003F06BD" w:rsidRDefault="003F06BD" w:rsidP="003F06BD">
      <w:r>
        <w:t xml:space="preserve">    </w:t>
      </w:r>
    </w:p>
    <w:p w14:paraId="0488DF00" w14:textId="77777777" w:rsidR="003F06BD" w:rsidRDefault="003F06BD" w:rsidP="003F06BD">
      <w:r>
        <w:t>print('Sklearn Parameter Values:')</w:t>
      </w:r>
    </w:p>
    <w:p w14:paraId="11DFAB17" w14:textId="77777777" w:rsidR="003F06BD" w:rsidRDefault="003F06BD" w:rsidP="003F06BD">
      <w:r>
        <w:t>print('%-24s %-16s %-12s' % ('Model','Intercept', 'Coefficient'))</w:t>
      </w:r>
    </w:p>
    <w:p w14:paraId="4CB34BA6" w14:textId="77777777" w:rsidR="003F06BD" w:rsidRDefault="003F06BD" w:rsidP="003F06BD">
      <w:r>
        <w:lastRenderedPageBreak/>
        <w:t>print('%-24s %-16.8e %-12.8f' % ('Gradient Descent(α=' + str(learning_rates[-1]) + ')', epsilons[-1][0], epsilons[-1][1]))</w:t>
      </w:r>
    </w:p>
    <w:p w14:paraId="2C2405B9" w14:textId="156A0549" w:rsidR="003F06BD" w:rsidRPr="006B35A4" w:rsidRDefault="003F06BD" w:rsidP="003F06BD">
      <w:r>
        <w:t>print('%-24s %-16.8e %-12.8f' % ('Sklearn', regr.intercept_, regr.coef_))</w:t>
      </w:r>
    </w:p>
    <w:p w14:paraId="4511D5E8" w14:textId="097C2CCA" w:rsidR="006B35A4" w:rsidRPr="006B35A4" w:rsidRDefault="006B35A4" w:rsidP="00E10D05">
      <w:pPr>
        <w:pStyle w:val="ListParagraph"/>
        <w:ind w:left="0"/>
      </w:pPr>
    </w:p>
    <w:sectPr w:rsidR="006B35A4" w:rsidRPr="006B35A4" w:rsidSect="00785394">
      <w:head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19358" w14:textId="77777777" w:rsidR="00860652" w:rsidRDefault="00860652" w:rsidP="00785394">
      <w:r>
        <w:separator/>
      </w:r>
    </w:p>
  </w:endnote>
  <w:endnote w:type="continuationSeparator" w:id="0">
    <w:p w14:paraId="42B9B379" w14:textId="77777777" w:rsidR="00860652" w:rsidRDefault="00860652" w:rsidP="0078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B0435" w14:textId="77777777" w:rsidR="00860652" w:rsidRDefault="00860652" w:rsidP="00785394">
      <w:r>
        <w:separator/>
      </w:r>
    </w:p>
  </w:footnote>
  <w:footnote w:type="continuationSeparator" w:id="0">
    <w:p w14:paraId="675A3895" w14:textId="77777777" w:rsidR="00860652" w:rsidRDefault="00860652" w:rsidP="00785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3A49C" w14:textId="283099E1" w:rsidR="00785394" w:rsidRDefault="00785394">
    <w:pPr>
      <w:pStyle w:val="Header"/>
    </w:pPr>
    <w:r w:rsidRPr="00785394">
      <w:t>CS7CS4/CSU44061</w:t>
    </w:r>
    <w:r>
      <w:t xml:space="preserve"> -</w:t>
    </w:r>
    <w:r w:rsidRPr="00785394">
      <w:t xml:space="preserve">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7EA2"/>
    <w:multiLevelType w:val="hybridMultilevel"/>
    <w:tmpl w:val="8C0AC3F8"/>
    <w:lvl w:ilvl="0" w:tplc="78362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1628"/>
    <w:multiLevelType w:val="hybridMultilevel"/>
    <w:tmpl w:val="DC5A2D84"/>
    <w:lvl w:ilvl="0" w:tplc="7CFA24A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376B1D"/>
    <w:multiLevelType w:val="hybridMultilevel"/>
    <w:tmpl w:val="E36E96EC"/>
    <w:lvl w:ilvl="0" w:tplc="C094A9F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710CB"/>
    <w:multiLevelType w:val="hybridMultilevel"/>
    <w:tmpl w:val="5088C5B6"/>
    <w:lvl w:ilvl="0" w:tplc="C094A9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4"/>
    <w:rsid w:val="000076D1"/>
    <w:rsid w:val="0002627D"/>
    <w:rsid w:val="00034701"/>
    <w:rsid w:val="000434F6"/>
    <w:rsid w:val="0005227A"/>
    <w:rsid w:val="000529FA"/>
    <w:rsid w:val="00070018"/>
    <w:rsid w:val="00073C3E"/>
    <w:rsid w:val="00086A99"/>
    <w:rsid w:val="000B3D8E"/>
    <w:rsid w:val="000C6465"/>
    <w:rsid w:val="000D4B4B"/>
    <w:rsid w:val="000D4B59"/>
    <w:rsid w:val="000E54A0"/>
    <w:rsid w:val="00150778"/>
    <w:rsid w:val="00173D54"/>
    <w:rsid w:val="00195A37"/>
    <w:rsid w:val="001977F1"/>
    <w:rsid w:val="00197CA2"/>
    <w:rsid w:val="001C761D"/>
    <w:rsid w:val="001F1584"/>
    <w:rsid w:val="001F6585"/>
    <w:rsid w:val="001F77F0"/>
    <w:rsid w:val="00203F0C"/>
    <w:rsid w:val="00225B4C"/>
    <w:rsid w:val="002404DB"/>
    <w:rsid w:val="002428BC"/>
    <w:rsid w:val="0024682F"/>
    <w:rsid w:val="0025119E"/>
    <w:rsid w:val="00276854"/>
    <w:rsid w:val="0028739D"/>
    <w:rsid w:val="002A09C2"/>
    <w:rsid w:val="002A4179"/>
    <w:rsid w:val="002D14EC"/>
    <w:rsid w:val="002D5A82"/>
    <w:rsid w:val="002E69E8"/>
    <w:rsid w:val="00300A48"/>
    <w:rsid w:val="00320785"/>
    <w:rsid w:val="00321EBC"/>
    <w:rsid w:val="003379C4"/>
    <w:rsid w:val="00341D98"/>
    <w:rsid w:val="00372E54"/>
    <w:rsid w:val="00386F54"/>
    <w:rsid w:val="00387B10"/>
    <w:rsid w:val="0039044D"/>
    <w:rsid w:val="003B2148"/>
    <w:rsid w:val="003C2FBA"/>
    <w:rsid w:val="003D55A7"/>
    <w:rsid w:val="003F06BD"/>
    <w:rsid w:val="00411B73"/>
    <w:rsid w:val="00411F51"/>
    <w:rsid w:val="00415711"/>
    <w:rsid w:val="00420807"/>
    <w:rsid w:val="00435F18"/>
    <w:rsid w:val="00462E6C"/>
    <w:rsid w:val="00465D85"/>
    <w:rsid w:val="004705EC"/>
    <w:rsid w:val="004713DE"/>
    <w:rsid w:val="00474336"/>
    <w:rsid w:val="00491AD8"/>
    <w:rsid w:val="00496D97"/>
    <w:rsid w:val="004B392C"/>
    <w:rsid w:val="004C3E41"/>
    <w:rsid w:val="004C4D80"/>
    <w:rsid w:val="00533C5C"/>
    <w:rsid w:val="0053580E"/>
    <w:rsid w:val="00552DF8"/>
    <w:rsid w:val="00566277"/>
    <w:rsid w:val="0057243F"/>
    <w:rsid w:val="005744DE"/>
    <w:rsid w:val="005905AC"/>
    <w:rsid w:val="005B67AA"/>
    <w:rsid w:val="005C5002"/>
    <w:rsid w:val="005E4B20"/>
    <w:rsid w:val="0061378D"/>
    <w:rsid w:val="00623174"/>
    <w:rsid w:val="006456FC"/>
    <w:rsid w:val="00672A50"/>
    <w:rsid w:val="00672B16"/>
    <w:rsid w:val="006B35A4"/>
    <w:rsid w:val="006B5082"/>
    <w:rsid w:val="006C7C47"/>
    <w:rsid w:val="0071234D"/>
    <w:rsid w:val="00722283"/>
    <w:rsid w:val="00775F18"/>
    <w:rsid w:val="00785394"/>
    <w:rsid w:val="007D001B"/>
    <w:rsid w:val="007D64EE"/>
    <w:rsid w:val="007D71B3"/>
    <w:rsid w:val="007F6482"/>
    <w:rsid w:val="00804440"/>
    <w:rsid w:val="00846444"/>
    <w:rsid w:val="00860504"/>
    <w:rsid w:val="00860652"/>
    <w:rsid w:val="00862B95"/>
    <w:rsid w:val="008A2C1B"/>
    <w:rsid w:val="008A4399"/>
    <w:rsid w:val="008A52F4"/>
    <w:rsid w:val="008F60F4"/>
    <w:rsid w:val="0090730E"/>
    <w:rsid w:val="00947CAF"/>
    <w:rsid w:val="00950A56"/>
    <w:rsid w:val="0095612D"/>
    <w:rsid w:val="00956167"/>
    <w:rsid w:val="009A011D"/>
    <w:rsid w:val="009B05BC"/>
    <w:rsid w:val="009D7C51"/>
    <w:rsid w:val="00A21949"/>
    <w:rsid w:val="00A321EF"/>
    <w:rsid w:val="00A33B1E"/>
    <w:rsid w:val="00A4023B"/>
    <w:rsid w:val="00A5359D"/>
    <w:rsid w:val="00A53A38"/>
    <w:rsid w:val="00A66989"/>
    <w:rsid w:val="00A83CE0"/>
    <w:rsid w:val="00A84526"/>
    <w:rsid w:val="00A9677E"/>
    <w:rsid w:val="00AC716D"/>
    <w:rsid w:val="00AD4BB5"/>
    <w:rsid w:val="00AE76BC"/>
    <w:rsid w:val="00B13E0D"/>
    <w:rsid w:val="00B20C58"/>
    <w:rsid w:val="00B23356"/>
    <w:rsid w:val="00B42C7B"/>
    <w:rsid w:val="00B864F0"/>
    <w:rsid w:val="00BA082F"/>
    <w:rsid w:val="00BA773E"/>
    <w:rsid w:val="00BE6CF6"/>
    <w:rsid w:val="00BF7081"/>
    <w:rsid w:val="00C11B79"/>
    <w:rsid w:val="00C12048"/>
    <w:rsid w:val="00C12DAC"/>
    <w:rsid w:val="00C205C5"/>
    <w:rsid w:val="00C5138C"/>
    <w:rsid w:val="00C63FF9"/>
    <w:rsid w:val="00C67585"/>
    <w:rsid w:val="00C76DCB"/>
    <w:rsid w:val="00C84CEF"/>
    <w:rsid w:val="00C95841"/>
    <w:rsid w:val="00CB069F"/>
    <w:rsid w:val="00CD4B49"/>
    <w:rsid w:val="00D22471"/>
    <w:rsid w:val="00D25D76"/>
    <w:rsid w:val="00D474C3"/>
    <w:rsid w:val="00D54A18"/>
    <w:rsid w:val="00D702C1"/>
    <w:rsid w:val="00D71243"/>
    <w:rsid w:val="00D75E6B"/>
    <w:rsid w:val="00D90F4F"/>
    <w:rsid w:val="00DA13F6"/>
    <w:rsid w:val="00E033CB"/>
    <w:rsid w:val="00E06356"/>
    <w:rsid w:val="00E10D05"/>
    <w:rsid w:val="00E36E2A"/>
    <w:rsid w:val="00E571C6"/>
    <w:rsid w:val="00E761B1"/>
    <w:rsid w:val="00E80FCC"/>
    <w:rsid w:val="00E847B9"/>
    <w:rsid w:val="00E8506F"/>
    <w:rsid w:val="00EE58A2"/>
    <w:rsid w:val="00EF4396"/>
    <w:rsid w:val="00F052D4"/>
    <w:rsid w:val="00F23C89"/>
    <w:rsid w:val="00F25A7A"/>
    <w:rsid w:val="00F26D04"/>
    <w:rsid w:val="00F45676"/>
    <w:rsid w:val="00F62123"/>
    <w:rsid w:val="00F73FD2"/>
    <w:rsid w:val="00FA3D74"/>
    <w:rsid w:val="00FA4404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A82D0"/>
  <w15:chartTrackingRefBased/>
  <w15:docId w15:val="{309EFA4F-EBAA-F444-BE9E-70B5E46A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39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5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394"/>
    <w:rPr>
      <w:lang w:val="en-GB"/>
    </w:rPr>
  </w:style>
  <w:style w:type="paragraph" w:styleId="ListParagraph">
    <w:name w:val="List Paragraph"/>
    <w:basedOn w:val="Normal"/>
    <w:uiPriority w:val="34"/>
    <w:qFormat/>
    <w:rsid w:val="00435F18"/>
    <w:pPr>
      <w:ind w:left="720"/>
      <w:contextualSpacing/>
    </w:pPr>
  </w:style>
  <w:style w:type="table" w:styleId="TableGrid">
    <w:name w:val="Table Grid"/>
    <w:basedOn w:val="TableNormal"/>
    <w:uiPriority w:val="39"/>
    <w:rsid w:val="005B6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67A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B67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67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B67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B67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5B67A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5B67A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B67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B67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3B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1E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Jordan</dc:creator>
  <cp:keywords/>
  <dc:description/>
  <cp:lastModifiedBy>Hugh Jordan</cp:lastModifiedBy>
  <cp:revision>3</cp:revision>
  <cp:lastPrinted>2020-10-14T22:09:00Z</cp:lastPrinted>
  <dcterms:created xsi:type="dcterms:W3CDTF">2020-10-14T22:09:00Z</dcterms:created>
  <dcterms:modified xsi:type="dcterms:W3CDTF">2020-10-14T22:10:00Z</dcterms:modified>
</cp:coreProperties>
</file>