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17A" w:rsidRDefault="006B417A" w:rsidP="006B417A">
      <w:pPr>
        <w:jc w:val="center"/>
        <w:rPr>
          <w:rFonts w:ascii="Times New Roman" w:hAnsi="Times New Roman" w:cs="Times New Roman"/>
        </w:rPr>
      </w:pPr>
      <w:r>
        <w:rPr>
          <w:rFonts w:ascii="Times New Roman" w:hAnsi="Times New Roman" w:cs="Times New Roman"/>
        </w:rPr>
        <w:t>Lab 1 Report</w:t>
      </w:r>
      <w:bookmarkStart w:id="0" w:name="_GoBack"/>
      <w:bookmarkEnd w:id="0"/>
    </w:p>
    <w:p w:rsidR="00A70C69" w:rsidRDefault="00A70C69" w:rsidP="00A70C69">
      <w:pPr>
        <w:pStyle w:val="Default"/>
        <w:numPr>
          <w:ilvl w:val="0"/>
          <w:numId w:val="2"/>
        </w:numPr>
        <w:rPr>
          <w:rFonts w:ascii="Times New Roman" w:hAnsi="Times New Roman" w:cs="Times New Roman"/>
        </w:rPr>
      </w:pPr>
      <w:r w:rsidRPr="00A70C69">
        <w:rPr>
          <w:rFonts w:ascii="Times New Roman" w:hAnsi="Times New Roman" w:cs="Times New Roman"/>
        </w:rPr>
        <w:t xml:space="preserve">(10 points) How many variables does this data set contain? Which are categorical or qualitative variables and which are quantitative or numeric variables? Besides looking at the documentation file provided, you might want to look at the data file itself in a spreadsheet, notepad or the software package (R only). </w:t>
      </w:r>
    </w:p>
    <w:p w:rsidR="00A70C69" w:rsidRDefault="00A70C69" w:rsidP="00A70C69">
      <w:pPr>
        <w:pStyle w:val="Default"/>
        <w:ind w:left="720"/>
        <w:rPr>
          <w:rFonts w:ascii="Times New Roman" w:hAnsi="Times New Roman" w:cs="Times New Roman"/>
        </w:rPr>
      </w:pPr>
    </w:p>
    <w:p w:rsidR="00A70C69" w:rsidRDefault="00A70C69" w:rsidP="00A70C69">
      <w:pPr>
        <w:pStyle w:val="Default"/>
        <w:ind w:left="1440"/>
        <w:rPr>
          <w:rFonts w:ascii="Times New Roman" w:hAnsi="Times New Roman" w:cs="Times New Roman"/>
        </w:rPr>
      </w:pPr>
      <w:r>
        <w:rPr>
          <w:rFonts w:ascii="Times New Roman" w:hAnsi="Times New Roman" w:cs="Times New Roman"/>
        </w:rPr>
        <w:t xml:space="preserve">This data set contains the following </w:t>
      </w:r>
      <w:r w:rsidRPr="00502C64">
        <w:rPr>
          <w:rFonts w:ascii="Times New Roman" w:hAnsi="Times New Roman" w:cs="Times New Roman"/>
          <w:b/>
          <w:highlight w:val="yellow"/>
        </w:rPr>
        <w:t>20</w:t>
      </w:r>
      <w:r>
        <w:rPr>
          <w:rFonts w:ascii="Times New Roman" w:hAnsi="Times New Roman" w:cs="Times New Roman"/>
        </w:rPr>
        <w:t xml:space="preserve"> variables:</w:t>
      </w:r>
    </w:p>
    <w:p w:rsidR="00A70C69" w:rsidRDefault="00A70C69" w:rsidP="00A70C69">
      <w:pPr>
        <w:pStyle w:val="Default"/>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4119"/>
        <w:gridCol w:w="3791"/>
      </w:tblGrid>
      <w:tr w:rsidR="00A70C69" w:rsidTr="00A70C69">
        <w:tc>
          <w:tcPr>
            <w:tcW w:w="4675" w:type="dxa"/>
          </w:tcPr>
          <w:p w:rsidR="00A70C69" w:rsidRPr="004D1435" w:rsidRDefault="00A70C69" w:rsidP="00A70C69">
            <w:pPr>
              <w:pStyle w:val="Default"/>
              <w:rPr>
                <w:rFonts w:ascii="Times New Roman" w:hAnsi="Times New Roman" w:cs="Times New Roman"/>
                <w:b/>
              </w:rPr>
            </w:pPr>
            <w:r w:rsidRPr="004D1435">
              <w:rPr>
                <w:rFonts w:ascii="Times New Roman" w:hAnsi="Times New Roman" w:cs="Times New Roman"/>
                <w:b/>
              </w:rPr>
              <w:t>Variable</w:t>
            </w:r>
          </w:p>
        </w:tc>
        <w:tc>
          <w:tcPr>
            <w:tcW w:w="4675" w:type="dxa"/>
          </w:tcPr>
          <w:p w:rsidR="00A70C69" w:rsidRPr="004D1435" w:rsidRDefault="00A70C69" w:rsidP="00A70C69">
            <w:pPr>
              <w:pStyle w:val="Default"/>
              <w:rPr>
                <w:rFonts w:ascii="Times New Roman" w:hAnsi="Times New Roman" w:cs="Times New Roman"/>
                <w:b/>
              </w:rPr>
            </w:pPr>
            <w:r w:rsidRPr="004D1435">
              <w:rPr>
                <w:rFonts w:ascii="Times New Roman" w:hAnsi="Times New Roman" w:cs="Times New Roman"/>
                <w:b/>
              </w:rPr>
              <w:t>Type (C = Categorical, N = Numeric)</w:t>
            </w:r>
          </w:p>
        </w:tc>
      </w:tr>
      <w:tr w:rsidR="00A70C69" w:rsidTr="00A70C69">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State</w:t>
            </w:r>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C</w:t>
            </w:r>
          </w:p>
        </w:tc>
      </w:tr>
      <w:tr w:rsidR="00A70C69" w:rsidTr="00A70C69">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Region</w:t>
            </w:r>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C</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CountyIndex</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C</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UrbanIndicator</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C</w:t>
            </w:r>
          </w:p>
        </w:tc>
      </w:tr>
      <w:tr w:rsidR="00A70C69" w:rsidTr="00A70C69">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Population</w:t>
            </w:r>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LandArea</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PopulationDensity</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PercentMaleDivorce</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PercentFemaleDivorce</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MedianIncome</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IncomeCategory</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C</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PercentCollegeGraduates</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MedianHouseAge</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RobberiesPerPopulation</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AssaultsPerPopulation</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BurglariesPerPopulation</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LarceniesPerPopulation</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EducationSpending</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EducationSpendingP2</w:t>
            </w:r>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r w:rsidR="00A70C69" w:rsidTr="00A70C69">
        <w:tc>
          <w:tcPr>
            <w:tcW w:w="4675" w:type="dxa"/>
          </w:tcPr>
          <w:p w:rsidR="00A70C69" w:rsidRPr="00502C64" w:rsidRDefault="00A70C69" w:rsidP="00A70C69">
            <w:pPr>
              <w:pStyle w:val="Default"/>
              <w:rPr>
                <w:rFonts w:ascii="Times New Roman" w:hAnsi="Times New Roman" w:cs="Times New Roman"/>
              </w:rPr>
            </w:pPr>
            <w:proofErr w:type="spellStart"/>
            <w:r w:rsidRPr="00502C64">
              <w:rPr>
                <w:rFonts w:ascii="Times New Roman" w:hAnsi="Times New Roman" w:cs="Times New Roman"/>
              </w:rPr>
              <w:t>TestScore</w:t>
            </w:r>
            <w:proofErr w:type="spellEnd"/>
          </w:p>
        </w:tc>
        <w:tc>
          <w:tcPr>
            <w:tcW w:w="4675" w:type="dxa"/>
          </w:tcPr>
          <w:p w:rsidR="00A70C69" w:rsidRPr="00502C64" w:rsidRDefault="00A70C69" w:rsidP="00A70C69">
            <w:pPr>
              <w:pStyle w:val="Default"/>
              <w:rPr>
                <w:rFonts w:ascii="Times New Roman" w:hAnsi="Times New Roman" w:cs="Times New Roman"/>
              </w:rPr>
            </w:pPr>
            <w:r w:rsidRPr="00502C64">
              <w:rPr>
                <w:rFonts w:ascii="Times New Roman" w:hAnsi="Times New Roman" w:cs="Times New Roman"/>
              </w:rPr>
              <w:t>N</w:t>
            </w:r>
          </w:p>
        </w:tc>
      </w:tr>
    </w:tbl>
    <w:p w:rsidR="00A70C69" w:rsidRPr="00A70C69" w:rsidRDefault="00A70C69" w:rsidP="00A70C69">
      <w:pPr>
        <w:pStyle w:val="Default"/>
        <w:rPr>
          <w:rFonts w:ascii="Times New Roman" w:hAnsi="Times New Roman" w:cs="Times New Roman"/>
        </w:rPr>
      </w:pPr>
    </w:p>
    <w:p w:rsidR="00A70C69" w:rsidRDefault="00A70C69" w:rsidP="004D1435">
      <w:pPr>
        <w:pStyle w:val="Default"/>
        <w:numPr>
          <w:ilvl w:val="0"/>
          <w:numId w:val="2"/>
        </w:numPr>
        <w:rPr>
          <w:rFonts w:ascii="Times New Roman" w:hAnsi="Times New Roman" w:cs="Times New Roman"/>
        </w:rPr>
      </w:pPr>
      <w:r w:rsidRPr="00A70C69">
        <w:rPr>
          <w:rFonts w:ascii="Times New Roman" w:hAnsi="Times New Roman" w:cs="Times New Roman"/>
        </w:rPr>
        <w:t xml:space="preserve">(16 points) Write two analysis questions that can be answered from the data provided. In the project due at the end of the semester, your group will have to pose general questions that can be answered by three different statistical methods. You will be allowed to change the questions when you start the project, but this will get you thinking of possibilities. </w:t>
      </w:r>
    </w:p>
    <w:p w:rsidR="004D1435" w:rsidRPr="00502C64" w:rsidRDefault="004D1435" w:rsidP="004D1435">
      <w:pPr>
        <w:pStyle w:val="Default"/>
        <w:rPr>
          <w:rFonts w:ascii="Times New Roman" w:hAnsi="Times New Roman" w:cs="Times New Roman"/>
          <w:b/>
        </w:rPr>
      </w:pPr>
    </w:p>
    <w:p w:rsidR="004D1435" w:rsidRPr="00502C64" w:rsidRDefault="004D1435" w:rsidP="004D1435">
      <w:pPr>
        <w:pStyle w:val="Default"/>
        <w:numPr>
          <w:ilvl w:val="0"/>
          <w:numId w:val="5"/>
        </w:numPr>
        <w:rPr>
          <w:rFonts w:ascii="Times New Roman" w:hAnsi="Times New Roman" w:cs="Times New Roman"/>
          <w:b/>
        </w:rPr>
      </w:pPr>
      <w:r w:rsidRPr="00502C64">
        <w:rPr>
          <w:rFonts w:ascii="Times New Roman" w:hAnsi="Times New Roman" w:cs="Times New Roman"/>
          <w:b/>
        </w:rPr>
        <w:t xml:space="preserve">What sort of correlation exists between </w:t>
      </w:r>
      <w:r w:rsidR="005631EB" w:rsidRPr="00502C64">
        <w:rPr>
          <w:rFonts w:ascii="Times New Roman" w:hAnsi="Times New Roman" w:cs="Times New Roman"/>
          <w:b/>
        </w:rPr>
        <w:t>median household income and average test score?</w:t>
      </w:r>
    </w:p>
    <w:p w:rsidR="004D1435" w:rsidRPr="00502C64" w:rsidRDefault="004D1435" w:rsidP="004D1435">
      <w:pPr>
        <w:pStyle w:val="Default"/>
        <w:numPr>
          <w:ilvl w:val="0"/>
          <w:numId w:val="5"/>
        </w:numPr>
        <w:rPr>
          <w:rFonts w:ascii="Times New Roman" w:hAnsi="Times New Roman" w:cs="Times New Roman"/>
          <w:b/>
        </w:rPr>
      </w:pPr>
      <w:r w:rsidRPr="00502C64">
        <w:rPr>
          <w:rFonts w:ascii="Times New Roman" w:hAnsi="Times New Roman" w:cs="Times New Roman"/>
          <w:b/>
        </w:rPr>
        <w:t>What sort of correlation exists between</w:t>
      </w:r>
      <w:r w:rsidR="005631EB" w:rsidRPr="00502C64">
        <w:rPr>
          <w:rFonts w:ascii="Times New Roman" w:hAnsi="Times New Roman" w:cs="Times New Roman"/>
          <w:b/>
        </w:rPr>
        <w:t xml:space="preserve"> median household income and percentage of divorced males?</w:t>
      </w:r>
    </w:p>
    <w:p w:rsidR="005631EB" w:rsidRPr="00A70C69" w:rsidRDefault="005631EB" w:rsidP="00A70C69">
      <w:pPr>
        <w:pStyle w:val="Default"/>
        <w:rPr>
          <w:rFonts w:ascii="Times New Roman" w:hAnsi="Times New Roman" w:cs="Times New Roman"/>
        </w:rPr>
      </w:pPr>
    </w:p>
    <w:p w:rsidR="005631EB" w:rsidRDefault="005631EB">
      <w:pPr>
        <w:rPr>
          <w:rFonts w:ascii="Times New Roman" w:hAnsi="Times New Roman" w:cs="Times New Roman"/>
          <w:color w:val="000000"/>
          <w:sz w:val="24"/>
          <w:szCs w:val="24"/>
        </w:rPr>
      </w:pPr>
      <w:r>
        <w:rPr>
          <w:rFonts w:ascii="Times New Roman" w:hAnsi="Times New Roman" w:cs="Times New Roman"/>
        </w:rPr>
        <w:br w:type="page"/>
      </w:r>
    </w:p>
    <w:p w:rsidR="00A70C69" w:rsidRDefault="00A70C69" w:rsidP="005631EB">
      <w:pPr>
        <w:pStyle w:val="Default"/>
        <w:numPr>
          <w:ilvl w:val="0"/>
          <w:numId w:val="2"/>
        </w:numPr>
        <w:rPr>
          <w:rFonts w:ascii="Times New Roman" w:hAnsi="Times New Roman" w:cs="Times New Roman"/>
        </w:rPr>
      </w:pPr>
      <w:r w:rsidRPr="00A70C69">
        <w:rPr>
          <w:rFonts w:ascii="Times New Roman" w:hAnsi="Times New Roman" w:cs="Times New Roman"/>
        </w:rPr>
        <w:lastRenderedPageBreak/>
        <w:t xml:space="preserve">(20 points) Load the data into your software package, and provide the programming code used to do so. If you used menu options to load the data, rather than code, please describe the procedure you followed. No output is required. </w:t>
      </w:r>
    </w:p>
    <w:p w:rsidR="005631EB" w:rsidRDefault="005631EB" w:rsidP="005631EB">
      <w:pPr>
        <w:pStyle w:val="Default"/>
        <w:ind w:left="720"/>
        <w:rPr>
          <w:rFonts w:ascii="Times New Roman" w:hAnsi="Times New Roman" w:cs="Times New Roman"/>
        </w:rPr>
      </w:pPr>
    </w:p>
    <w:p w:rsidR="005631EB" w:rsidRPr="00A70C69" w:rsidRDefault="00CF5AF8" w:rsidP="005631EB">
      <w:pPr>
        <w:pStyle w:val="Default"/>
        <w:rPr>
          <w:rFonts w:ascii="Times New Roman" w:hAnsi="Times New Roman" w:cs="Times New Roman"/>
        </w:rPr>
      </w:pPr>
      <w:r>
        <w:rPr>
          <w:noProof/>
        </w:rPr>
        <w:drawing>
          <wp:inline distT="0" distB="0" distL="0" distR="0" wp14:anchorId="6EABC3AD" wp14:editId="327236BE">
            <wp:extent cx="5943600"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4820"/>
                    </a:xfrm>
                    <a:prstGeom prst="rect">
                      <a:avLst/>
                    </a:prstGeom>
                  </pic:spPr>
                </pic:pic>
              </a:graphicData>
            </a:graphic>
          </wp:inline>
        </w:drawing>
      </w:r>
    </w:p>
    <w:p w:rsidR="00A70C69" w:rsidRPr="00A70C69" w:rsidRDefault="00A70C69" w:rsidP="00A70C69">
      <w:pPr>
        <w:pStyle w:val="Default"/>
        <w:rPr>
          <w:rFonts w:ascii="Times New Roman" w:hAnsi="Times New Roman" w:cs="Times New Roman"/>
        </w:rPr>
      </w:pPr>
    </w:p>
    <w:p w:rsidR="00A70C69" w:rsidRPr="00A70C69" w:rsidRDefault="00A70C69" w:rsidP="005631EB">
      <w:pPr>
        <w:pStyle w:val="Default"/>
        <w:numPr>
          <w:ilvl w:val="0"/>
          <w:numId w:val="2"/>
        </w:numPr>
        <w:rPr>
          <w:rFonts w:ascii="Times New Roman" w:hAnsi="Times New Roman" w:cs="Times New Roman"/>
        </w:rPr>
      </w:pPr>
      <w:r w:rsidRPr="00A70C69">
        <w:rPr>
          <w:rFonts w:ascii="Times New Roman" w:hAnsi="Times New Roman" w:cs="Times New Roman"/>
        </w:rPr>
        <w:t xml:space="preserve">(19 points) Are there missing values (NA) in the data set? If so, please create a new data set by removing any rows that contain one or more NAs from the original data set. Please save this new data set to your computer and/or </w:t>
      </w:r>
      <w:proofErr w:type="spellStart"/>
      <w:r w:rsidRPr="00A70C69">
        <w:rPr>
          <w:rFonts w:ascii="Times New Roman" w:hAnsi="Times New Roman" w:cs="Times New Roman"/>
        </w:rPr>
        <w:t>ITaP</w:t>
      </w:r>
      <w:proofErr w:type="spellEnd"/>
      <w:r w:rsidRPr="00A70C69">
        <w:rPr>
          <w:rFonts w:ascii="Times New Roman" w:hAnsi="Times New Roman" w:cs="Times New Roman"/>
        </w:rPr>
        <w:t xml:space="preserve"> folder; this will be the data set that you will be using for the rest of the semester. </w:t>
      </w:r>
    </w:p>
    <w:p w:rsidR="00A70C69" w:rsidRDefault="00A70C69" w:rsidP="005631EB">
      <w:pPr>
        <w:pStyle w:val="Default"/>
        <w:numPr>
          <w:ilvl w:val="1"/>
          <w:numId w:val="2"/>
        </w:numPr>
        <w:spacing w:after="17"/>
        <w:rPr>
          <w:rFonts w:ascii="Times New Roman" w:hAnsi="Times New Roman" w:cs="Times New Roman"/>
        </w:rPr>
      </w:pPr>
      <w:r w:rsidRPr="00A70C69">
        <w:rPr>
          <w:rFonts w:ascii="Times New Roman" w:hAnsi="Times New Roman" w:cs="Times New Roman"/>
        </w:rPr>
        <w:t xml:space="preserve">(5 pts.) Code </w:t>
      </w:r>
    </w:p>
    <w:p w:rsidR="005631EB" w:rsidRDefault="005631EB" w:rsidP="005631EB">
      <w:pPr>
        <w:pStyle w:val="Default"/>
        <w:spacing w:after="17"/>
        <w:ind w:left="1440"/>
        <w:rPr>
          <w:rFonts w:ascii="Times New Roman" w:hAnsi="Times New Roman" w:cs="Times New Roman"/>
        </w:rPr>
      </w:pPr>
    </w:p>
    <w:p w:rsidR="005631EB" w:rsidRDefault="00CF5AF8" w:rsidP="005631EB">
      <w:pPr>
        <w:pStyle w:val="Default"/>
        <w:spacing w:after="17"/>
        <w:ind w:left="1440"/>
        <w:rPr>
          <w:rFonts w:ascii="Times New Roman" w:hAnsi="Times New Roman" w:cs="Times New Roman"/>
        </w:rPr>
      </w:pPr>
      <w:r>
        <w:rPr>
          <w:noProof/>
        </w:rPr>
        <w:drawing>
          <wp:inline distT="0" distB="0" distL="0" distR="0" wp14:anchorId="00FF1CCA" wp14:editId="7AFB2CFF">
            <wp:extent cx="372427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371475"/>
                    </a:xfrm>
                    <a:prstGeom prst="rect">
                      <a:avLst/>
                    </a:prstGeom>
                  </pic:spPr>
                </pic:pic>
              </a:graphicData>
            </a:graphic>
          </wp:inline>
        </w:drawing>
      </w:r>
    </w:p>
    <w:p w:rsidR="005631EB" w:rsidRPr="00A70C69" w:rsidRDefault="005631EB" w:rsidP="005631EB">
      <w:pPr>
        <w:pStyle w:val="Default"/>
        <w:spacing w:after="17"/>
        <w:ind w:left="1440"/>
        <w:rPr>
          <w:rFonts w:ascii="Times New Roman" w:hAnsi="Times New Roman" w:cs="Times New Roman"/>
        </w:rPr>
      </w:pPr>
    </w:p>
    <w:p w:rsidR="00A70C69" w:rsidRPr="00A70C69" w:rsidRDefault="00A70C69" w:rsidP="005631EB">
      <w:pPr>
        <w:pStyle w:val="Default"/>
        <w:numPr>
          <w:ilvl w:val="1"/>
          <w:numId w:val="2"/>
        </w:numPr>
        <w:rPr>
          <w:rFonts w:ascii="Times New Roman" w:hAnsi="Times New Roman" w:cs="Times New Roman"/>
        </w:rPr>
      </w:pPr>
      <w:r w:rsidRPr="00A70C69">
        <w:rPr>
          <w:rFonts w:ascii="Times New Roman" w:hAnsi="Times New Roman" w:cs="Times New Roman"/>
        </w:rPr>
        <w:t xml:space="preserve">(9 pts.) We want to know how many rows were removed, so please answer: </w:t>
      </w:r>
    </w:p>
    <w:p w:rsidR="00A70C69" w:rsidRDefault="00A70C69" w:rsidP="005631EB">
      <w:pPr>
        <w:pStyle w:val="Default"/>
        <w:numPr>
          <w:ilvl w:val="1"/>
          <w:numId w:val="5"/>
        </w:numPr>
        <w:spacing w:after="14"/>
        <w:rPr>
          <w:rFonts w:ascii="Times New Roman" w:hAnsi="Times New Roman" w:cs="Times New Roman"/>
        </w:rPr>
      </w:pPr>
      <w:r w:rsidRPr="00A70C69">
        <w:rPr>
          <w:rFonts w:ascii="Times New Roman" w:hAnsi="Times New Roman" w:cs="Times New Roman"/>
        </w:rPr>
        <w:t xml:space="preserve">How many observations are there in the original data set? (The output is all that is required.) </w:t>
      </w:r>
    </w:p>
    <w:p w:rsidR="005631EB" w:rsidRDefault="005631EB" w:rsidP="005631EB">
      <w:pPr>
        <w:pStyle w:val="Default"/>
        <w:spacing w:after="14"/>
        <w:ind w:left="2880"/>
        <w:rPr>
          <w:rFonts w:ascii="Times New Roman" w:hAnsi="Times New Roman" w:cs="Times New Roman"/>
        </w:rPr>
      </w:pPr>
    </w:p>
    <w:p w:rsidR="005631EB" w:rsidRPr="005631EB" w:rsidRDefault="005631EB" w:rsidP="00563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00CF5AF8">
        <w:rPr>
          <w:noProof/>
        </w:rPr>
        <w:drawing>
          <wp:inline distT="0" distB="0" distL="0" distR="0" wp14:anchorId="578F6F06" wp14:editId="3AE5ACC6">
            <wp:extent cx="111442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425" cy="285750"/>
                    </a:xfrm>
                    <a:prstGeom prst="rect">
                      <a:avLst/>
                    </a:prstGeom>
                  </pic:spPr>
                </pic:pic>
              </a:graphicData>
            </a:graphic>
          </wp:inline>
        </w:drawing>
      </w:r>
    </w:p>
    <w:p w:rsidR="005631EB" w:rsidRPr="00A70C69" w:rsidRDefault="005631EB" w:rsidP="005631EB">
      <w:pPr>
        <w:pStyle w:val="Default"/>
        <w:spacing w:after="14"/>
        <w:ind w:left="2880"/>
        <w:rPr>
          <w:rFonts w:ascii="Times New Roman" w:hAnsi="Times New Roman" w:cs="Times New Roman"/>
        </w:rPr>
      </w:pPr>
    </w:p>
    <w:p w:rsidR="00A70C69" w:rsidRDefault="00A70C69" w:rsidP="005631EB">
      <w:pPr>
        <w:pStyle w:val="Default"/>
        <w:numPr>
          <w:ilvl w:val="1"/>
          <w:numId w:val="5"/>
        </w:numPr>
        <w:spacing w:after="14"/>
        <w:rPr>
          <w:rFonts w:ascii="Times New Roman" w:hAnsi="Times New Roman" w:cs="Times New Roman"/>
        </w:rPr>
      </w:pPr>
      <w:r w:rsidRPr="00A70C69">
        <w:rPr>
          <w:rFonts w:ascii="Times New Roman" w:hAnsi="Times New Roman" w:cs="Times New Roman"/>
        </w:rPr>
        <w:t xml:space="preserve">How many observations are there after removing the incomplete data? (The output is all that is required.) </w:t>
      </w:r>
    </w:p>
    <w:p w:rsidR="005631EB" w:rsidRDefault="005631EB" w:rsidP="005631EB">
      <w:pPr>
        <w:pStyle w:val="Default"/>
        <w:spacing w:after="14"/>
        <w:ind w:left="2880"/>
        <w:rPr>
          <w:rFonts w:ascii="Times New Roman" w:hAnsi="Times New Roman" w:cs="Times New Roman"/>
        </w:rPr>
      </w:pPr>
    </w:p>
    <w:p w:rsidR="005631EB" w:rsidRDefault="005631EB" w:rsidP="005631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Pr>
          <w:rFonts w:ascii="Lucida Console" w:hAnsi="Lucida Console"/>
          <w:color w:val="000000"/>
        </w:rPr>
        <w:tab/>
      </w:r>
      <w:r>
        <w:rPr>
          <w:rFonts w:ascii="Lucida Console" w:hAnsi="Lucida Console"/>
          <w:color w:val="000000"/>
        </w:rPr>
        <w:tab/>
      </w:r>
      <w:r>
        <w:rPr>
          <w:rFonts w:ascii="Lucida Console" w:hAnsi="Lucida Console"/>
          <w:color w:val="000000"/>
        </w:rPr>
        <w:tab/>
      </w:r>
      <w:r w:rsidR="00CF5AF8">
        <w:rPr>
          <w:noProof/>
        </w:rPr>
        <w:drawing>
          <wp:inline distT="0" distB="0" distL="0" distR="0" wp14:anchorId="1303D4EE" wp14:editId="18B3F33D">
            <wp:extent cx="16002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200" cy="304800"/>
                    </a:xfrm>
                    <a:prstGeom prst="rect">
                      <a:avLst/>
                    </a:prstGeom>
                  </pic:spPr>
                </pic:pic>
              </a:graphicData>
            </a:graphic>
          </wp:inline>
        </w:drawing>
      </w:r>
    </w:p>
    <w:p w:rsidR="005631EB" w:rsidRPr="00A70C69" w:rsidRDefault="005631EB" w:rsidP="005631EB">
      <w:pPr>
        <w:pStyle w:val="Default"/>
        <w:spacing w:after="14"/>
        <w:ind w:left="2880"/>
        <w:rPr>
          <w:rFonts w:ascii="Times New Roman" w:hAnsi="Times New Roman" w:cs="Times New Roman"/>
        </w:rPr>
      </w:pPr>
    </w:p>
    <w:p w:rsidR="00A70C69" w:rsidRDefault="00A70C69" w:rsidP="005631EB">
      <w:pPr>
        <w:pStyle w:val="Default"/>
        <w:numPr>
          <w:ilvl w:val="1"/>
          <w:numId w:val="5"/>
        </w:numPr>
        <w:rPr>
          <w:rFonts w:ascii="Times New Roman" w:hAnsi="Times New Roman" w:cs="Times New Roman"/>
        </w:rPr>
      </w:pPr>
      <w:r w:rsidRPr="00A70C69">
        <w:rPr>
          <w:rFonts w:ascii="Times New Roman" w:hAnsi="Times New Roman" w:cs="Times New Roman"/>
        </w:rPr>
        <w:t xml:space="preserve">How many rows were removed (show the work, even though it is a quick calculation)? </w:t>
      </w:r>
    </w:p>
    <w:p w:rsidR="005631EB" w:rsidRDefault="005631EB" w:rsidP="005631EB">
      <w:pPr>
        <w:pStyle w:val="Default"/>
        <w:ind w:left="2880"/>
        <w:rPr>
          <w:rFonts w:ascii="Times New Roman" w:hAnsi="Times New Roman" w:cs="Times New Roman"/>
        </w:rPr>
      </w:pPr>
    </w:p>
    <w:p w:rsidR="005631EB" w:rsidRPr="005631EB" w:rsidRDefault="005631EB" w:rsidP="005631EB">
      <w:pPr>
        <w:pStyle w:val="Default"/>
        <w:ind w:left="3600"/>
        <w:rPr>
          <w:rFonts w:ascii="Times New Roman" w:hAnsi="Times New Roman" w:cs="Times New Roman"/>
        </w:rPr>
      </w:pPr>
      <w:r>
        <w:rPr>
          <w:rFonts w:ascii="Times New Roman" w:hAnsi="Times New Roman" w:cs="Times New Roman"/>
        </w:rPr>
        <w:t xml:space="preserve">1103 – 1098 = </w:t>
      </w:r>
      <w:r>
        <w:rPr>
          <w:rFonts w:ascii="Times New Roman" w:hAnsi="Times New Roman" w:cs="Times New Roman"/>
          <w:b/>
        </w:rPr>
        <w:t>5 rows removed</w:t>
      </w:r>
    </w:p>
    <w:p w:rsidR="005631EB" w:rsidRPr="00A70C69" w:rsidRDefault="005631EB" w:rsidP="005631EB">
      <w:pPr>
        <w:pStyle w:val="Default"/>
        <w:ind w:left="2880"/>
        <w:rPr>
          <w:rFonts w:ascii="Times New Roman" w:hAnsi="Times New Roman" w:cs="Times New Roman"/>
        </w:rPr>
      </w:pPr>
    </w:p>
    <w:p w:rsidR="00A70C69" w:rsidRDefault="00A70C69" w:rsidP="005631EB">
      <w:pPr>
        <w:pStyle w:val="Default"/>
        <w:numPr>
          <w:ilvl w:val="1"/>
          <w:numId w:val="2"/>
        </w:numPr>
        <w:rPr>
          <w:rFonts w:ascii="Times New Roman" w:hAnsi="Times New Roman" w:cs="Times New Roman"/>
        </w:rPr>
      </w:pPr>
      <w:r w:rsidRPr="00A70C69">
        <w:rPr>
          <w:rFonts w:ascii="Times New Roman" w:hAnsi="Times New Roman" w:cs="Times New Roman"/>
        </w:rPr>
        <w:t>(5 pt.) In which directory did y</w:t>
      </w:r>
      <w:r w:rsidR="005631EB">
        <w:rPr>
          <w:rFonts w:ascii="Times New Roman" w:hAnsi="Times New Roman" w:cs="Times New Roman"/>
        </w:rPr>
        <w:t xml:space="preserve">ou save your cleaned data set? </w:t>
      </w:r>
    </w:p>
    <w:p w:rsidR="00C53804" w:rsidRDefault="00C53804" w:rsidP="00C53804">
      <w:pPr>
        <w:pStyle w:val="Default"/>
        <w:ind w:left="1440"/>
        <w:rPr>
          <w:rFonts w:ascii="Times New Roman" w:hAnsi="Times New Roman" w:cs="Times New Roman"/>
        </w:rPr>
      </w:pPr>
    </w:p>
    <w:p w:rsidR="00C53804" w:rsidRPr="005631EB" w:rsidRDefault="00C53804" w:rsidP="00C53804">
      <w:pPr>
        <w:pStyle w:val="Default"/>
        <w:ind w:left="1440"/>
        <w:rPr>
          <w:rFonts w:ascii="Times New Roman" w:hAnsi="Times New Roman" w:cs="Times New Roman"/>
        </w:rPr>
      </w:pPr>
      <w:r w:rsidRPr="00C53804">
        <w:rPr>
          <w:rFonts w:ascii="Times New Roman" w:hAnsi="Times New Roman" w:cs="Times New Roman"/>
        </w:rPr>
        <w:t>//myhome.itap.purdue.edu/</w:t>
      </w:r>
      <w:proofErr w:type="spellStart"/>
      <w:r w:rsidRPr="00C53804">
        <w:rPr>
          <w:rFonts w:ascii="Times New Roman" w:hAnsi="Times New Roman" w:cs="Times New Roman"/>
        </w:rPr>
        <w:t>puhome</w:t>
      </w:r>
      <w:proofErr w:type="spellEnd"/>
      <w:r w:rsidRPr="00C53804">
        <w:rPr>
          <w:rFonts w:ascii="Times New Roman" w:hAnsi="Times New Roman" w:cs="Times New Roman"/>
        </w:rPr>
        <w:t>/</w:t>
      </w:r>
      <w:proofErr w:type="spellStart"/>
      <w:r w:rsidRPr="00C53804">
        <w:rPr>
          <w:rFonts w:ascii="Times New Roman" w:hAnsi="Times New Roman" w:cs="Times New Roman"/>
        </w:rPr>
        <w:t>pu.data</w:t>
      </w:r>
      <w:proofErr w:type="spellEnd"/>
      <w:r w:rsidRPr="00C53804">
        <w:rPr>
          <w:rFonts w:ascii="Times New Roman" w:hAnsi="Times New Roman" w:cs="Times New Roman"/>
        </w:rPr>
        <w:t>/Desktop/mayer15/STAT 350/Lab 01</w:t>
      </w:r>
    </w:p>
    <w:p w:rsidR="00A70C69" w:rsidRPr="00A70C69" w:rsidRDefault="00A70C69" w:rsidP="00A70C69">
      <w:pPr>
        <w:pStyle w:val="Default"/>
        <w:pageBreakBefore/>
        <w:rPr>
          <w:rFonts w:ascii="Times New Roman" w:hAnsi="Times New Roman" w:cs="Times New Roman"/>
          <w:color w:val="auto"/>
        </w:rPr>
      </w:pPr>
    </w:p>
    <w:p w:rsidR="00A70C69" w:rsidRPr="00A70C69" w:rsidRDefault="00A70C69" w:rsidP="00A70C69">
      <w:pPr>
        <w:pStyle w:val="Default"/>
        <w:rPr>
          <w:rFonts w:ascii="Times New Roman" w:hAnsi="Times New Roman" w:cs="Times New Roman"/>
          <w:color w:val="auto"/>
        </w:rPr>
      </w:pPr>
      <w:r w:rsidRPr="00A70C69">
        <w:rPr>
          <w:rFonts w:ascii="Times New Roman" w:hAnsi="Times New Roman" w:cs="Times New Roman"/>
          <w:color w:val="auto"/>
        </w:rPr>
        <w:t xml:space="preserve">5. (10 points) </w:t>
      </w:r>
      <w:proofErr w:type="gramStart"/>
      <w:r w:rsidRPr="00A70C69">
        <w:rPr>
          <w:rFonts w:ascii="Times New Roman" w:hAnsi="Times New Roman" w:cs="Times New Roman"/>
          <w:color w:val="auto"/>
        </w:rPr>
        <w:t>For</w:t>
      </w:r>
      <w:proofErr w:type="gramEnd"/>
      <w:r w:rsidRPr="00A70C69">
        <w:rPr>
          <w:rFonts w:ascii="Times New Roman" w:hAnsi="Times New Roman" w:cs="Times New Roman"/>
          <w:color w:val="auto"/>
        </w:rPr>
        <w:t xml:space="preserve"> readability, we want to transform the values of "</w:t>
      </w:r>
      <w:proofErr w:type="spellStart"/>
      <w:r w:rsidRPr="00A70C69">
        <w:rPr>
          <w:rFonts w:ascii="Times New Roman" w:hAnsi="Times New Roman" w:cs="Times New Roman"/>
          <w:color w:val="auto"/>
        </w:rPr>
        <w:t>UrbanIndicator</w:t>
      </w:r>
      <w:proofErr w:type="spellEnd"/>
      <w:r w:rsidRPr="00A70C69">
        <w:rPr>
          <w:rFonts w:ascii="Times New Roman" w:hAnsi="Times New Roman" w:cs="Times New Roman"/>
          <w:color w:val="auto"/>
        </w:rPr>
        <w:t>" from a number to what the number represents. That is, please create a new variable called "</w:t>
      </w:r>
      <w:proofErr w:type="spellStart"/>
      <w:r w:rsidRPr="00A70C69">
        <w:rPr>
          <w:rFonts w:ascii="Times New Roman" w:hAnsi="Times New Roman" w:cs="Times New Roman"/>
          <w:color w:val="auto"/>
        </w:rPr>
        <w:t>UrbanNew</w:t>
      </w:r>
      <w:proofErr w:type="spellEnd"/>
      <w:r w:rsidRPr="00A70C69">
        <w:rPr>
          <w:rFonts w:ascii="Times New Roman" w:hAnsi="Times New Roman" w:cs="Times New Roman"/>
          <w:color w:val="auto"/>
        </w:rPr>
        <w:t xml:space="preserve">" such that: </w:t>
      </w:r>
    </w:p>
    <w:p w:rsidR="00A70C69" w:rsidRPr="00A70C69" w:rsidRDefault="00A70C69" w:rsidP="00A70C69">
      <w:pPr>
        <w:pStyle w:val="Default"/>
        <w:rPr>
          <w:rFonts w:ascii="Times New Roman" w:hAnsi="Times New Roman" w:cs="Times New Roman"/>
          <w:color w:val="auto"/>
        </w:rPr>
      </w:pPr>
      <w:r w:rsidRPr="00A70C69">
        <w:rPr>
          <w:rFonts w:ascii="Times New Roman" w:hAnsi="Times New Roman" w:cs="Times New Roman"/>
          <w:color w:val="auto"/>
        </w:rPr>
        <w:t xml:space="preserve">If </w:t>
      </w:r>
      <w:proofErr w:type="spellStart"/>
      <w:r w:rsidRPr="00A70C69">
        <w:rPr>
          <w:rFonts w:ascii="Times New Roman" w:hAnsi="Times New Roman" w:cs="Times New Roman"/>
          <w:color w:val="auto"/>
        </w:rPr>
        <w:t>UrbanIndicator</w:t>
      </w:r>
      <w:proofErr w:type="spellEnd"/>
      <w:r w:rsidRPr="00A70C69">
        <w:rPr>
          <w:rFonts w:ascii="Times New Roman" w:hAnsi="Times New Roman" w:cs="Times New Roman"/>
          <w:color w:val="auto"/>
        </w:rPr>
        <w:t xml:space="preserve"> is "1", </w:t>
      </w:r>
      <w:proofErr w:type="spellStart"/>
      <w:r w:rsidRPr="00A70C69">
        <w:rPr>
          <w:rFonts w:ascii="Times New Roman" w:hAnsi="Times New Roman" w:cs="Times New Roman"/>
          <w:color w:val="auto"/>
        </w:rPr>
        <w:t>UrbanNew</w:t>
      </w:r>
      <w:proofErr w:type="spellEnd"/>
      <w:r w:rsidRPr="00A70C69">
        <w:rPr>
          <w:rFonts w:ascii="Times New Roman" w:hAnsi="Times New Roman" w:cs="Times New Roman"/>
          <w:color w:val="auto"/>
        </w:rPr>
        <w:t xml:space="preserve"> is "U0ban" and </w:t>
      </w:r>
    </w:p>
    <w:p w:rsidR="00A70C69" w:rsidRPr="00A70C69" w:rsidRDefault="00A70C69" w:rsidP="00A70C69">
      <w:pPr>
        <w:pStyle w:val="Default"/>
        <w:rPr>
          <w:rFonts w:ascii="Times New Roman" w:hAnsi="Times New Roman" w:cs="Times New Roman"/>
          <w:color w:val="auto"/>
        </w:rPr>
      </w:pPr>
      <w:r w:rsidRPr="00A70C69">
        <w:rPr>
          <w:rFonts w:ascii="Times New Roman" w:hAnsi="Times New Roman" w:cs="Times New Roman"/>
          <w:color w:val="auto"/>
        </w:rPr>
        <w:t xml:space="preserve">If </w:t>
      </w:r>
      <w:proofErr w:type="spellStart"/>
      <w:r w:rsidRPr="00A70C69">
        <w:rPr>
          <w:rFonts w:ascii="Times New Roman" w:hAnsi="Times New Roman" w:cs="Times New Roman"/>
          <w:color w:val="auto"/>
        </w:rPr>
        <w:t>UrbanIndicator</w:t>
      </w:r>
      <w:proofErr w:type="spellEnd"/>
      <w:r w:rsidRPr="00A70C69">
        <w:rPr>
          <w:rFonts w:ascii="Times New Roman" w:hAnsi="Times New Roman" w:cs="Times New Roman"/>
          <w:color w:val="auto"/>
        </w:rPr>
        <w:t xml:space="preserve"> is "1", </w:t>
      </w:r>
      <w:proofErr w:type="spellStart"/>
      <w:r w:rsidRPr="00A70C69">
        <w:rPr>
          <w:rFonts w:ascii="Times New Roman" w:hAnsi="Times New Roman" w:cs="Times New Roman"/>
          <w:color w:val="auto"/>
        </w:rPr>
        <w:t>UrbanNew</w:t>
      </w:r>
      <w:proofErr w:type="spellEnd"/>
      <w:r w:rsidRPr="00A70C69">
        <w:rPr>
          <w:rFonts w:ascii="Times New Roman" w:hAnsi="Times New Roman" w:cs="Times New Roman"/>
          <w:color w:val="auto"/>
        </w:rPr>
        <w:t xml:space="preserve"> is ""Rural" </w:t>
      </w:r>
    </w:p>
    <w:p w:rsidR="00A70C69" w:rsidRPr="00A70C69" w:rsidRDefault="00A70C69" w:rsidP="00A70C69">
      <w:pPr>
        <w:pStyle w:val="Default"/>
        <w:spacing w:after="14"/>
        <w:rPr>
          <w:rFonts w:ascii="Times New Roman" w:hAnsi="Times New Roman" w:cs="Times New Roman"/>
          <w:color w:val="auto"/>
        </w:rPr>
      </w:pPr>
      <w:r w:rsidRPr="00A70C69">
        <w:rPr>
          <w:rFonts w:ascii="Times New Roman" w:hAnsi="Times New Roman" w:cs="Times New Roman"/>
          <w:color w:val="auto"/>
        </w:rPr>
        <w:t xml:space="preserve">a. (5 pts.) Code. Remember that all code needed to answer part b) needs to be included in this part. </w:t>
      </w:r>
    </w:p>
    <w:p w:rsidR="00A70C69" w:rsidRPr="00A70C69" w:rsidRDefault="00A70C69" w:rsidP="00A70C69">
      <w:pPr>
        <w:pStyle w:val="Default"/>
        <w:rPr>
          <w:rFonts w:ascii="Times New Roman" w:hAnsi="Times New Roman" w:cs="Times New Roman"/>
          <w:color w:val="auto"/>
        </w:rPr>
      </w:pPr>
      <w:r w:rsidRPr="00A70C69">
        <w:rPr>
          <w:rFonts w:ascii="Times New Roman" w:hAnsi="Times New Roman" w:cs="Times New Roman"/>
          <w:color w:val="auto"/>
        </w:rPr>
        <w:t>b. (5 pts.) Print or display the data set (on the computer, not to physical paper), and take screen clippings which demonstrate the following rows: 5, 55, 355, and 555. Please highlight or somehow indicate the changes. These rows will prove that your code worked correctly. To save space, you are permitted to restrict the data set to show only the relevant columns and the columns for "State" and "</w:t>
      </w:r>
      <w:proofErr w:type="spellStart"/>
      <w:r w:rsidRPr="00A70C69">
        <w:rPr>
          <w:rFonts w:ascii="Times New Roman" w:hAnsi="Times New Roman" w:cs="Times New Roman"/>
          <w:color w:val="auto"/>
        </w:rPr>
        <w:t>CountyIndex</w:t>
      </w:r>
      <w:proofErr w:type="spellEnd"/>
      <w:r w:rsidRPr="00A70C69">
        <w:rPr>
          <w:rFonts w:ascii="Times New Roman" w:hAnsi="Times New Roman" w:cs="Times New Roman"/>
          <w:color w:val="auto"/>
        </w:rPr>
        <w:t xml:space="preserve">." </w:t>
      </w:r>
    </w:p>
    <w:p w:rsidR="00A70C69" w:rsidRPr="00A70C69" w:rsidRDefault="00A70C69" w:rsidP="00A70C69">
      <w:pPr>
        <w:pStyle w:val="Default"/>
        <w:rPr>
          <w:rFonts w:ascii="Times New Roman" w:hAnsi="Times New Roman" w:cs="Times New Roman"/>
          <w:color w:val="auto"/>
        </w:rPr>
      </w:pPr>
    </w:p>
    <w:p w:rsidR="00A70C69" w:rsidRPr="00A70C69" w:rsidRDefault="00A70C69" w:rsidP="00A70C69">
      <w:pPr>
        <w:pStyle w:val="Default"/>
        <w:rPr>
          <w:rFonts w:ascii="Times New Roman" w:hAnsi="Times New Roman" w:cs="Times New Roman"/>
          <w:color w:val="auto"/>
        </w:rPr>
      </w:pPr>
      <w:r w:rsidRPr="00A70C69">
        <w:rPr>
          <w:rFonts w:ascii="Times New Roman" w:hAnsi="Times New Roman" w:cs="Times New Roman"/>
          <w:color w:val="auto"/>
        </w:rPr>
        <w:t xml:space="preserve">6. (15 points) </w:t>
      </w:r>
      <w:proofErr w:type="gramStart"/>
      <w:r w:rsidRPr="00A70C69">
        <w:rPr>
          <w:rFonts w:ascii="Times New Roman" w:hAnsi="Times New Roman" w:cs="Times New Roman"/>
          <w:color w:val="auto"/>
        </w:rPr>
        <w:t>We</w:t>
      </w:r>
      <w:proofErr w:type="gramEnd"/>
      <w:r w:rsidRPr="00A70C69">
        <w:rPr>
          <w:rFonts w:ascii="Times New Roman" w:hAnsi="Times New Roman" w:cs="Times New Roman"/>
          <w:color w:val="auto"/>
        </w:rPr>
        <w:t xml:space="preserve"> are going to show that "</w:t>
      </w:r>
      <w:proofErr w:type="spellStart"/>
      <w:r w:rsidRPr="00A70C69">
        <w:rPr>
          <w:rFonts w:ascii="Times New Roman" w:hAnsi="Times New Roman" w:cs="Times New Roman"/>
          <w:color w:val="auto"/>
        </w:rPr>
        <w:t>PopulationDensity</w:t>
      </w:r>
      <w:proofErr w:type="spellEnd"/>
      <w:r w:rsidRPr="00A70C69">
        <w:rPr>
          <w:rFonts w:ascii="Times New Roman" w:hAnsi="Times New Roman" w:cs="Times New Roman"/>
          <w:color w:val="auto"/>
        </w:rPr>
        <w:t xml:space="preserve">" can be calculated from other variables in the data set. </w:t>
      </w:r>
    </w:p>
    <w:p w:rsidR="00A70C69" w:rsidRPr="00A70C69" w:rsidRDefault="00A70C69" w:rsidP="00A70C69">
      <w:pPr>
        <w:pStyle w:val="Default"/>
        <w:spacing w:after="14"/>
        <w:rPr>
          <w:rFonts w:ascii="Times New Roman" w:hAnsi="Times New Roman" w:cs="Times New Roman"/>
          <w:color w:val="auto"/>
        </w:rPr>
      </w:pPr>
      <w:r w:rsidRPr="00A70C69">
        <w:rPr>
          <w:rFonts w:ascii="Times New Roman" w:hAnsi="Times New Roman" w:cs="Times New Roman"/>
          <w:color w:val="auto"/>
        </w:rPr>
        <w:t>a. (5 pts.) Write down the equation relating "</w:t>
      </w:r>
      <w:proofErr w:type="spellStart"/>
      <w:r w:rsidRPr="00A70C69">
        <w:rPr>
          <w:rFonts w:ascii="Times New Roman" w:hAnsi="Times New Roman" w:cs="Times New Roman"/>
          <w:color w:val="auto"/>
        </w:rPr>
        <w:t>PopulationDensity</w:t>
      </w:r>
      <w:proofErr w:type="spellEnd"/>
      <w:r w:rsidRPr="00A70C69">
        <w:rPr>
          <w:rFonts w:ascii="Times New Roman" w:hAnsi="Times New Roman" w:cs="Times New Roman"/>
          <w:color w:val="auto"/>
        </w:rPr>
        <w:t>" to “Population” and “</w:t>
      </w:r>
      <w:proofErr w:type="spellStart"/>
      <w:r w:rsidRPr="00A70C69">
        <w:rPr>
          <w:rFonts w:ascii="Times New Roman" w:hAnsi="Times New Roman" w:cs="Times New Roman"/>
          <w:color w:val="auto"/>
        </w:rPr>
        <w:t>LandArea</w:t>
      </w:r>
      <w:proofErr w:type="spellEnd"/>
      <w:r w:rsidRPr="00A70C69">
        <w:rPr>
          <w:rFonts w:ascii="Times New Roman" w:hAnsi="Times New Roman" w:cs="Times New Roman"/>
          <w:color w:val="auto"/>
        </w:rPr>
        <w:t xml:space="preserve">.” </w:t>
      </w:r>
    </w:p>
    <w:p w:rsidR="00A70C69" w:rsidRPr="00A70C69" w:rsidRDefault="00A70C69" w:rsidP="00A70C69">
      <w:pPr>
        <w:pStyle w:val="Default"/>
        <w:spacing w:after="14"/>
        <w:rPr>
          <w:rFonts w:ascii="Times New Roman" w:hAnsi="Times New Roman" w:cs="Times New Roman"/>
          <w:color w:val="auto"/>
        </w:rPr>
      </w:pPr>
      <w:r w:rsidRPr="00A70C69">
        <w:rPr>
          <w:rFonts w:ascii="Times New Roman" w:hAnsi="Times New Roman" w:cs="Times New Roman"/>
          <w:color w:val="auto"/>
        </w:rPr>
        <w:t>b. (5 pts.) Write code (and provide it here) to create a new variable called "</w:t>
      </w:r>
      <w:proofErr w:type="spellStart"/>
      <w:r w:rsidRPr="00A70C69">
        <w:rPr>
          <w:rFonts w:ascii="Times New Roman" w:hAnsi="Times New Roman" w:cs="Times New Roman"/>
          <w:color w:val="auto"/>
        </w:rPr>
        <w:t>PopulationDensityNew</w:t>
      </w:r>
      <w:proofErr w:type="spellEnd"/>
      <w:r w:rsidRPr="00A70C69">
        <w:rPr>
          <w:rFonts w:ascii="Times New Roman" w:hAnsi="Times New Roman" w:cs="Times New Roman"/>
          <w:color w:val="auto"/>
        </w:rPr>
        <w:t xml:space="preserve">" which implements the calculation described in part a). Remember that all code needed to answer part c) needs "to be included in this part. </w:t>
      </w:r>
    </w:p>
    <w:p w:rsidR="00A70C69" w:rsidRPr="00A70C69" w:rsidRDefault="00A70C69" w:rsidP="00A70C69">
      <w:pPr>
        <w:pStyle w:val="Default"/>
        <w:rPr>
          <w:rFonts w:ascii="Times New Roman" w:hAnsi="Times New Roman" w:cs="Times New Roman"/>
          <w:color w:val="auto"/>
        </w:rPr>
      </w:pPr>
      <w:r w:rsidRPr="00A70C69">
        <w:rPr>
          <w:rFonts w:ascii="Times New Roman" w:hAnsi="Times New Roman" w:cs="Times New Roman"/>
          <w:color w:val="auto"/>
        </w:rPr>
        <w:t>c. (5 pts.) Show that your code is correct by displaying the original variable "</w:t>
      </w:r>
      <w:proofErr w:type="spellStart"/>
      <w:r w:rsidRPr="00A70C69">
        <w:rPr>
          <w:rFonts w:ascii="Times New Roman" w:hAnsi="Times New Roman" w:cs="Times New Roman"/>
          <w:color w:val="auto"/>
        </w:rPr>
        <w:t>PopulationDensity</w:t>
      </w:r>
      <w:proofErr w:type="spellEnd"/>
      <w:r w:rsidRPr="00A70C69">
        <w:rPr>
          <w:rFonts w:ascii="Times New Roman" w:hAnsi="Times New Roman" w:cs="Times New Roman"/>
          <w:color w:val="auto"/>
        </w:rPr>
        <w:t>" and “</w:t>
      </w:r>
      <w:proofErr w:type="spellStart"/>
      <w:r w:rsidRPr="00A70C69">
        <w:rPr>
          <w:rFonts w:ascii="Times New Roman" w:hAnsi="Times New Roman" w:cs="Times New Roman"/>
          <w:color w:val="auto"/>
        </w:rPr>
        <w:t>PopulationDensityNew</w:t>
      </w:r>
      <w:proofErr w:type="spellEnd"/>
      <w:r w:rsidRPr="00A70C69">
        <w:rPr>
          <w:rFonts w:ascii="Times New Roman" w:hAnsi="Times New Roman" w:cs="Times New Roman"/>
          <w:color w:val="auto"/>
        </w:rPr>
        <w:t xml:space="preserve">”. Please only print out the first 6 rows. To save space, you are permitted to restrict the data set to show only the relevant columns. </w:t>
      </w:r>
    </w:p>
    <w:p w:rsidR="00A70C69" w:rsidRPr="00A70C69" w:rsidRDefault="00EA54D0" w:rsidP="00A70C69">
      <w:pPr>
        <w:pStyle w:val="Default"/>
        <w:rPr>
          <w:rFonts w:ascii="Times New Roman" w:hAnsi="Times New Roman" w:cs="Times New Roman"/>
        </w:rPr>
      </w:pPr>
      <w:r w:rsidRPr="00A70C69">
        <w:rPr>
          <w:rFonts w:ascii="Times New Roman" w:hAnsi="Times New Roman" w:cs="Times New Roman"/>
        </w:rPr>
        <w:t xml:space="preserve"> </w:t>
      </w:r>
    </w:p>
    <w:sectPr w:rsidR="00A70C69" w:rsidRPr="00A70C6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1EB" w:rsidRDefault="005631EB" w:rsidP="00EA54D0">
      <w:pPr>
        <w:spacing w:after="0" w:line="240" w:lineRule="auto"/>
      </w:pPr>
      <w:r>
        <w:separator/>
      </w:r>
    </w:p>
  </w:endnote>
  <w:endnote w:type="continuationSeparator" w:id="0">
    <w:p w:rsidR="005631EB" w:rsidRDefault="005631EB" w:rsidP="00EA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1EB" w:rsidRDefault="005631EB" w:rsidP="00EA54D0">
      <w:pPr>
        <w:spacing w:after="0" w:line="240" w:lineRule="auto"/>
      </w:pPr>
      <w:r>
        <w:separator/>
      </w:r>
    </w:p>
  </w:footnote>
  <w:footnote w:type="continuationSeparator" w:id="0">
    <w:p w:rsidR="005631EB" w:rsidRDefault="005631EB" w:rsidP="00EA5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1EB" w:rsidRPr="00EA54D0" w:rsidRDefault="005631EB">
    <w:pPr>
      <w:pStyle w:val="Header"/>
      <w:rPr>
        <w:rFonts w:ascii="Times New Roman" w:hAnsi="Times New Roman" w:cs="Times New Roman"/>
        <w:sz w:val="24"/>
        <w:szCs w:val="24"/>
      </w:rPr>
    </w:pPr>
    <w:r w:rsidRPr="00EA54D0">
      <w:rPr>
        <w:rFonts w:ascii="Times New Roman" w:hAnsi="Times New Roman" w:cs="Times New Roman"/>
        <w:sz w:val="24"/>
        <w:szCs w:val="24"/>
      </w:rPr>
      <w:t>Jordan Mayer</w:t>
    </w:r>
  </w:p>
  <w:p w:rsidR="005631EB" w:rsidRPr="00EA54D0" w:rsidRDefault="005631EB">
    <w:pPr>
      <w:pStyle w:val="Header"/>
      <w:rPr>
        <w:rFonts w:ascii="Times New Roman" w:hAnsi="Times New Roman" w:cs="Times New Roman"/>
        <w:sz w:val="24"/>
        <w:szCs w:val="24"/>
      </w:rPr>
    </w:pPr>
    <w:r w:rsidRPr="00EA54D0">
      <w:rPr>
        <w:rFonts w:ascii="Times New Roman" w:hAnsi="Times New Roman" w:cs="Times New Roman"/>
        <w:sz w:val="24"/>
        <w:szCs w:val="24"/>
      </w:rPr>
      <w:t>01/10/2018</w:t>
    </w:r>
  </w:p>
  <w:p w:rsidR="005631EB" w:rsidRPr="00EA54D0" w:rsidRDefault="005631EB">
    <w:pPr>
      <w:pStyle w:val="Header"/>
      <w:rPr>
        <w:rFonts w:ascii="Times New Roman" w:hAnsi="Times New Roman" w:cs="Times New Roman"/>
        <w:sz w:val="24"/>
        <w:szCs w:val="24"/>
      </w:rPr>
    </w:pPr>
    <w:r w:rsidRPr="00EA54D0">
      <w:rPr>
        <w:rFonts w:ascii="Times New Roman" w:hAnsi="Times New Roman" w:cs="Times New Roman"/>
        <w:sz w:val="24"/>
        <w:szCs w:val="24"/>
      </w:rPr>
      <w:t>STAT 350, 1:30, with Fan Wu</w:t>
    </w:r>
  </w:p>
  <w:p w:rsidR="005631EB" w:rsidRDefault="005631EB">
    <w:pPr>
      <w:pStyle w:val="Header"/>
      <w:rPr>
        <w:rFonts w:ascii="Times New Roman" w:hAnsi="Times New Roman" w:cs="Times New Roman"/>
        <w:sz w:val="24"/>
        <w:szCs w:val="24"/>
      </w:rPr>
    </w:pPr>
    <w:r w:rsidRPr="00EA54D0">
      <w:rPr>
        <w:rFonts w:ascii="Times New Roman" w:hAnsi="Times New Roman" w:cs="Times New Roman"/>
        <w:sz w:val="24"/>
        <w:szCs w:val="24"/>
      </w:rPr>
      <w:t>Lab 071</w:t>
    </w:r>
  </w:p>
  <w:p w:rsidR="005631EB" w:rsidRPr="00EA54D0" w:rsidRDefault="005631E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3FF"/>
    <w:multiLevelType w:val="hybridMultilevel"/>
    <w:tmpl w:val="0C7AF302"/>
    <w:lvl w:ilvl="0" w:tplc="E88CC8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B5093"/>
    <w:multiLevelType w:val="hybridMultilevel"/>
    <w:tmpl w:val="A84E4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8549E"/>
    <w:multiLevelType w:val="hybridMultilevel"/>
    <w:tmpl w:val="C76C11B0"/>
    <w:lvl w:ilvl="0" w:tplc="1C009C5A">
      <w:start w:val="1"/>
      <w:numFmt w:val="decimal"/>
      <w:lvlText w:val="%1)"/>
      <w:lvlJc w:val="left"/>
      <w:pPr>
        <w:ind w:left="1800" w:hanging="360"/>
      </w:pPr>
      <w:rPr>
        <w:rFonts w:hint="default"/>
      </w:rPr>
    </w:lvl>
    <w:lvl w:ilvl="1" w:tplc="0B02880C">
      <w:start w:val="1"/>
      <w:numFmt w:val="lowerRoman"/>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C810DDA"/>
    <w:multiLevelType w:val="hybridMultilevel"/>
    <w:tmpl w:val="6228FD40"/>
    <w:lvl w:ilvl="0" w:tplc="59AEC6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C0D4E23"/>
    <w:multiLevelType w:val="hybridMultilevel"/>
    <w:tmpl w:val="87707156"/>
    <w:lvl w:ilvl="0" w:tplc="0409000F">
      <w:start w:val="1"/>
      <w:numFmt w:val="decimal"/>
      <w:lvlText w:val="%1."/>
      <w:lvlJc w:val="left"/>
      <w:pPr>
        <w:ind w:left="720" w:hanging="360"/>
      </w:pPr>
      <w:rPr>
        <w:rFonts w:hint="default"/>
      </w:rPr>
    </w:lvl>
    <w:lvl w:ilvl="1" w:tplc="521A05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ED"/>
    <w:rsid w:val="004D1435"/>
    <w:rsid w:val="00502C64"/>
    <w:rsid w:val="005631EB"/>
    <w:rsid w:val="0064237B"/>
    <w:rsid w:val="006B417A"/>
    <w:rsid w:val="00865314"/>
    <w:rsid w:val="009A1FED"/>
    <w:rsid w:val="00A70C69"/>
    <w:rsid w:val="00C53804"/>
    <w:rsid w:val="00CF5AF8"/>
    <w:rsid w:val="00EA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A2E2"/>
  <w15:chartTrackingRefBased/>
  <w15:docId w15:val="{4930B024-4637-48F9-8DB2-69EDA79F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4D0"/>
  </w:style>
  <w:style w:type="paragraph" w:styleId="Footer">
    <w:name w:val="footer"/>
    <w:basedOn w:val="Normal"/>
    <w:link w:val="FooterChar"/>
    <w:uiPriority w:val="99"/>
    <w:unhideWhenUsed/>
    <w:rsid w:val="00EA5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4D0"/>
  </w:style>
  <w:style w:type="paragraph" w:styleId="ListParagraph">
    <w:name w:val="List Paragraph"/>
    <w:basedOn w:val="Normal"/>
    <w:uiPriority w:val="34"/>
    <w:qFormat/>
    <w:rsid w:val="00EA54D0"/>
    <w:pPr>
      <w:ind w:left="720"/>
      <w:contextualSpacing/>
    </w:pPr>
  </w:style>
  <w:style w:type="paragraph" w:customStyle="1" w:styleId="Default">
    <w:name w:val="Default"/>
    <w:rsid w:val="00EA54D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A7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6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7438">
      <w:bodyDiv w:val="1"/>
      <w:marLeft w:val="0"/>
      <w:marRight w:val="0"/>
      <w:marTop w:val="0"/>
      <w:marBottom w:val="0"/>
      <w:divBdr>
        <w:top w:val="none" w:sz="0" w:space="0" w:color="auto"/>
        <w:left w:val="none" w:sz="0" w:space="0" w:color="auto"/>
        <w:bottom w:val="none" w:sz="0" w:space="0" w:color="auto"/>
        <w:right w:val="none" w:sz="0" w:space="0" w:color="auto"/>
      </w:divBdr>
    </w:div>
    <w:div w:id="16522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6A05235B</Template>
  <TotalTime>35</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Jordan Isaac</dc:creator>
  <cp:keywords/>
  <dc:description/>
  <cp:lastModifiedBy>Mayer, Jordan I</cp:lastModifiedBy>
  <cp:revision>7</cp:revision>
  <dcterms:created xsi:type="dcterms:W3CDTF">2018-01-10T18:37:00Z</dcterms:created>
  <dcterms:modified xsi:type="dcterms:W3CDTF">2018-01-10T20:23:00Z</dcterms:modified>
</cp:coreProperties>
</file>