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CEF01" w14:textId="77777777" w:rsidR="006365BF" w:rsidRDefault="004E55EC">
      <w:r>
        <w:t>Analysis – TO DO</w:t>
      </w:r>
    </w:p>
    <w:p w14:paraId="7EB9A1E5" w14:textId="77777777" w:rsidR="004E55EC" w:rsidRDefault="004E55EC"/>
    <w:p w14:paraId="3284D8A9" w14:textId="4DE49B6A" w:rsidR="004E55EC" w:rsidRDefault="00890B3A" w:rsidP="004E55EC">
      <w:pPr>
        <w:pStyle w:val="ListParagraph"/>
        <w:numPr>
          <w:ilvl w:val="0"/>
          <w:numId w:val="1"/>
        </w:numPr>
      </w:pPr>
      <w:r>
        <w:t>Trade data: &lt;1977</w:t>
      </w:r>
    </w:p>
    <w:p w14:paraId="5E78731A" w14:textId="5BCD9634" w:rsidR="00890B3A" w:rsidRDefault="00890B3A" w:rsidP="00890B3A">
      <w:pPr>
        <w:pStyle w:val="ListParagraph"/>
        <w:numPr>
          <w:ilvl w:val="1"/>
          <w:numId w:val="1"/>
        </w:numPr>
      </w:pPr>
      <w:r>
        <w:t>Predict using CTS 1977 and prior CTS division data?</w:t>
      </w:r>
    </w:p>
    <w:p w14:paraId="3CBA8D5A" w14:textId="3681CAC7" w:rsidR="00890B3A" w:rsidRDefault="00890B3A" w:rsidP="00890B3A">
      <w:pPr>
        <w:pStyle w:val="ListParagraph"/>
        <w:numPr>
          <w:ilvl w:val="2"/>
          <w:numId w:val="1"/>
        </w:numPr>
      </w:pPr>
      <w:r>
        <w:t>Though no flow values, only weights for the latter…</w:t>
      </w:r>
    </w:p>
    <w:p w14:paraId="5A29FC3E" w14:textId="4C1FFFCE" w:rsidR="00E03128" w:rsidRDefault="00E03128" w:rsidP="00E03128">
      <w:pPr>
        <w:pStyle w:val="ListParagraph"/>
        <w:numPr>
          <w:ilvl w:val="0"/>
          <w:numId w:val="1"/>
        </w:numPr>
      </w:pPr>
      <w:r>
        <w:t>“Macro” FM</w:t>
      </w:r>
    </w:p>
    <w:p w14:paraId="0757BDFB" w14:textId="5BA46136" w:rsidR="00E03128" w:rsidRDefault="00E03128" w:rsidP="00E03128">
      <w:pPr>
        <w:pStyle w:val="ListParagraph"/>
        <w:numPr>
          <w:ilvl w:val="1"/>
          <w:numId w:val="1"/>
        </w:numPr>
      </w:pPr>
      <w:r>
        <w:t>Including taxes: multiplier &gt; 1?</w:t>
      </w:r>
      <w:bookmarkStart w:id="0" w:name="_GoBack"/>
      <w:bookmarkEnd w:id="0"/>
    </w:p>
    <w:sectPr w:rsidR="00E03128" w:rsidSect="00A341B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748C"/>
    <w:multiLevelType w:val="hybridMultilevel"/>
    <w:tmpl w:val="C2EA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EC"/>
    <w:rsid w:val="004E55EC"/>
    <w:rsid w:val="00890B3A"/>
    <w:rsid w:val="00A341B5"/>
    <w:rsid w:val="00E03128"/>
    <w:rsid w:val="00E5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102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Macintosh Word</Application>
  <DocSecurity>0</DocSecurity>
  <Lines>1</Lines>
  <Paragraphs>1</Paragraphs>
  <ScaleCrop>false</ScaleCrop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Norris</dc:creator>
  <cp:keywords/>
  <dc:description/>
  <cp:lastModifiedBy>Jordan Norris</cp:lastModifiedBy>
  <cp:revision>3</cp:revision>
  <dcterms:created xsi:type="dcterms:W3CDTF">2018-08-09T14:26:00Z</dcterms:created>
  <dcterms:modified xsi:type="dcterms:W3CDTF">2018-08-09T19:17:00Z</dcterms:modified>
</cp:coreProperties>
</file>