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Anna Brown</w:t>
      </w:r>
    </w:p>
    <w:p>
      <w:r>
        <w:t>Chicago, IL 60640 | 847-395-5749 | anna.brown5749@gmail.com | www.annaleebrown.com</w:t>
      </w:r>
    </w:p>
    <w:p>
      <w:pPr>
        <w:pStyle w:val="Heading1"/>
      </w:pPr>
      <w:r>
        <w:t>SUMMARY</w:t>
      </w:r>
    </w:p>
    <w:p>
      <w:pPr>
        <w:pStyle w:val="ListBullet"/>
      </w:pPr>
      <w:r>
        <w:t>Strategic operations and program coordinator with a Master's in Arts Leadership and Cultural Management and experience running administrative operations, managing Salesforce data, and coordinating complex events and cross-functional projects for a mission-driven nonprofit. Detail-oriented and discreet, with strong project management, communication, and stewardship-minded relationship skills.</w:t>
      </w:r>
    </w:p>
    <w:p>
      <w:pPr>
        <w:pStyle w:val="Heading1"/>
      </w:pPr>
      <w:r>
        <w:t>SKILLS</w:t>
      </w:r>
    </w:p>
    <w:p>
      <w:r>
        <w:t>Strategic and program operations | Project and process management | Salesforce / CRM data integrity | Pipeline and portfolio tracking | Reporting, metrics, and data analytics | Cross-functional coordination and liaison | Briefing and materials preparation | Donor and stakeholder relations | Development and fundraising operations support | Event and logistics coordination | Executive and administrative support | Discretion with sensitive information | Written and verbal communication | Microsoft Office (Excel, Word, PowerPoint), Google Workspace</w:t>
      </w:r>
    </w:p>
    <w:p>
      <w:pPr>
        <w:pStyle w:val="Heading1"/>
      </w:pPr>
      <w:r>
        <w:t>EXPERIENCE</w:t>
      </w:r>
    </w:p>
    <w:p>
      <w:r>
        <w:t>JCC Chicago - Chicago, IL</w:t>
      </w:r>
    </w:p>
    <w:p>
      <w:r>
        <w:t>Operations Coordinator, Community Engagement | Oct 2025 - Present</w:t>
      </w:r>
    </w:p>
    <w:p>
      <w:pPr>
        <w:pStyle w:val="ListBullet"/>
      </w:pPr>
      <w:r>
        <w:t>Run all administrative operations for the Community Engagement team, building systems, schedules, trackers, and pipelines that keep multi-layered projects on time and provide clear tracking metrics.</w:t>
      </w:r>
    </w:p>
    <w:p>
      <w:pPr>
        <w:pStyle w:val="ListBullet"/>
      </w:pPr>
      <w:r>
        <w:t>Manage data and records in Salesforce, maintaining accuracy and integrity across constituent information.</w:t>
      </w:r>
    </w:p>
    <w:p>
      <w:pPr>
        <w:pStyle w:val="ListBullet"/>
      </w:pPr>
      <w:r>
        <w:t>Co-direct the annual Jewish Chicago Film Festival, coordinating logistics, partners, and stakeholders across teams and preparing materials and communications.</w:t>
      </w:r>
    </w:p>
    <w:p>
      <w:pPr>
        <w:pStyle w:val="ListBullet"/>
      </w:pPr>
      <w:r>
        <w:t>Serve as a liaison across departments to deliver programs and events for diverse audiences and align cross-functional deliverables.</w:t>
      </w:r>
    </w:p>
    <w:p>
      <w:r>
        <w:t>Senior Customer Engagement Representative | Aug 2024 - Oct 2025</w:t>
      </w:r>
    </w:p>
    <w:p>
      <w:pPr>
        <w:pStyle w:val="ListBullet"/>
      </w:pPr>
      <w:r>
        <w:t>Maintained constituent records and sensitive member information with discretion in Salesforce.</w:t>
      </w:r>
    </w:p>
    <w:p>
      <w:pPr>
        <w:pStyle w:val="ListBullet"/>
      </w:pPr>
      <w:r>
        <w:t>Coordinated schedules and communications and supported relationship-building and stewardship.</w:t>
      </w:r>
    </w:p>
    <w:p>
      <w:pPr>
        <w:pStyle w:val="Heading1"/>
      </w:pPr>
      <w:r>
        <w:t>EDUCATION</w:t>
      </w:r>
    </w:p>
    <w:p>
      <w:r>
        <w:t>Colorado State University (Online) - M.A., Arts Leadership and Cultural Management; Graduate Certificate, Nonprofit Administration</w:t>
      </w:r>
    </w:p>
    <w:p>
      <w:r>
        <w:t>Carthage College - Kenosha, WI - B.A., Music Theatre; Summa Cum Laude (3.9 GPA)</w:t>
      </w:r>
    </w:p>
    <w:p>
      <w:pPr>
        <w:pStyle w:val="Heading1"/>
      </w:pPr>
      <w:r>
        <w:t>AWARDS</w:t>
      </w:r>
    </w:p>
    <w:p>
      <w:r>
        <w:t>Chicago Chapter NATS Music Theatre Competition, 3rd Place; Kennedy Center American College Theatre Festival, Irene Ryan Semi-Finalist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