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 xml:space="preserve">How Web Works </w:t>
      </w:r>
      <w:r>
        <w:rPr>
          <w:rFonts w:eastAsia="Noto Serif CJK SC" w:cs="FreeSans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48"/>
          <w:szCs w:val="48"/>
        </w:rPr>
        <w:t>Exercise</w:t>
      </w:r>
    </w:p>
    <w:p>
      <w:pPr>
        <w:pStyle w:val="Heading1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HTTP?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Hyper Text Transfer Protocol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ow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browsers get data from/send data to servers. How they communicate.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URL?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Uniform Resource Locator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An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address for internet resource.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DNS?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Domain Name System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) 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system that takes URLs and 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turns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them into IP addresses.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query string?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 query string is a part of a uniform resource locator (URL) that assigns values to specified parameters.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E74C3C"/>
          <w:spacing w:val="0"/>
          <w:sz w:val="24"/>
          <w:szCs w:val="24"/>
          <w:bdr w:val="single" w:sz="2" w:space="1" w:color="EEEEEE"/>
        </w:rPr>
      </w:pPr>
      <w:r>
        <w:rPr/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 two HTTP Verbs and their use cases.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GET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GETs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some data from the server.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Retrieves. No side effects (does not change server data)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Arguments are passed along in query string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send some data to the server (pages that change data on server)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Side effects (changes data on a server)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Arguments sent as a body of the request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an HTTP request?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request from a client to a server which follows the HTTP protocol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request for 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an HTTP response?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response from a server to a client which follows the HTTP protocol (sending back HTML/CSS/JS/etc)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an HTTP header? Give a couple examples of request and response headers you have seen.</w:t>
      </w:r>
    </w:p>
    <w:p>
      <w:pPr>
        <w:pStyle w:val="Heading9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Headers pr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ovide additional information about the request or the response.</w:t>
      </w:r>
    </w:p>
    <w:p>
      <w:pPr>
        <w:pStyle w:val="Heading9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eastAsia="Noto Sans CJK SC" w:cs="FreeSans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xamples: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Request headers: Host, User-Agent, Accept, Cookie, Cache-Control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 headers: Content-Type, Last-Modified, Set-Cookie, Cache-Control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happens when you type a URL in a browser?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Your browser 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 xml:space="preserve">converts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name into an IP address </w:t>
      </w:r>
      <w:r>
        <w:rPr>
          <w:rFonts w:eastAsia="Noto Sans CJK SC" w:cs="FreeSans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via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DNS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Your browser makes a request to that IP address, including headers (info about browser, any previous cookies, and other things)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server sends a response (typically, HTML, with a status code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(200 if successful)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browser makes a DOM from that HTML, and finds any other resources needed (images, CSS, JavaScript, etc)</w:t>
      </w:r>
    </w:p>
    <w:p>
      <w:pPr>
        <w:pStyle w:val="Heading8"/>
        <w:widowControl/>
        <w:pBdr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browser makes separate HTTP requests for those resources and receives response from the server for each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LibreOffice/7.0.3.1$Linux_X86_64 LibreOffice_project/00$Build-1</Application>
  <Pages>1</Pages>
  <Words>315</Words>
  <Characters>1571</Characters>
  <CharactersWithSpaces>1901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2021-04-11T14:44:17Z</dcterms:created>
  <dc:creator/>
  <dc:description/>
  <dc:language>en-US</dc:language>
  <cp:lastModifiedBy/>
  <dcterms:modified xsi:type="dcterms:W3CDTF">2021-04-11T15:03:19Z</dcterms:modified>
  <cp:revision>2</cp:revision>
  <dc:subject/>
  <dc:title/>
</cp:coreProperties>
</file>