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7490B4" w14:textId="61C5C326" w:rsidR="00B73792" w:rsidRDefault="00B73792" w:rsidP="00B73792">
      <w:pPr>
        <w:rPr>
          <w:b/>
          <w:bCs/>
        </w:rPr>
      </w:pPr>
      <w:r w:rsidRPr="00B73792">
        <w:rPr>
          <w:b/>
          <w:bCs/>
        </w:rPr>
        <w:t>1 - Enumere três fatores qualitativos que, em geral, são relevantes para efeito de localização de instalações.</w:t>
      </w:r>
    </w:p>
    <w:p w14:paraId="7ADC7440" w14:textId="1802F8E7" w:rsidR="00B73792" w:rsidRPr="00B73792" w:rsidRDefault="00B73792" w:rsidP="00B73792">
      <w:r>
        <w:t>Entre os fatores qualitativos pode enumerar a qualidade de vida, aspectos climáticos e a atitude do pessoal, dos sindicatos e da comunidade.</w:t>
      </w:r>
    </w:p>
    <w:p w14:paraId="34DFEEB5" w14:textId="45136666" w:rsidR="00B73792" w:rsidRDefault="00B73792" w:rsidP="00B73792">
      <w:pPr>
        <w:rPr>
          <w:b/>
          <w:bCs/>
        </w:rPr>
      </w:pPr>
      <w:r w:rsidRPr="00B73792">
        <w:rPr>
          <w:b/>
          <w:bCs/>
        </w:rPr>
        <w:t>2 - Enumere três fatores quantitativos que, em geral, são relevantes para efeito de localização de instalações.</w:t>
      </w:r>
    </w:p>
    <w:p w14:paraId="144C1E8A" w14:textId="7E64AD7E" w:rsidR="00B73792" w:rsidRPr="00B73792" w:rsidRDefault="00B73792" w:rsidP="00B73792">
      <w:r>
        <w:t>Entre os fatores quantitativos pode citar o custo de terreno, valores de salários da região e equipamentos.</w:t>
      </w:r>
    </w:p>
    <w:p w14:paraId="4D07CFD8" w14:textId="7760A492" w:rsidR="00B73792" w:rsidRDefault="00B73792" w:rsidP="00B73792">
      <w:pPr>
        <w:rPr>
          <w:b/>
          <w:bCs/>
        </w:rPr>
      </w:pPr>
      <w:r w:rsidRPr="00B73792">
        <w:rPr>
          <w:b/>
          <w:bCs/>
        </w:rPr>
        <w:t>3 - Explique como a localização das fontes de matérias-primas podem influenciar a localização de uma unidade operacional. Cite exemplos.</w:t>
      </w:r>
    </w:p>
    <w:p w14:paraId="51966129" w14:textId="3F571266" w:rsidR="00B73792" w:rsidRPr="00B73792" w:rsidRDefault="00B73792" w:rsidP="00B73792">
      <w:r>
        <w:t xml:space="preserve">Quanto mais próximos das fontes de matéria prima menor são os custos de transporte de uma unidade operacional, também impacta nos custos de estoque, pois com a localização próxima é menor o tempo de reposição, e assim pode evitar manter estoques volumosos. Como exemplo pode se observar a unidade da </w:t>
      </w:r>
      <w:proofErr w:type="spellStart"/>
      <w:r>
        <w:t>Acelor</w:t>
      </w:r>
      <w:proofErr w:type="spellEnd"/>
      <w:r>
        <w:t xml:space="preserve"> </w:t>
      </w:r>
      <w:proofErr w:type="spellStart"/>
      <w:r>
        <w:t>Mittal</w:t>
      </w:r>
      <w:proofErr w:type="spellEnd"/>
      <w:r>
        <w:t xml:space="preserve"> no ES que é localizada ao lado da Vale que fornece matéria prima para produção de aços e o transporte é feito por correias transportadora, que diminui o custo e o tempo de transporte.</w:t>
      </w:r>
    </w:p>
    <w:p w14:paraId="3FBD659D" w14:textId="05B6139E" w:rsidR="00B73792" w:rsidRDefault="00B73792" w:rsidP="00B73792">
      <w:pPr>
        <w:rPr>
          <w:b/>
          <w:bCs/>
        </w:rPr>
      </w:pPr>
      <w:r w:rsidRPr="00B73792">
        <w:rPr>
          <w:b/>
          <w:bCs/>
        </w:rPr>
        <w:t>4 - De que forma a legislação trabalhista pode influenciar na escolha de uma localização?</w:t>
      </w:r>
    </w:p>
    <w:p w14:paraId="351B57C3" w14:textId="78D67EE9" w:rsidR="00D95304" w:rsidRPr="00D95304" w:rsidRDefault="00D95304" w:rsidP="00B73792">
      <w:r>
        <w:t>Regiões em que há maiores valores de encargos trabalhista acaba aumentando o custo de operação da empresa fazendo então com que o local não seja atrativo.</w:t>
      </w:r>
    </w:p>
    <w:p w14:paraId="7C12CA18" w14:textId="57CFA8AE" w:rsidR="00C11FA7" w:rsidRDefault="00B73792" w:rsidP="00B73792">
      <w:pPr>
        <w:rPr>
          <w:b/>
          <w:bCs/>
        </w:rPr>
      </w:pPr>
      <w:r w:rsidRPr="00B73792">
        <w:rPr>
          <w:b/>
          <w:bCs/>
        </w:rPr>
        <w:t>5 - Quais os problemas potenciais associados à dominação de uma cidade por uma empresa?</w:t>
      </w:r>
    </w:p>
    <w:p w14:paraId="5486F4C0" w14:textId="165991AC" w:rsidR="00D95304" w:rsidRDefault="00D95304" w:rsidP="00B73792">
      <w:r>
        <w:t>Um dos principais problemas é que a economia da cidade passa a girar em torno dessa empresa, visto que emprega maior parte da população e movimenta os comércios da região, fazendo então a economia girar.  Caso a empresa pare a operação nessa cidade acaba gerando uma séria crise na região.</w:t>
      </w:r>
    </w:p>
    <w:p w14:paraId="05363B32" w14:textId="0C899A20" w:rsidR="00D95304" w:rsidRDefault="00D95304" w:rsidP="00B73792"/>
    <w:p w14:paraId="15EA7081" w14:textId="5DEAC526" w:rsidR="00D95304" w:rsidRDefault="00D95304" w:rsidP="00B73792"/>
    <w:p w14:paraId="129A3D2A" w14:textId="42293F7C" w:rsidR="00D95304" w:rsidRDefault="00D95304" w:rsidP="00B73792"/>
    <w:p w14:paraId="43755FF9" w14:textId="08EFAAD4" w:rsidR="00D95304" w:rsidRDefault="00D95304" w:rsidP="00B73792"/>
    <w:p w14:paraId="6D79328C" w14:textId="5D951327" w:rsidR="00D95304" w:rsidRDefault="00D95304" w:rsidP="00B73792"/>
    <w:p w14:paraId="3B0CA765" w14:textId="6F7E9A91" w:rsidR="00D95304" w:rsidRDefault="00D95304" w:rsidP="00B73792"/>
    <w:p w14:paraId="66FC9473" w14:textId="02D7EFA6" w:rsidR="00D95304" w:rsidRDefault="00D95304" w:rsidP="00B73792"/>
    <w:p w14:paraId="31116E0D" w14:textId="04B7ABCA" w:rsidR="00D95304" w:rsidRDefault="00D95304" w:rsidP="00B73792"/>
    <w:p w14:paraId="15461E4E" w14:textId="3E055979" w:rsidR="00D95304" w:rsidRDefault="00D95304" w:rsidP="00B73792"/>
    <w:p w14:paraId="6E464734" w14:textId="19268456" w:rsidR="00D95304" w:rsidRDefault="00D95304" w:rsidP="00B73792"/>
    <w:p w14:paraId="75AFA730" w14:textId="6EADD55F" w:rsidR="00D95304" w:rsidRDefault="00D95304" w:rsidP="00B73792"/>
    <w:p w14:paraId="3FA04DED" w14:textId="77777777" w:rsidR="00D95304" w:rsidRDefault="00D95304" w:rsidP="00B73792"/>
    <w:p w14:paraId="4DCAB3C7" w14:textId="672F8A6C" w:rsidR="00D95304" w:rsidRDefault="00D95304" w:rsidP="00D95304">
      <w:pPr>
        <w:rPr>
          <w:b/>
          <w:bCs/>
        </w:rPr>
      </w:pPr>
      <w:r w:rsidRPr="00D95304">
        <w:rPr>
          <w:b/>
          <w:bCs/>
        </w:rPr>
        <w:lastRenderedPageBreak/>
        <w:t xml:space="preserve">12 - Uma empresa reduziu a provável localização de sua nova fábrica a 4 locais: A, B, </w:t>
      </w:r>
      <w:proofErr w:type="gramStart"/>
      <w:r w:rsidRPr="00D95304">
        <w:rPr>
          <w:b/>
          <w:bCs/>
        </w:rPr>
        <w:t>C,D.</w:t>
      </w:r>
      <w:proofErr w:type="gramEnd"/>
      <w:r w:rsidRPr="00D95304">
        <w:rPr>
          <w:b/>
          <w:bCs/>
        </w:rPr>
        <w:t xml:space="preserve"> Com os dados dos custos fixos e variáveis, desenhar o gráfico e achar a melhor localização pelo método do ponto de equilíbrio para cada nível de produção.</w:t>
      </w:r>
    </w:p>
    <w:p w14:paraId="25DE3F62" w14:textId="5A324687" w:rsidR="00D95304" w:rsidRDefault="00D95304" w:rsidP="00D95304">
      <w:pPr>
        <w:rPr>
          <w:b/>
          <w:bCs/>
        </w:rPr>
      </w:pPr>
    </w:p>
    <w:p w14:paraId="55C87E29" w14:textId="64D060D3" w:rsidR="00D95304" w:rsidRDefault="00D95304" w:rsidP="00D95304">
      <w:pPr>
        <w:rPr>
          <w:b/>
          <w:bCs/>
        </w:rPr>
      </w:pPr>
      <w:r>
        <w:rPr>
          <w:noProof/>
        </w:rPr>
        <w:drawing>
          <wp:inline distT="0" distB="0" distL="0" distR="0" wp14:anchorId="39EBF0F5" wp14:editId="7F792012">
            <wp:extent cx="5400040" cy="33013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9565" w14:textId="5E011F9A" w:rsidR="00112993" w:rsidRDefault="00D95304" w:rsidP="00D95304">
      <w:pPr>
        <w:rPr>
          <w:bCs/>
        </w:rPr>
      </w:pPr>
      <w:r>
        <w:rPr>
          <w:bCs/>
        </w:rPr>
        <w:t xml:space="preserve">Para uma produção de até 100.000 unidades menor custo é a localidade </w:t>
      </w:r>
      <w:r w:rsidR="00092527">
        <w:rPr>
          <w:bCs/>
        </w:rPr>
        <w:t>C</w:t>
      </w:r>
      <w:r>
        <w:rPr>
          <w:bCs/>
        </w:rPr>
        <w:t xml:space="preserve">, entre 100.000 e 300.000 é preferível a localidade </w:t>
      </w:r>
      <w:r w:rsidR="00092527">
        <w:rPr>
          <w:bCs/>
        </w:rPr>
        <w:t>C e a partir de 300.000 é indicada a localidade A.</w:t>
      </w:r>
    </w:p>
    <w:p w14:paraId="121ECA9F" w14:textId="424FFBE5" w:rsidR="00112993" w:rsidRDefault="00112993" w:rsidP="00D95304">
      <w:pPr>
        <w:rPr>
          <w:bCs/>
        </w:rPr>
      </w:pPr>
    </w:p>
    <w:p w14:paraId="117F5AA2" w14:textId="5DC4B58B" w:rsidR="00112993" w:rsidRDefault="00112993" w:rsidP="00D95304">
      <w:pPr>
        <w:rPr>
          <w:bCs/>
        </w:rPr>
      </w:pPr>
    </w:p>
    <w:p w14:paraId="5E757447" w14:textId="5AFABF61" w:rsidR="00112993" w:rsidRDefault="00112993" w:rsidP="00D95304">
      <w:pPr>
        <w:rPr>
          <w:bCs/>
        </w:rPr>
      </w:pPr>
    </w:p>
    <w:p w14:paraId="608CC22E" w14:textId="130245AA" w:rsidR="00112993" w:rsidRDefault="00112993" w:rsidP="00D95304">
      <w:pPr>
        <w:rPr>
          <w:bCs/>
        </w:rPr>
      </w:pPr>
    </w:p>
    <w:p w14:paraId="59375443" w14:textId="3AA86F73" w:rsidR="00112993" w:rsidRDefault="00112993" w:rsidP="00D95304">
      <w:pPr>
        <w:rPr>
          <w:bCs/>
        </w:rPr>
      </w:pPr>
    </w:p>
    <w:p w14:paraId="6AC851D6" w14:textId="21F86E63" w:rsidR="00112993" w:rsidRDefault="00112993" w:rsidP="00D95304">
      <w:pPr>
        <w:rPr>
          <w:bCs/>
        </w:rPr>
      </w:pPr>
    </w:p>
    <w:p w14:paraId="52AF9851" w14:textId="357338CA" w:rsidR="00112993" w:rsidRDefault="00112993" w:rsidP="00D95304">
      <w:pPr>
        <w:rPr>
          <w:bCs/>
        </w:rPr>
      </w:pPr>
    </w:p>
    <w:p w14:paraId="20565D4D" w14:textId="2C460421" w:rsidR="00112993" w:rsidRDefault="00112993" w:rsidP="00D95304">
      <w:pPr>
        <w:rPr>
          <w:bCs/>
        </w:rPr>
      </w:pPr>
    </w:p>
    <w:p w14:paraId="15191F76" w14:textId="7FD8B18D" w:rsidR="00112993" w:rsidRDefault="00112993" w:rsidP="00D95304">
      <w:pPr>
        <w:rPr>
          <w:bCs/>
        </w:rPr>
      </w:pPr>
    </w:p>
    <w:p w14:paraId="37207D90" w14:textId="747DC338" w:rsidR="00112993" w:rsidRDefault="00112993" w:rsidP="00D95304">
      <w:pPr>
        <w:rPr>
          <w:bCs/>
        </w:rPr>
      </w:pPr>
    </w:p>
    <w:p w14:paraId="17B7273E" w14:textId="68693E94" w:rsidR="00112993" w:rsidRDefault="00112993" w:rsidP="00D95304">
      <w:pPr>
        <w:rPr>
          <w:bCs/>
        </w:rPr>
      </w:pPr>
    </w:p>
    <w:p w14:paraId="5E5ED491" w14:textId="4E779E4F" w:rsidR="00745D5E" w:rsidRPr="00D95304" w:rsidRDefault="00745D5E" w:rsidP="00B73792">
      <w:r>
        <w:t xml:space="preserve"> </w:t>
      </w:r>
    </w:p>
    <w:sectPr w:rsidR="00745D5E" w:rsidRPr="00D953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92"/>
    <w:rsid w:val="00092527"/>
    <w:rsid w:val="00112993"/>
    <w:rsid w:val="0040424A"/>
    <w:rsid w:val="00745D5E"/>
    <w:rsid w:val="009E7793"/>
    <w:rsid w:val="00B73792"/>
    <w:rsid w:val="00C11FA7"/>
    <w:rsid w:val="00D95304"/>
    <w:rsid w:val="00E4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84C1A"/>
  <w15:chartTrackingRefBased/>
  <w15:docId w15:val="{E1BCDCF7-092F-4EC4-878A-086B97F8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340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Lucas Duarte Dias</dc:creator>
  <cp:keywords/>
  <dc:description/>
  <cp:lastModifiedBy>Jordan Lucas Duarte Dias</cp:lastModifiedBy>
  <cp:revision>3</cp:revision>
  <cp:lastPrinted>2020-11-20T19:25:00Z</cp:lastPrinted>
  <dcterms:created xsi:type="dcterms:W3CDTF">2020-11-11T22:10:00Z</dcterms:created>
  <dcterms:modified xsi:type="dcterms:W3CDTF">2020-11-20T19:25:00Z</dcterms:modified>
</cp:coreProperties>
</file>