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MARCELA RAMPANI COSTA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498.417.098-05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E93615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MARCELA RAMPANI COSTA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498.417.098-05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