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15E" w:rsidRPr="0009715E" w:rsidRDefault="0009715E" w:rsidP="0009715E">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09715E">
        <w:rPr>
          <w:rFonts w:ascii="Courier New" w:hAnsi="Courier New" w:cs="Courier New"/>
          <w:color w:val="555555"/>
          <w:sz w:val="18"/>
          <w:szCs w:val="18"/>
          <w:lang w:val="nl-NL"/>
        </w:rPr>
        <w:t xml:space="preserve">Dr. Albert Schweitzer havo-vwo is een relatief jonge school. Het bestuur van de VPCO had al veel langer de wens om een havo-vwo school op te richten. De uitstroom van leerlingen met een </w:t>
      </w:r>
      <w:proofErr w:type="spellStart"/>
      <w:r w:rsidRPr="0009715E">
        <w:rPr>
          <w:rFonts w:ascii="Courier New" w:hAnsi="Courier New" w:cs="Courier New"/>
          <w:color w:val="555555"/>
          <w:sz w:val="18"/>
          <w:szCs w:val="18"/>
          <w:lang w:val="nl-NL"/>
        </w:rPr>
        <w:t>havo-advies</w:t>
      </w:r>
      <w:proofErr w:type="spellEnd"/>
      <w:r w:rsidRPr="0009715E">
        <w:rPr>
          <w:rFonts w:ascii="Courier New" w:hAnsi="Courier New" w:cs="Courier New"/>
          <w:color w:val="555555"/>
          <w:sz w:val="18"/>
          <w:szCs w:val="18"/>
          <w:lang w:val="nl-NL"/>
        </w:rPr>
        <w:t xml:space="preserve"> binnen de eigen vereniging was groot en dus ook de wens om een protestants-christelijke havo-vwo school op te richten. Het was geen gemakkelijke weg en het bestuur heeft een aantal keer opnieuw moeten beginnen, maar zij zijn hun doel nooit uit het oog verloren en uiteindelijk is het gelukt en is er op de Marnix VSBO, één van de reeds bestaande scholen van de VPCO, gestart met een havo-klas. Van daaruit is de school gaan groeien. De stap naar </w:t>
      </w:r>
      <w:proofErr w:type="spellStart"/>
      <w:r w:rsidRPr="0009715E">
        <w:rPr>
          <w:rFonts w:ascii="Courier New" w:hAnsi="Courier New" w:cs="Courier New"/>
          <w:color w:val="555555"/>
          <w:sz w:val="18"/>
          <w:szCs w:val="18"/>
          <w:lang w:val="nl-NL"/>
        </w:rPr>
        <w:t>Saliña</w:t>
      </w:r>
      <w:proofErr w:type="spellEnd"/>
      <w:r w:rsidRPr="0009715E">
        <w:rPr>
          <w:rFonts w:ascii="Courier New" w:hAnsi="Courier New" w:cs="Courier New"/>
          <w:color w:val="555555"/>
          <w:sz w:val="18"/>
          <w:szCs w:val="18"/>
          <w:lang w:val="nl-NL"/>
        </w:rPr>
        <w:t xml:space="preserve"> betekende een eigen school en daar is ook gekozen voor de naam van dr. Albert Schweitzer havo-vwo. Het team heeft vanaf dag één de motivatie om er een goede school van te maken. Er wordt hard gewerkt aan een stevig fundament van goede kwaliteit voor een school waar leerlingen graag willen leren. Daarbij leren zij op de juiste manier kennis te verzamelen en hoe zij hun doorzettingsvermogen  vergroten. Inmiddels kunnen we zeggen dat iedereen op Curaçao ons kent!</w:t>
      </w:r>
    </w:p>
    <w:p w:rsidR="0049353D" w:rsidRPr="0009715E" w:rsidRDefault="0009715E">
      <w:pPr>
        <w:rPr>
          <w:rFonts w:ascii="Courier New" w:hAnsi="Courier New" w:cs="Courier New"/>
          <w:lang w:val="nl-NL"/>
        </w:rPr>
      </w:pPr>
      <w:bookmarkStart w:id="0" w:name="_GoBack"/>
      <w:bookmarkEnd w:id="0"/>
    </w:p>
    <w:sectPr w:rsidR="0049353D" w:rsidRPr="0009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5E"/>
    <w:rsid w:val="0009715E"/>
    <w:rsid w:val="001F0B68"/>
    <w:rsid w:val="00F6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089B"/>
  <w15:chartTrackingRefBased/>
  <w15:docId w15:val="{ACDA4AFC-B348-4B69-B4AF-777F491E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9715E"/>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09715E"/>
    <w:rPr>
      <w:b/>
      <w:bCs/>
    </w:rPr>
  </w:style>
  <w:style w:type="character" w:customStyle="1" w:styleId="apple-converted-space">
    <w:name w:val="apple-converted-space"/>
    <w:basedOn w:val="Standaardalinea-lettertype"/>
    <w:rsid w:val="0009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29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matthijsjbadmiraal@gmail.com</dc:creator>
  <cp:keywords/>
  <dc:description/>
  <cp:lastModifiedBy>matthijsjbadmiraal@gmail.com</cp:lastModifiedBy>
  <cp:revision>1</cp:revision>
  <dcterms:created xsi:type="dcterms:W3CDTF">2017-03-26T02:35:00Z</dcterms:created>
  <dcterms:modified xsi:type="dcterms:W3CDTF">2017-03-26T02:37:00Z</dcterms:modified>
</cp:coreProperties>
</file>