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D485D" w14:textId="77777777" w:rsidR="00F65968" w:rsidRPr="00F65968" w:rsidRDefault="00F65968" w:rsidP="0035045E">
      <w:pPr>
        <w:spacing w:before="240" w:after="240" w:line="240" w:lineRule="auto"/>
        <w:jc w:val="both"/>
        <w:rPr>
          <w:rFonts w:ascii="Abraham" w:eastAsia="Times New Roman" w:hAnsi="Abraham" w:cs="Abraham"/>
          <w:b/>
          <w:bCs/>
          <w:color w:val="000000"/>
          <w:sz w:val="24"/>
          <w:szCs w:val="24"/>
          <w:rtl/>
        </w:rPr>
      </w:pPr>
      <w:bookmarkStart w:id="0" w:name="_GoBack"/>
      <w:bookmarkEnd w:id="0"/>
      <w:r>
        <w:rPr>
          <w:rFonts w:ascii="Abraham" w:eastAsia="Times New Roman" w:hAnsi="Abraham" w:cs="Abraham" w:hint="cs"/>
          <w:b/>
          <w:bCs/>
          <w:color w:val="000000"/>
          <w:sz w:val="24"/>
          <w:szCs w:val="24"/>
          <w:rtl/>
        </w:rPr>
        <w:t>מגילת השומרים- צדק סביבתי!</w:t>
      </w:r>
    </w:p>
    <w:p w14:paraId="363E0B8D" w14:textId="77777777" w:rsidR="0035045E" w:rsidRPr="0035045E" w:rsidRDefault="0035045E" w:rsidP="0035045E">
      <w:pPr>
        <w:spacing w:before="240" w:after="240" w:line="240" w:lineRule="auto"/>
        <w:jc w:val="both"/>
        <w:rPr>
          <w:rFonts w:ascii="Abraham" w:eastAsia="Times New Roman" w:hAnsi="Abraham" w:cs="Abraham"/>
          <w:sz w:val="24"/>
          <w:szCs w:val="24"/>
          <w:rtl/>
        </w:rPr>
      </w:pPr>
      <w:r w:rsidRPr="0035045E">
        <w:rPr>
          <w:rFonts w:ascii="Abraham" w:eastAsia="Times New Roman" w:hAnsi="Abraham" w:cs="Abraham"/>
          <w:b/>
          <w:bCs/>
          <w:color w:val="000000"/>
          <w:sz w:val="24"/>
          <w:szCs w:val="24"/>
          <w:rtl/>
        </w:rPr>
        <w:t>"השומר והשומרת הם אנשי אמת ועומדים על משמרה"</w:t>
      </w:r>
      <w:r w:rsidRPr="0035045E">
        <w:rPr>
          <w:rFonts w:ascii="Abraham" w:eastAsia="Times New Roman" w:hAnsi="Abraham" w:cs="Abraham"/>
          <w:color w:val="000000"/>
          <w:sz w:val="24"/>
          <w:szCs w:val="24"/>
          <w:rtl/>
        </w:rPr>
        <w:t>- דיברות השומר והשומרת</w:t>
      </w:r>
    </w:p>
    <w:p w14:paraId="054DEC21" w14:textId="77777777" w:rsidR="0035045E" w:rsidRPr="0035045E" w:rsidRDefault="0035045E" w:rsidP="0035045E">
      <w:pPr>
        <w:spacing w:before="240" w:after="240" w:line="240" w:lineRule="auto"/>
        <w:jc w:val="both"/>
        <w:rPr>
          <w:rFonts w:ascii="Abraham" w:eastAsia="Times New Roman" w:hAnsi="Abraham" w:cs="Abraham"/>
          <w:sz w:val="24"/>
          <w:szCs w:val="24"/>
          <w:rtl/>
        </w:rPr>
      </w:pPr>
      <w:r w:rsidRPr="0035045E">
        <w:rPr>
          <w:rFonts w:ascii="Abraham" w:eastAsia="Times New Roman" w:hAnsi="Abraham" w:cs="Abraham"/>
          <w:color w:val="000000"/>
          <w:sz w:val="24"/>
          <w:szCs w:val="24"/>
          <w:rtl/>
        </w:rPr>
        <w:t>אנו, תנועת השומר הצעיר, מעמידים במרכז את האמת ובוחרים להיות שומריה ולהגן עליה. כעת, הגיע הזמן להגיד את האמת בנוגע למשבר האקלים.</w:t>
      </w:r>
    </w:p>
    <w:p w14:paraId="1968618B" w14:textId="3B8A9462" w:rsidR="0035045E" w:rsidRPr="00DC2F99" w:rsidRDefault="0035045E" w:rsidP="0035045E">
      <w:pPr>
        <w:spacing w:before="240" w:after="240" w:line="240" w:lineRule="auto"/>
        <w:jc w:val="both"/>
        <w:rPr>
          <w:rFonts w:ascii="Abraham" w:eastAsia="Times New Roman" w:hAnsi="Abraham" w:cs="Abraham"/>
          <w:color w:val="000000"/>
          <w:sz w:val="24"/>
          <w:szCs w:val="24"/>
          <w:rtl/>
        </w:rPr>
      </w:pPr>
      <w:r w:rsidRPr="00DC2F99">
        <w:rPr>
          <w:rFonts w:ascii="Abraham" w:eastAsia="Times New Roman" w:hAnsi="Abraham" w:cs="Abraham"/>
          <w:color w:val="000000"/>
          <w:sz w:val="24"/>
          <w:szCs w:val="24"/>
          <w:rtl/>
        </w:rPr>
        <w:t>מאז המהפכה התעשייתית שחלה לפני כ- 300 שנה, האנושות נכנסה לעידן טכנולוגי המאפשר לנו לייצר מה שנרצה: בכמויות, בעלות נמוכה ולכאורה עם מעט מאוד השלכות. הקדמה הטכנולוגית שהתאפשרה בעקבות השימוש הנרחב בדלקים המגיעים מן האדמה הביאה גם לשינוי אקלימי בדמות התחממות גלובלית העולה בהדרגה אך בהתמדה. משמעות ההתחממות היא הפשרת קרחונים ועלייה במפלס המים מחד, ובצורות ומדבור מאידך. זאת עד להפיכת חלקים שלמים בכדור הארץ ללא ראויים למחייה. אנו עדים להשלכות כלכליות וחברתיות קשות של תופעות אלו. זוהי רק הקדמה למה שצפוי לקרות בעולם בשנים הקרובות אם המצב לא ישתנה בהקדם</w:t>
      </w:r>
      <w:r w:rsidR="00DC2F99" w:rsidRPr="00DC2F99">
        <w:rPr>
          <w:rFonts w:ascii="Abraham" w:eastAsia="Times New Roman" w:hAnsi="Abraham" w:cs="Abraham" w:hint="cs"/>
          <w:color w:val="000000"/>
          <w:sz w:val="24"/>
          <w:szCs w:val="24"/>
          <w:rtl/>
        </w:rPr>
        <w:t>.</w:t>
      </w:r>
    </w:p>
    <w:p w14:paraId="5472C3C6" w14:textId="77777777" w:rsidR="0035045E" w:rsidRPr="0035045E" w:rsidRDefault="0035045E" w:rsidP="0035045E">
      <w:pPr>
        <w:spacing w:before="240" w:after="240" w:line="240" w:lineRule="auto"/>
        <w:jc w:val="both"/>
        <w:rPr>
          <w:rFonts w:ascii="Abraham" w:eastAsia="Times New Roman" w:hAnsi="Abraham" w:cs="Abraham"/>
          <w:sz w:val="24"/>
          <w:szCs w:val="24"/>
          <w:rtl/>
        </w:rPr>
      </w:pPr>
      <w:r w:rsidRPr="00DC2F99">
        <w:rPr>
          <w:rFonts w:ascii="Abraham" w:eastAsia="Times New Roman" w:hAnsi="Abraham" w:cs="Abraham"/>
          <w:color w:val="000000"/>
          <w:sz w:val="24"/>
          <w:szCs w:val="24"/>
          <w:rtl/>
        </w:rPr>
        <w:t>למרות זאת, בארץ</w:t>
      </w:r>
      <w:r w:rsidRPr="0035045E">
        <w:rPr>
          <w:rFonts w:ascii="Abraham" w:eastAsia="Times New Roman" w:hAnsi="Abraham" w:cs="Abraham"/>
          <w:color w:val="000000"/>
          <w:sz w:val="24"/>
          <w:szCs w:val="24"/>
          <w:rtl/>
        </w:rPr>
        <w:t xml:space="preserve"> ובעולם יש גם מי שלא רוצים שנדע את האמת. אלו אנשים המסלפים את האמת למען האינטרסים שלהם. התאגידים הגדולים, חברות ופוליטיקאים רוצים לטעת בנו ספק. הם מציפים אותנו במידע כוזב, שתכליתו לערער את מעמד האמת. זוהי הונאה, ויתרה מכך –</w:t>
      </w:r>
      <w:r w:rsidRPr="0035045E">
        <w:rPr>
          <w:rFonts w:ascii="Calibri" w:eastAsia="Times New Roman" w:hAnsi="Calibri" w:cs="Calibri" w:hint="cs"/>
          <w:color w:val="000000"/>
          <w:sz w:val="24"/>
          <w:szCs w:val="24"/>
          <w:rtl/>
        </w:rPr>
        <w:t> </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זהו</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חילול</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האמת</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תחת</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מסווה</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של</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מוסר</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קידמה</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וליברליזם</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בעלי</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הכוח</w:t>
      </w:r>
      <w:r w:rsidRPr="0035045E">
        <w:rPr>
          <w:rFonts w:ascii="Abraham" w:eastAsia="Times New Roman" w:hAnsi="Abraham" w:cs="Abraham"/>
          <w:color w:val="000000"/>
          <w:sz w:val="24"/>
          <w:szCs w:val="24"/>
          <w:rtl/>
        </w:rPr>
        <w:t xml:space="preserve"> מעמידים פנים שהעובדות האובייקטיביות הן דעות סובייקטיביות. דווקא בגלל זה, חשוב שנטיל ספק באלו המשתמשים בנו ככלי משחק להשגת מטרותיהם. אנו דורשים מנבחרי הציבור: "תגידו את האמת!"</w:t>
      </w:r>
    </w:p>
    <w:p w14:paraId="51CD5833" w14:textId="77777777" w:rsidR="0035045E" w:rsidRPr="0035045E" w:rsidRDefault="0035045E" w:rsidP="0035045E">
      <w:pPr>
        <w:spacing w:before="240" w:after="240" w:line="240" w:lineRule="auto"/>
        <w:jc w:val="both"/>
        <w:rPr>
          <w:rFonts w:ascii="Abraham" w:eastAsia="Times New Roman" w:hAnsi="Abraham" w:cs="Abraham"/>
          <w:sz w:val="24"/>
          <w:szCs w:val="24"/>
          <w:rtl/>
        </w:rPr>
      </w:pPr>
      <w:r w:rsidRPr="0035045E">
        <w:rPr>
          <w:rFonts w:ascii="Abraham" w:eastAsia="Times New Roman" w:hAnsi="Abraham" w:cs="Abraham"/>
          <w:color w:val="000000"/>
          <w:sz w:val="24"/>
          <w:szCs w:val="24"/>
          <w:rtl/>
        </w:rPr>
        <w:t>בעולם כה מפולג, כשיש מספר חסר-תקדים של דעות שונות, העובדות חייבות להיות העוגן שלנו. נוכל להיאחז בהן כדי להבין את המציאות וכדי לגבש את תפיסת העולם שלנו. אנו שומריה של האמת, וככאלו משימתנו היא לחלץ אותה מן המידע סביבנו. נוציא לאור את האמת בנוגע להתחממות הגלובלית ולמשבר האקלים. נעמוד על המשמר, ולא מנגד. הנעלים עין כאשר עצם הקיום של האנושות נמצא בסכנה? זוהי חובתנו לשמור על ערכי התנועה ועל עקרונותיה, ובייחוד על האמת.</w:t>
      </w:r>
    </w:p>
    <w:p w14:paraId="4DBD6B20" w14:textId="77777777" w:rsidR="0035045E" w:rsidRPr="0035045E" w:rsidRDefault="0035045E" w:rsidP="0035045E">
      <w:pPr>
        <w:spacing w:before="240" w:after="240" w:line="240" w:lineRule="auto"/>
        <w:jc w:val="both"/>
        <w:rPr>
          <w:rFonts w:ascii="Abraham" w:eastAsia="Times New Roman" w:hAnsi="Abraham" w:cs="Abraham"/>
          <w:sz w:val="24"/>
          <w:szCs w:val="24"/>
          <w:rtl/>
        </w:rPr>
      </w:pPr>
      <w:r w:rsidRPr="0035045E">
        <w:rPr>
          <w:rFonts w:ascii="Abraham" w:eastAsia="Times New Roman" w:hAnsi="Abraham" w:cs="Abraham"/>
          <w:color w:val="000000"/>
          <w:sz w:val="24"/>
          <w:szCs w:val="24"/>
          <w:rtl/>
        </w:rPr>
        <w:t>האמת היא מפחידה. יהיה לנו קל להכחיש אותה, להתעלם מהמצב הקיים. נוכל למצוא נחמה</w:t>
      </w:r>
      <w:r w:rsidRPr="0035045E">
        <w:rPr>
          <w:rFonts w:ascii="Calibri" w:eastAsia="Times New Roman" w:hAnsi="Calibri" w:cs="Calibri" w:hint="cs"/>
          <w:color w:val="000000"/>
          <w:sz w:val="24"/>
          <w:szCs w:val="24"/>
          <w:rtl/>
        </w:rPr>
        <w:t> </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בדבריהם</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של</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בעלי</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ההון</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השולטים</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בחברות</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המזהמות</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עלינו</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להיות</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אמיצים</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בפני</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הסכנה</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ובפני</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אלה</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המבקשים</w:t>
      </w:r>
      <w:r w:rsidRPr="0035045E">
        <w:rPr>
          <w:rFonts w:ascii="Abraham" w:eastAsia="Times New Roman" w:hAnsi="Abraham" w:cs="Abraham"/>
          <w:color w:val="000000"/>
          <w:sz w:val="24"/>
          <w:szCs w:val="24"/>
          <w:rtl/>
        </w:rPr>
        <w:t xml:space="preserve"> </w:t>
      </w:r>
      <w:r w:rsidRPr="0035045E">
        <w:rPr>
          <w:rFonts w:ascii="Abraham" w:eastAsia="Times New Roman" w:hAnsi="Abraham" w:cs="Abraham" w:hint="cs"/>
          <w:color w:val="000000"/>
          <w:sz w:val="24"/>
          <w:szCs w:val="24"/>
          <w:rtl/>
        </w:rPr>
        <w:t>לפגוע</w:t>
      </w:r>
      <w:r w:rsidRPr="0035045E">
        <w:rPr>
          <w:rFonts w:ascii="Abraham" w:eastAsia="Times New Roman" w:hAnsi="Abraham" w:cs="Abraham"/>
          <w:color w:val="000000"/>
          <w:sz w:val="24"/>
          <w:szCs w:val="24"/>
          <w:rtl/>
        </w:rPr>
        <w:t xml:space="preserve"> בנו. ההתעלמות מהאמת רק תחמיר את המצב. משבר האקלים דורש מאיתנו התייחסות דחופה. כתנועה עלינו לקחת אחריות. אנו מתחייבים להגיד את האמת בנוגע למשבר האקלים.</w:t>
      </w:r>
    </w:p>
    <w:p w14:paraId="76C39937" w14:textId="77777777" w:rsidR="0035045E" w:rsidRPr="0035045E" w:rsidRDefault="0035045E" w:rsidP="0035045E">
      <w:pPr>
        <w:shd w:val="clear" w:color="auto" w:fill="FFFFFF"/>
        <w:spacing w:after="0" w:line="240" w:lineRule="auto"/>
        <w:jc w:val="both"/>
        <w:rPr>
          <w:rFonts w:ascii="Abraham" w:eastAsia="Times New Roman" w:hAnsi="Abraham" w:cs="Abraham"/>
          <w:sz w:val="24"/>
          <w:szCs w:val="24"/>
          <w:rtl/>
        </w:rPr>
      </w:pPr>
      <w:r w:rsidRPr="0035045E">
        <w:rPr>
          <w:rFonts w:ascii="Abraham" w:eastAsia="Times New Roman" w:hAnsi="Abraham" w:cs="Abraham"/>
          <w:color w:val="222222"/>
          <w:sz w:val="24"/>
          <w:szCs w:val="24"/>
          <w:rtl/>
        </w:rPr>
        <w:t xml:space="preserve">כבר מעל </w:t>
      </w:r>
      <w:r w:rsidRPr="00F65968">
        <w:rPr>
          <w:rFonts w:ascii="Abraham" w:eastAsia="Times New Roman" w:hAnsi="Abraham" w:cs="Abraham"/>
          <w:color w:val="222222"/>
          <w:sz w:val="24"/>
          <w:szCs w:val="24"/>
          <w:rtl/>
        </w:rPr>
        <w:t>ל</w:t>
      </w:r>
      <w:r w:rsidRPr="0035045E">
        <w:rPr>
          <w:rFonts w:ascii="Abraham" w:eastAsia="Times New Roman" w:hAnsi="Abraham" w:cs="Abraham"/>
          <w:color w:val="222222"/>
          <w:sz w:val="24"/>
          <w:szCs w:val="24"/>
          <w:rtl/>
        </w:rPr>
        <w:t>מאה שנה נאבקת תנועת השומר הצעיר למען חברה שוויונית וצודקת, למען צמצום פערים ולמען שוויון ערך האדם.</w:t>
      </w:r>
    </w:p>
    <w:p w14:paraId="48D9D714" w14:textId="77777777" w:rsidR="0035045E" w:rsidRPr="0035045E" w:rsidRDefault="0035045E" w:rsidP="0035045E">
      <w:pPr>
        <w:shd w:val="clear" w:color="auto" w:fill="FFFFFF"/>
        <w:spacing w:after="0" w:line="240" w:lineRule="auto"/>
        <w:jc w:val="both"/>
        <w:rPr>
          <w:rFonts w:ascii="Abraham" w:eastAsia="Times New Roman" w:hAnsi="Abraham" w:cs="Abraham"/>
          <w:sz w:val="24"/>
          <w:szCs w:val="24"/>
          <w:rtl/>
        </w:rPr>
      </w:pPr>
      <w:r w:rsidRPr="0035045E">
        <w:rPr>
          <w:rFonts w:ascii="Abraham" w:eastAsia="Times New Roman" w:hAnsi="Abraham" w:cs="Abraham"/>
          <w:color w:val="222222"/>
          <w:sz w:val="24"/>
          <w:szCs w:val="24"/>
          <w:rtl/>
        </w:rPr>
        <w:t>מדוע אזרחי העולם לא קמים ועושים את המעשה הנדרש כדי להציל את עתיד האנושות? סיבה אחת יחסית ברורה – יש כאלו המרוויחים מהמצב הקיים. היום 28 מהמשפחות העשירות בעולם הן בעלות ממון גדול יותר מארבעה מיליארד העניים בעולם. זהו מספר בלתי מוסרי בעליל.</w:t>
      </w:r>
    </w:p>
    <w:p w14:paraId="681CFD18" w14:textId="77777777" w:rsidR="0035045E" w:rsidRPr="0035045E" w:rsidRDefault="0035045E" w:rsidP="0035045E">
      <w:pPr>
        <w:shd w:val="clear" w:color="auto" w:fill="FFFFFF"/>
        <w:spacing w:after="0" w:line="240" w:lineRule="auto"/>
        <w:jc w:val="both"/>
        <w:rPr>
          <w:rFonts w:ascii="Abraham" w:eastAsia="Times New Roman" w:hAnsi="Abraham" w:cs="Abraham"/>
          <w:sz w:val="24"/>
          <w:szCs w:val="24"/>
          <w:rtl/>
        </w:rPr>
      </w:pPr>
      <w:r w:rsidRPr="0035045E">
        <w:rPr>
          <w:rFonts w:ascii="Abraham" w:eastAsia="Times New Roman" w:hAnsi="Abraham" w:cs="Abraham"/>
          <w:color w:val="222222"/>
          <w:sz w:val="24"/>
          <w:szCs w:val="24"/>
          <w:rtl/>
        </w:rPr>
        <w:t>השיטה הקפיטליסטית שמה במרכזה את הכסף כמדד הצלחה, כ-"ניצחון". תפיסה זו הובילה אותנו לצרכנות ולבזבזנות יתר, לניצול משאבי הטבע ולהרס כדור הארץ, כמו גם לפערים חברתיים בלתי נתפסים. באסונות הטבע שאנו עתידים לחוות, עשירי העולם יוכלו להתחבא מאחורי חומות גבוהות בעוד מיליונים ימותו משינויי האקלים. כבר היום, לא כולנו בסירה אחת. מדינות הדרום העולמי סובלות מהמשבר בעוד מדינות הצפון העולמי בוחרות להתעלם מהמשבר וממשיכות ליצור אותו.</w:t>
      </w:r>
      <w:r w:rsidRPr="0035045E">
        <w:rPr>
          <w:rFonts w:ascii="Calibri" w:eastAsia="Times New Roman" w:hAnsi="Calibri" w:cs="Calibri" w:hint="cs"/>
          <w:color w:val="222222"/>
          <w:sz w:val="24"/>
          <w:szCs w:val="24"/>
          <w:rtl/>
        </w:rPr>
        <w:t> </w:t>
      </w:r>
    </w:p>
    <w:p w14:paraId="3B2671F6" w14:textId="77777777" w:rsidR="0035045E" w:rsidRPr="00F65968" w:rsidRDefault="0035045E" w:rsidP="0035045E">
      <w:pPr>
        <w:shd w:val="clear" w:color="auto" w:fill="FFFFFF"/>
        <w:spacing w:after="0" w:line="240" w:lineRule="auto"/>
        <w:jc w:val="both"/>
        <w:rPr>
          <w:rFonts w:ascii="Abraham" w:eastAsia="Times New Roman" w:hAnsi="Abraham" w:cs="Abraham"/>
          <w:sz w:val="24"/>
          <w:szCs w:val="24"/>
          <w:rtl/>
        </w:rPr>
      </w:pPr>
      <w:r w:rsidRPr="0035045E">
        <w:rPr>
          <w:rFonts w:ascii="Abraham" w:eastAsia="Times New Roman" w:hAnsi="Abraham" w:cs="Abraham"/>
          <w:color w:val="222222"/>
          <w:sz w:val="24"/>
          <w:szCs w:val="24"/>
          <w:rtl/>
        </w:rPr>
        <w:lastRenderedPageBreak/>
        <w:t>אנחנו בוחרים לראות את המאבק דרך משקפיים תנועתיים. על מנת לעצור את משבר האקלים עלינו להתנגד לקפיטליזם – להיאבק במי ששם את האינטרס הפרטי על פני האינטרס החברתי הכללי,</w:t>
      </w:r>
      <w:r w:rsidRPr="0035045E">
        <w:rPr>
          <w:rFonts w:ascii="Calibri" w:eastAsia="Times New Roman" w:hAnsi="Calibri" w:cs="Calibri" w:hint="cs"/>
          <w:color w:val="222222"/>
          <w:sz w:val="24"/>
          <w:szCs w:val="24"/>
          <w:rtl/>
        </w:rPr>
        <w:t> </w:t>
      </w:r>
      <w:r w:rsidRPr="0035045E">
        <w:rPr>
          <w:rFonts w:ascii="Abraham" w:eastAsia="Times New Roman" w:hAnsi="Abraham" w:cs="Abraham"/>
          <w:color w:val="222222"/>
          <w:sz w:val="24"/>
          <w:szCs w:val="24"/>
          <w:rtl/>
        </w:rPr>
        <w:t xml:space="preserve"> </w:t>
      </w:r>
      <w:r w:rsidRPr="0035045E">
        <w:rPr>
          <w:rFonts w:ascii="Abraham" w:eastAsia="Times New Roman" w:hAnsi="Abraham" w:cs="Abraham" w:hint="cs"/>
          <w:color w:val="222222"/>
          <w:sz w:val="24"/>
          <w:szCs w:val="24"/>
          <w:rtl/>
        </w:rPr>
        <w:t>להתמודד</w:t>
      </w:r>
      <w:r w:rsidRPr="0035045E">
        <w:rPr>
          <w:rFonts w:ascii="Abraham" w:eastAsia="Times New Roman" w:hAnsi="Abraham" w:cs="Abraham"/>
          <w:color w:val="222222"/>
          <w:sz w:val="24"/>
          <w:szCs w:val="24"/>
          <w:rtl/>
        </w:rPr>
        <w:t xml:space="preserve"> </w:t>
      </w:r>
      <w:r w:rsidRPr="0035045E">
        <w:rPr>
          <w:rFonts w:ascii="Abraham" w:eastAsia="Times New Roman" w:hAnsi="Abraham" w:cs="Abraham" w:hint="cs"/>
          <w:color w:val="222222"/>
          <w:sz w:val="24"/>
          <w:szCs w:val="24"/>
          <w:rtl/>
        </w:rPr>
        <w:t>עם</w:t>
      </w:r>
      <w:r w:rsidRPr="0035045E">
        <w:rPr>
          <w:rFonts w:ascii="Abraham" w:eastAsia="Times New Roman" w:hAnsi="Abraham" w:cs="Abraham"/>
          <w:color w:val="222222"/>
          <w:sz w:val="24"/>
          <w:szCs w:val="24"/>
          <w:rtl/>
        </w:rPr>
        <w:t xml:space="preserve"> </w:t>
      </w:r>
      <w:r w:rsidRPr="0035045E">
        <w:rPr>
          <w:rFonts w:ascii="Abraham" w:eastAsia="Times New Roman" w:hAnsi="Abraham" w:cs="Abraham" w:hint="cs"/>
          <w:color w:val="222222"/>
          <w:sz w:val="24"/>
          <w:szCs w:val="24"/>
          <w:rtl/>
        </w:rPr>
        <w:t>הדפוסים</w:t>
      </w:r>
      <w:r w:rsidRPr="0035045E">
        <w:rPr>
          <w:rFonts w:ascii="Abraham" w:eastAsia="Times New Roman" w:hAnsi="Abraham" w:cs="Abraham"/>
          <w:color w:val="222222"/>
          <w:sz w:val="24"/>
          <w:szCs w:val="24"/>
          <w:rtl/>
        </w:rPr>
        <w:t xml:space="preserve"> </w:t>
      </w:r>
      <w:r w:rsidRPr="0035045E">
        <w:rPr>
          <w:rFonts w:ascii="Abraham" w:eastAsia="Times New Roman" w:hAnsi="Abraham" w:cs="Abraham" w:hint="cs"/>
          <w:color w:val="222222"/>
          <w:sz w:val="24"/>
          <w:szCs w:val="24"/>
          <w:rtl/>
        </w:rPr>
        <w:t>שתרבות</w:t>
      </w:r>
      <w:r w:rsidRPr="0035045E">
        <w:rPr>
          <w:rFonts w:ascii="Abraham" w:eastAsia="Times New Roman" w:hAnsi="Abraham" w:cs="Abraham"/>
          <w:color w:val="222222"/>
          <w:sz w:val="24"/>
          <w:szCs w:val="24"/>
          <w:rtl/>
        </w:rPr>
        <w:t xml:space="preserve"> </w:t>
      </w:r>
      <w:r w:rsidRPr="0035045E">
        <w:rPr>
          <w:rFonts w:ascii="Abraham" w:eastAsia="Times New Roman" w:hAnsi="Abraham" w:cs="Abraham" w:hint="cs"/>
          <w:color w:val="222222"/>
          <w:sz w:val="24"/>
          <w:szCs w:val="24"/>
          <w:rtl/>
        </w:rPr>
        <w:t>הקפיטליזם</w:t>
      </w:r>
      <w:r w:rsidRPr="0035045E">
        <w:rPr>
          <w:rFonts w:ascii="Abraham" w:eastAsia="Times New Roman" w:hAnsi="Abraham" w:cs="Abraham"/>
          <w:color w:val="222222"/>
          <w:sz w:val="24"/>
          <w:szCs w:val="24"/>
          <w:rtl/>
        </w:rPr>
        <w:t xml:space="preserve"> </w:t>
      </w:r>
      <w:r w:rsidRPr="0035045E">
        <w:rPr>
          <w:rFonts w:ascii="Abraham" w:eastAsia="Times New Roman" w:hAnsi="Abraham" w:cs="Abraham" w:hint="cs"/>
          <w:color w:val="222222"/>
          <w:sz w:val="24"/>
          <w:szCs w:val="24"/>
          <w:rtl/>
        </w:rPr>
        <w:t>יצרה</w:t>
      </w:r>
      <w:r w:rsidRPr="0035045E">
        <w:rPr>
          <w:rFonts w:ascii="Abraham" w:eastAsia="Times New Roman" w:hAnsi="Abraham" w:cs="Abraham"/>
          <w:color w:val="222222"/>
          <w:sz w:val="24"/>
          <w:szCs w:val="24"/>
          <w:rtl/>
        </w:rPr>
        <w:t xml:space="preserve"> </w:t>
      </w:r>
      <w:r w:rsidRPr="0035045E">
        <w:rPr>
          <w:rFonts w:ascii="Abraham" w:eastAsia="Times New Roman" w:hAnsi="Abraham" w:cs="Abraham" w:hint="cs"/>
          <w:color w:val="222222"/>
          <w:sz w:val="24"/>
          <w:szCs w:val="24"/>
          <w:rtl/>
        </w:rPr>
        <w:t>בנו</w:t>
      </w:r>
      <w:r w:rsidRPr="0035045E">
        <w:rPr>
          <w:rFonts w:ascii="Abraham" w:eastAsia="Times New Roman" w:hAnsi="Abraham" w:cs="Abraham"/>
          <w:color w:val="222222"/>
          <w:sz w:val="24"/>
          <w:szCs w:val="24"/>
          <w:rtl/>
        </w:rPr>
        <w:t xml:space="preserve"> </w:t>
      </w:r>
      <w:r w:rsidRPr="0035045E">
        <w:rPr>
          <w:rFonts w:ascii="Abraham" w:eastAsia="Times New Roman" w:hAnsi="Abraham" w:cs="Abraham" w:hint="cs"/>
          <w:color w:val="222222"/>
          <w:sz w:val="24"/>
          <w:szCs w:val="24"/>
          <w:rtl/>
        </w:rPr>
        <w:t>ובסובבים</w:t>
      </w:r>
      <w:r w:rsidRPr="0035045E">
        <w:rPr>
          <w:rFonts w:ascii="Abraham" w:eastAsia="Times New Roman" w:hAnsi="Abraham" w:cs="Abraham"/>
          <w:color w:val="222222"/>
          <w:sz w:val="24"/>
          <w:szCs w:val="24"/>
          <w:rtl/>
        </w:rPr>
        <w:t xml:space="preserve"> </w:t>
      </w:r>
      <w:r w:rsidRPr="0035045E">
        <w:rPr>
          <w:rFonts w:ascii="Abraham" w:eastAsia="Times New Roman" w:hAnsi="Abraham" w:cs="Abraham" w:hint="cs"/>
          <w:color w:val="222222"/>
          <w:sz w:val="24"/>
          <w:szCs w:val="24"/>
          <w:rtl/>
        </w:rPr>
        <w:t>אותנו</w:t>
      </w:r>
      <w:r w:rsidRPr="0035045E">
        <w:rPr>
          <w:rFonts w:ascii="Abraham" w:eastAsia="Times New Roman" w:hAnsi="Abraham" w:cs="Abraham"/>
          <w:color w:val="222222"/>
          <w:sz w:val="24"/>
          <w:szCs w:val="24"/>
          <w:rtl/>
        </w:rPr>
        <w:t xml:space="preserve">, </w:t>
      </w:r>
      <w:r w:rsidRPr="0035045E">
        <w:rPr>
          <w:rFonts w:ascii="Abraham" w:eastAsia="Times New Roman" w:hAnsi="Abraham" w:cs="Abraham" w:hint="cs"/>
          <w:color w:val="222222"/>
          <w:sz w:val="24"/>
          <w:szCs w:val="24"/>
          <w:rtl/>
        </w:rPr>
        <w:t>להמשיך</w:t>
      </w:r>
      <w:r w:rsidRPr="0035045E">
        <w:rPr>
          <w:rFonts w:ascii="Abraham" w:eastAsia="Times New Roman" w:hAnsi="Abraham" w:cs="Abraham"/>
          <w:color w:val="222222"/>
          <w:sz w:val="24"/>
          <w:szCs w:val="24"/>
          <w:rtl/>
        </w:rPr>
        <w:t xml:space="preserve"> </w:t>
      </w:r>
      <w:r w:rsidRPr="0035045E">
        <w:rPr>
          <w:rFonts w:ascii="Abraham" w:eastAsia="Times New Roman" w:hAnsi="Abraham" w:cs="Abraham" w:hint="cs"/>
          <w:color w:val="222222"/>
          <w:sz w:val="24"/>
          <w:szCs w:val="24"/>
          <w:rtl/>
        </w:rPr>
        <w:t>ולבנות</w:t>
      </w:r>
      <w:r w:rsidRPr="0035045E">
        <w:rPr>
          <w:rFonts w:ascii="Abraham" w:eastAsia="Times New Roman" w:hAnsi="Abraham" w:cs="Abraham"/>
          <w:color w:val="222222"/>
          <w:sz w:val="24"/>
          <w:szCs w:val="24"/>
          <w:rtl/>
        </w:rPr>
        <w:t xml:space="preserve"> </w:t>
      </w:r>
      <w:r w:rsidRPr="0035045E">
        <w:rPr>
          <w:rFonts w:ascii="Abraham" w:eastAsia="Times New Roman" w:hAnsi="Abraham" w:cs="Abraham" w:hint="cs"/>
          <w:color w:val="222222"/>
          <w:sz w:val="24"/>
          <w:szCs w:val="24"/>
          <w:rtl/>
        </w:rPr>
        <w:t>תנועה</w:t>
      </w:r>
      <w:r w:rsidRPr="0035045E">
        <w:rPr>
          <w:rFonts w:ascii="Abraham" w:eastAsia="Times New Roman" w:hAnsi="Abraham" w:cs="Abraham"/>
          <w:color w:val="222222"/>
          <w:sz w:val="24"/>
          <w:szCs w:val="24"/>
          <w:rtl/>
        </w:rPr>
        <w:t xml:space="preserve"> </w:t>
      </w:r>
      <w:r w:rsidRPr="0035045E">
        <w:rPr>
          <w:rFonts w:ascii="Abraham" w:eastAsia="Times New Roman" w:hAnsi="Abraham" w:cs="Abraham" w:hint="cs"/>
          <w:color w:val="222222"/>
          <w:sz w:val="24"/>
          <w:szCs w:val="24"/>
          <w:rtl/>
        </w:rPr>
        <w:t>שיתופית</w:t>
      </w:r>
      <w:r w:rsidRPr="0035045E">
        <w:rPr>
          <w:rFonts w:ascii="Abraham" w:eastAsia="Times New Roman" w:hAnsi="Abraham" w:cs="Abraham"/>
          <w:color w:val="222222"/>
          <w:sz w:val="24"/>
          <w:szCs w:val="24"/>
          <w:rtl/>
        </w:rPr>
        <w:t xml:space="preserve">, </w:t>
      </w:r>
      <w:r w:rsidRPr="0035045E">
        <w:rPr>
          <w:rFonts w:ascii="Abraham" w:eastAsia="Times New Roman" w:hAnsi="Abraham" w:cs="Abraham" w:hint="cs"/>
          <w:color w:val="222222"/>
          <w:sz w:val="24"/>
          <w:szCs w:val="24"/>
          <w:rtl/>
        </w:rPr>
        <w:t>מורדת</w:t>
      </w:r>
      <w:r w:rsidRPr="0035045E">
        <w:rPr>
          <w:rFonts w:ascii="Abraham" w:eastAsia="Times New Roman" w:hAnsi="Abraham" w:cs="Abraham"/>
          <w:color w:val="222222"/>
          <w:sz w:val="24"/>
          <w:szCs w:val="24"/>
          <w:rtl/>
        </w:rPr>
        <w:t xml:space="preserve"> </w:t>
      </w:r>
      <w:r w:rsidRPr="0035045E">
        <w:rPr>
          <w:rFonts w:ascii="Abraham" w:eastAsia="Times New Roman" w:hAnsi="Abraham" w:cs="Abraham" w:hint="cs"/>
          <w:color w:val="222222"/>
          <w:sz w:val="24"/>
          <w:szCs w:val="24"/>
          <w:rtl/>
        </w:rPr>
        <w:t>ויוצרת</w:t>
      </w:r>
      <w:r w:rsidRPr="0035045E">
        <w:rPr>
          <w:rFonts w:ascii="Abraham" w:eastAsia="Times New Roman" w:hAnsi="Abraham" w:cs="Abraham"/>
          <w:color w:val="222222"/>
          <w:sz w:val="24"/>
          <w:szCs w:val="24"/>
          <w:rtl/>
        </w:rPr>
        <w:t xml:space="preserve"> שקוראת תיגר על השיטה. נתעקש לשים במרכז את האדם, את החברה ואת העולם. נאבק על בניית חברה צודקת, ונגדיר מחדש את המושג "ניצחון".</w:t>
      </w:r>
      <w:r w:rsidRPr="0035045E">
        <w:rPr>
          <w:rFonts w:ascii="Calibri" w:eastAsia="Times New Roman" w:hAnsi="Calibri" w:cs="Calibri" w:hint="cs"/>
          <w:color w:val="222222"/>
          <w:sz w:val="24"/>
          <w:szCs w:val="24"/>
          <w:rtl/>
        </w:rPr>
        <w:t> </w:t>
      </w:r>
    </w:p>
    <w:p w14:paraId="4CEEC7F4" w14:textId="77777777" w:rsidR="0035045E" w:rsidRPr="0035045E" w:rsidRDefault="0035045E" w:rsidP="0035045E">
      <w:pPr>
        <w:shd w:val="clear" w:color="auto" w:fill="FFFFFF"/>
        <w:spacing w:after="0" w:line="240" w:lineRule="auto"/>
        <w:jc w:val="both"/>
        <w:rPr>
          <w:rFonts w:ascii="Abraham" w:eastAsia="Times New Roman" w:hAnsi="Abraham" w:cs="Abraham"/>
          <w:sz w:val="24"/>
          <w:szCs w:val="24"/>
          <w:rtl/>
        </w:rPr>
      </w:pPr>
    </w:p>
    <w:p w14:paraId="7F79B075" w14:textId="77777777" w:rsidR="0035045E" w:rsidRPr="0035045E" w:rsidRDefault="0035045E" w:rsidP="0035045E">
      <w:pPr>
        <w:shd w:val="clear" w:color="auto" w:fill="FFFFFF"/>
        <w:spacing w:after="0" w:line="240" w:lineRule="auto"/>
        <w:rPr>
          <w:rFonts w:ascii="Abraham" w:eastAsia="Times New Roman" w:hAnsi="Abraham" w:cs="Abraham"/>
          <w:sz w:val="24"/>
          <w:szCs w:val="24"/>
          <w:rtl/>
        </w:rPr>
      </w:pPr>
      <w:r w:rsidRPr="00F65968">
        <w:rPr>
          <w:rFonts w:ascii="Abraham" w:eastAsia="Times New Roman" w:hAnsi="Abraham" w:cs="Abraham"/>
          <w:color w:val="222222"/>
          <w:sz w:val="24"/>
          <w:szCs w:val="24"/>
          <w:rtl/>
        </w:rPr>
        <w:t>יצחק שדה אמר:</w:t>
      </w:r>
      <w:r w:rsidRPr="00F65968">
        <w:rPr>
          <w:rFonts w:ascii="Abraham" w:eastAsia="Times New Roman" w:hAnsi="Abraham" w:cs="Abraham"/>
          <w:b/>
          <w:bCs/>
          <w:color w:val="222222"/>
          <w:sz w:val="24"/>
          <w:szCs w:val="24"/>
          <w:rtl/>
        </w:rPr>
        <w:t xml:space="preserve"> </w:t>
      </w:r>
      <w:r w:rsidRPr="0035045E">
        <w:rPr>
          <w:rFonts w:ascii="Abraham" w:eastAsia="Times New Roman" w:hAnsi="Abraham" w:cs="Abraham"/>
          <w:b/>
          <w:bCs/>
          <w:color w:val="222222"/>
          <w:sz w:val="24"/>
          <w:szCs w:val="24"/>
          <w:rtl/>
        </w:rPr>
        <w:t>"נוער שמע! מישהו אי שם מחזיק את מאזני חיינו בידיו."</w:t>
      </w:r>
    </w:p>
    <w:p w14:paraId="7A736A04" w14:textId="77777777" w:rsidR="0035045E" w:rsidRPr="0035045E" w:rsidRDefault="0035045E" w:rsidP="0035045E">
      <w:pPr>
        <w:shd w:val="clear" w:color="auto" w:fill="FFFFFF"/>
        <w:spacing w:line="240" w:lineRule="auto"/>
        <w:rPr>
          <w:rFonts w:ascii="Abraham" w:eastAsia="Times New Roman" w:hAnsi="Abraham" w:cs="Abraham"/>
          <w:sz w:val="24"/>
          <w:szCs w:val="24"/>
          <w:rtl/>
        </w:rPr>
      </w:pPr>
      <w:r w:rsidRPr="0035045E">
        <w:rPr>
          <w:rFonts w:ascii="Abraham" w:eastAsia="Times New Roman" w:hAnsi="Abraham" w:cs="Abraham"/>
          <w:b/>
          <w:bCs/>
          <w:color w:val="222222"/>
          <w:sz w:val="24"/>
          <w:szCs w:val="24"/>
          <w:rtl/>
        </w:rPr>
        <w:t>"בב</w:t>
      </w:r>
      <w:r w:rsidRPr="00F65968">
        <w:rPr>
          <w:rFonts w:ascii="Abraham" w:eastAsia="Times New Roman" w:hAnsi="Abraham" w:cs="Abraham"/>
          <w:b/>
          <w:bCs/>
          <w:color w:val="222222"/>
          <w:sz w:val="24"/>
          <w:szCs w:val="24"/>
          <w:rtl/>
        </w:rPr>
        <w:t>ו</w:t>
      </w:r>
      <w:r w:rsidRPr="0035045E">
        <w:rPr>
          <w:rFonts w:ascii="Abraham" w:eastAsia="Times New Roman" w:hAnsi="Abraham" w:cs="Abraham"/>
          <w:b/>
          <w:bCs/>
          <w:color w:val="222222"/>
          <w:sz w:val="24"/>
          <w:szCs w:val="24"/>
          <w:rtl/>
        </w:rPr>
        <w:t>א השעה, השלך עצמך על כף המאזניים. השלך עצמך בכוח ובאומץ! זה יכריע, המאזן ישתנה!"</w:t>
      </w:r>
    </w:p>
    <w:p w14:paraId="38B722D9" w14:textId="77777777" w:rsidR="0035045E" w:rsidRPr="0035045E" w:rsidRDefault="0035045E" w:rsidP="0035045E">
      <w:pPr>
        <w:shd w:val="clear" w:color="auto" w:fill="FFFFFF"/>
        <w:spacing w:after="0" w:line="240" w:lineRule="auto"/>
        <w:ind w:right="720"/>
        <w:rPr>
          <w:rFonts w:ascii="Abraham" w:eastAsia="Times New Roman" w:hAnsi="Abraham" w:cs="Abraham"/>
          <w:sz w:val="24"/>
          <w:szCs w:val="24"/>
          <w:rtl/>
        </w:rPr>
      </w:pPr>
      <w:r w:rsidRPr="0035045E">
        <w:rPr>
          <w:rFonts w:ascii="Abraham" w:eastAsia="Times New Roman" w:hAnsi="Abraham" w:cs="Abraham"/>
          <w:color w:val="222222"/>
          <w:sz w:val="24"/>
          <w:szCs w:val="24"/>
          <w:rtl/>
        </w:rPr>
        <w:t>תנועת השומר הצעיר בחרה תמיד להיות החלוץ שלפני המחנה, בשנות ה-30 עלו חלוצי</w:t>
      </w:r>
    </w:p>
    <w:p w14:paraId="64C0C15C" w14:textId="77777777" w:rsidR="0035045E" w:rsidRPr="0035045E" w:rsidRDefault="0035045E" w:rsidP="0035045E">
      <w:pPr>
        <w:shd w:val="clear" w:color="auto" w:fill="FFFFFF"/>
        <w:spacing w:after="0" w:line="240" w:lineRule="auto"/>
        <w:ind w:right="720"/>
        <w:rPr>
          <w:rFonts w:ascii="Abraham" w:eastAsia="Times New Roman" w:hAnsi="Abraham" w:cs="Abraham"/>
          <w:sz w:val="24"/>
          <w:szCs w:val="24"/>
          <w:rtl/>
        </w:rPr>
      </w:pPr>
      <w:r w:rsidRPr="0035045E">
        <w:rPr>
          <w:rFonts w:ascii="Abraham" w:eastAsia="Times New Roman" w:hAnsi="Abraham" w:cs="Abraham"/>
          <w:color w:val="222222"/>
          <w:sz w:val="24"/>
          <w:szCs w:val="24"/>
          <w:rtl/>
        </w:rPr>
        <w:t>התנועה לארץ על מנת לבנות פה מדינה, במציאות בה לא היה ניתן לדמיין את התנאים</w:t>
      </w:r>
    </w:p>
    <w:p w14:paraId="51C6E127" w14:textId="77777777" w:rsidR="0035045E" w:rsidRPr="0035045E" w:rsidRDefault="0035045E" w:rsidP="0035045E">
      <w:pPr>
        <w:shd w:val="clear" w:color="auto" w:fill="FFFFFF"/>
        <w:spacing w:after="0" w:line="240" w:lineRule="auto"/>
        <w:ind w:right="720"/>
        <w:rPr>
          <w:rFonts w:ascii="Abraham" w:eastAsia="Times New Roman" w:hAnsi="Abraham" w:cs="Abraham"/>
          <w:sz w:val="24"/>
          <w:szCs w:val="24"/>
          <w:rtl/>
        </w:rPr>
      </w:pPr>
      <w:r w:rsidRPr="0035045E">
        <w:rPr>
          <w:rFonts w:ascii="Abraham" w:eastAsia="Times New Roman" w:hAnsi="Abraham" w:cs="Abraham"/>
          <w:color w:val="222222"/>
          <w:sz w:val="24"/>
          <w:szCs w:val="24"/>
          <w:rtl/>
        </w:rPr>
        <w:t>שיאפשרו את הקמתה. ידענו לחלום, לדמיין ולהביא למציאות חדשה.</w:t>
      </w:r>
    </w:p>
    <w:p w14:paraId="55B8833D" w14:textId="77777777" w:rsidR="0035045E" w:rsidRPr="0035045E" w:rsidRDefault="0035045E" w:rsidP="0035045E">
      <w:pPr>
        <w:shd w:val="clear" w:color="auto" w:fill="FFFFFF"/>
        <w:spacing w:after="0" w:line="240" w:lineRule="auto"/>
        <w:ind w:right="720"/>
        <w:rPr>
          <w:rFonts w:ascii="Abraham" w:eastAsia="Times New Roman" w:hAnsi="Abraham" w:cs="Abraham"/>
          <w:sz w:val="24"/>
          <w:szCs w:val="24"/>
          <w:rtl/>
        </w:rPr>
      </w:pPr>
      <w:r w:rsidRPr="0035045E">
        <w:rPr>
          <w:rFonts w:ascii="Abraham" w:eastAsia="Times New Roman" w:hAnsi="Abraham" w:cs="Abraham"/>
          <w:color w:val="222222"/>
          <w:sz w:val="24"/>
          <w:szCs w:val="24"/>
          <w:rtl/>
        </w:rPr>
        <w:t>גם היום כתנועה אנו יודעים ליצור יש מאין, יודעים שהמציאות היא רק אפשרות אחת מבין</w:t>
      </w:r>
    </w:p>
    <w:p w14:paraId="228F8E7C" w14:textId="77777777" w:rsidR="0035045E" w:rsidRPr="0035045E" w:rsidRDefault="0035045E" w:rsidP="0035045E">
      <w:pPr>
        <w:shd w:val="clear" w:color="auto" w:fill="FFFFFF"/>
        <w:spacing w:after="0" w:line="240" w:lineRule="auto"/>
        <w:ind w:right="720"/>
        <w:rPr>
          <w:rFonts w:ascii="Abraham" w:eastAsia="Times New Roman" w:hAnsi="Abraham" w:cs="Abraham"/>
          <w:sz w:val="24"/>
          <w:szCs w:val="24"/>
          <w:rtl/>
        </w:rPr>
      </w:pPr>
      <w:r w:rsidRPr="0035045E">
        <w:rPr>
          <w:rFonts w:ascii="Abraham" w:eastAsia="Times New Roman" w:hAnsi="Abraham" w:cs="Abraham"/>
          <w:color w:val="222222"/>
          <w:sz w:val="24"/>
          <w:szCs w:val="24"/>
          <w:rtl/>
        </w:rPr>
        <w:t>שלל האפשרויות שטרם מוצו.</w:t>
      </w:r>
    </w:p>
    <w:p w14:paraId="7859DDEC" w14:textId="77777777" w:rsidR="0035045E" w:rsidRPr="0035045E" w:rsidRDefault="0035045E" w:rsidP="0035045E">
      <w:pPr>
        <w:shd w:val="clear" w:color="auto" w:fill="FFFFFF"/>
        <w:spacing w:after="0" w:line="240" w:lineRule="auto"/>
        <w:ind w:right="720"/>
        <w:rPr>
          <w:rFonts w:ascii="Abraham" w:eastAsia="Times New Roman" w:hAnsi="Abraham" w:cs="Abraham"/>
          <w:sz w:val="24"/>
          <w:szCs w:val="24"/>
          <w:rtl/>
        </w:rPr>
      </w:pPr>
      <w:r w:rsidRPr="0035045E">
        <w:rPr>
          <w:rFonts w:ascii="Abraham" w:eastAsia="Times New Roman" w:hAnsi="Abraham" w:cs="Abraham"/>
          <w:color w:val="222222"/>
          <w:sz w:val="24"/>
          <w:szCs w:val="24"/>
          <w:rtl/>
        </w:rPr>
        <w:t>כפי שלא חיכינו שתהיה מדינה – כך לא נחכה עכשיו, לא נעמוד אל מול המציאות הקיימת</w:t>
      </w:r>
    </w:p>
    <w:p w14:paraId="2AA38D63" w14:textId="77777777" w:rsidR="0035045E" w:rsidRPr="0035045E" w:rsidRDefault="0035045E" w:rsidP="0035045E">
      <w:pPr>
        <w:shd w:val="clear" w:color="auto" w:fill="FFFFFF"/>
        <w:spacing w:after="0" w:line="240" w:lineRule="auto"/>
        <w:ind w:right="720"/>
        <w:rPr>
          <w:rFonts w:ascii="Abraham" w:eastAsia="Times New Roman" w:hAnsi="Abraham" w:cs="Abraham"/>
          <w:sz w:val="24"/>
          <w:szCs w:val="24"/>
          <w:rtl/>
        </w:rPr>
      </w:pPr>
      <w:r w:rsidRPr="0035045E">
        <w:rPr>
          <w:rFonts w:ascii="Abraham" w:eastAsia="Times New Roman" w:hAnsi="Abraham" w:cs="Abraham"/>
          <w:color w:val="222222"/>
          <w:sz w:val="24"/>
          <w:szCs w:val="24"/>
          <w:rtl/>
        </w:rPr>
        <w:t>אך נפעל למען שינוי כלפי חוץ וכלפי פנים.</w:t>
      </w:r>
    </w:p>
    <w:p w14:paraId="7BDC8255" w14:textId="604DE826" w:rsidR="0035045E" w:rsidRPr="0035045E" w:rsidRDefault="0035045E" w:rsidP="00DC2F99">
      <w:pPr>
        <w:shd w:val="clear" w:color="auto" w:fill="FFFFFF"/>
        <w:spacing w:line="240" w:lineRule="auto"/>
        <w:ind w:right="720"/>
        <w:rPr>
          <w:rFonts w:ascii="Abraham" w:eastAsia="Times New Roman" w:hAnsi="Abraham" w:cs="Abraham"/>
          <w:sz w:val="24"/>
          <w:szCs w:val="24"/>
          <w:rtl/>
        </w:rPr>
      </w:pPr>
      <w:r w:rsidRPr="0035045E">
        <w:rPr>
          <w:rFonts w:ascii="Abraham" w:eastAsia="Times New Roman" w:hAnsi="Abraham" w:cs="Abraham"/>
          <w:color w:val="222222"/>
          <w:sz w:val="24"/>
          <w:szCs w:val="24"/>
          <w:rtl/>
        </w:rPr>
        <w:t>נושא זה דורש מאיתנו לשפר ולשנות את הדרך בה פעלנו עד כה.</w:t>
      </w:r>
    </w:p>
    <w:p w14:paraId="5580FCED" w14:textId="77777777" w:rsidR="0035045E" w:rsidRPr="0035045E" w:rsidRDefault="0035045E" w:rsidP="0035045E">
      <w:pPr>
        <w:shd w:val="clear" w:color="auto" w:fill="FFFFFF"/>
        <w:spacing w:after="0" w:line="240" w:lineRule="auto"/>
        <w:rPr>
          <w:rFonts w:ascii="Abraham" w:eastAsia="Times New Roman" w:hAnsi="Abraham" w:cs="Abraham"/>
          <w:sz w:val="24"/>
          <w:szCs w:val="24"/>
          <w:rtl/>
        </w:rPr>
      </w:pPr>
      <w:r w:rsidRPr="0035045E">
        <w:rPr>
          <w:rFonts w:ascii="Abraham" w:eastAsia="Times New Roman" w:hAnsi="Abraham" w:cs="Abraham"/>
          <w:color w:val="222222"/>
          <w:sz w:val="24"/>
          <w:szCs w:val="24"/>
          <w:rtl/>
        </w:rPr>
        <w:t>לכל קני הארץ יהיו תקנים למען פעילות ירוקה ומקיימת יותר, שינוי זה שואף בין היתר להשפיע על הקהילה הסובבת בערים ובקיבוצים.</w:t>
      </w:r>
    </w:p>
    <w:p w14:paraId="5073E84A" w14:textId="6B7E4C88" w:rsidR="0035045E" w:rsidRPr="0035045E" w:rsidRDefault="0035045E" w:rsidP="0035045E">
      <w:pPr>
        <w:shd w:val="clear" w:color="auto" w:fill="FFFFFF"/>
        <w:spacing w:after="0" w:line="240" w:lineRule="auto"/>
        <w:rPr>
          <w:rFonts w:ascii="Abraham" w:eastAsia="Times New Roman" w:hAnsi="Abraham" w:cs="Abraham"/>
          <w:sz w:val="24"/>
          <w:szCs w:val="24"/>
          <w:rtl/>
        </w:rPr>
      </w:pPr>
      <w:r w:rsidRPr="0035045E">
        <w:rPr>
          <w:rFonts w:ascii="Abraham" w:eastAsia="Times New Roman" w:hAnsi="Abraham" w:cs="Abraham"/>
          <w:color w:val="222222"/>
          <w:sz w:val="24"/>
          <w:szCs w:val="24"/>
          <w:rtl/>
        </w:rPr>
        <w:t>נחנך ונחשוף את דורות העתיד למשבר ולמאבק, אך לא נעצור רק בחניכינו, נגייס וניזום שיתופי פעולה עם תנועות וגופים נוספים למען תודעה ארצית, המובלת על ידי נוער ממעגלים שונים</w:t>
      </w:r>
      <w:r w:rsidR="00DC2F99">
        <w:rPr>
          <w:rFonts w:ascii="Abraham" w:eastAsia="Times New Roman" w:hAnsi="Abraham" w:cs="Abraham" w:hint="cs"/>
          <w:color w:val="222222"/>
          <w:sz w:val="24"/>
          <w:szCs w:val="24"/>
          <w:rtl/>
        </w:rPr>
        <w:t>.</w:t>
      </w:r>
      <w:r w:rsidRPr="0035045E">
        <w:rPr>
          <w:rFonts w:ascii="Abraham" w:eastAsia="Times New Roman" w:hAnsi="Abraham" w:cs="Abraham"/>
          <w:color w:val="222222"/>
          <w:sz w:val="24"/>
          <w:szCs w:val="24"/>
          <w:rtl/>
        </w:rPr>
        <w:t xml:space="preserve"> אנו קוראים לנוער להתאחד תחת הסיסמא </w:t>
      </w:r>
      <w:r w:rsidRPr="0035045E">
        <w:rPr>
          <w:rFonts w:ascii="Abraham" w:eastAsia="Times New Roman" w:hAnsi="Abraham" w:cs="Abraham"/>
          <w:b/>
          <w:bCs/>
          <w:color w:val="222222"/>
          <w:sz w:val="24"/>
          <w:szCs w:val="24"/>
          <w:rtl/>
        </w:rPr>
        <w:t>"זה העתיד שלנו"</w:t>
      </w:r>
      <w:r w:rsidRPr="0035045E">
        <w:rPr>
          <w:rFonts w:ascii="Abraham" w:eastAsia="Times New Roman" w:hAnsi="Abraham" w:cs="Abraham"/>
          <w:color w:val="222222"/>
          <w:sz w:val="24"/>
          <w:szCs w:val="24"/>
          <w:rtl/>
        </w:rPr>
        <w:t xml:space="preserve"> כי כך המצב.</w:t>
      </w:r>
    </w:p>
    <w:p w14:paraId="09A330B5" w14:textId="77777777" w:rsidR="0035045E" w:rsidRPr="0035045E" w:rsidRDefault="0035045E" w:rsidP="0035045E">
      <w:pPr>
        <w:shd w:val="clear" w:color="auto" w:fill="FFFFFF"/>
        <w:spacing w:after="0" w:line="240" w:lineRule="auto"/>
        <w:rPr>
          <w:rFonts w:ascii="Abraham" w:eastAsia="Times New Roman" w:hAnsi="Abraham" w:cs="Abraham"/>
          <w:sz w:val="24"/>
          <w:szCs w:val="24"/>
          <w:rtl/>
        </w:rPr>
      </w:pPr>
      <w:r w:rsidRPr="0035045E">
        <w:rPr>
          <w:rFonts w:ascii="Abraham" w:eastAsia="Times New Roman" w:hAnsi="Abraham" w:cs="Abraham"/>
          <w:color w:val="222222"/>
          <w:sz w:val="24"/>
          <w:szCs w:val="24"/>
          <w:rtl/>
        </w:rPr>
        <w:t>נדרוש מהשותפים שלנו להשמיע את קולם, לעזור, לקדם ולפעול איתנו למען נושא זה.</w:t>
      </w:r>
    </w:p>
    <w:p w14:paraId="549050B7" w14:textId="77777777" w:rsidR="0035045E" w:rsidRPr="0035045E" w:rsidRDefault="0035045E" w:rsidP="0035045E">
      <w:pPr>
        <w:shd w:val="clear" w:color="auto" w:fill="FFFFFF"/>
        <w:spacing w:after="0" w:line="240" w:lineRule="auto"/>
        <w:rPr>
          <w:rFonts w:ascii="Abraham" w:eastAsia="Times New Roman" w:hAnsi="Abraham" w:cs="Abraham"/>
          <w:sz w:val="24"/>
          <w:szCs w:val="24"/>
          <w:rtl/>
        </w:rPr>
      </w:pPr>
      <w:r w:rsidRPr="0035045E">
        <w:rPr>
          <w:rFonts w:ascii="Abraham" w:eastAsia="Times New Roman" w:hAnsi="Abraham" w:cs="Abraham"/>
          <w:color w:val="222222"/>
          <w:sz w:val="24"/>
          <w:szCs w:val="24"/>
          <w:rtl/>
        </w:rPr>
        <w:t>לא נפחד לדבר ולהשפיע, נקדם ונמחה על החלטות ונושאים פוליטיים ונעמוד על עקרונות וערכי התנועה בשיח הפוליטי בישראל.</w:t>
      </w:r>
    </w:p>
    <w:p w14:paraId="3F7568D4" w14:textId="77777777" w:rsidR="00F65968" w:rsidRPr="00F65968" w:rsidRDefault="0035045E" w:rsidP="00F65968">
      <w:pPr>
        <w:shd w:val="clear" w:color="auto" w:fill="FFFFFF"/>
        <w:spacing w:after="0" w:line="240" w:lineRule="auto"/>
        <w:rPr>
          <w:rFonts w:ascii="Abraham" w:eastAsia="Times New Roman" w:hAnsi="Abraham" w:cs="Abraham"/>
          <w:sz w:val="24"/>
          <w:szCs w:val="24"/>
        </w:rPr>
      </w:pPr>
      <w:r w:rsidRPr="0035045E">
        <w:rPr>
          <w:rFonts w:ascii="Abraham" w:eastAsia="Times New Roman" w:hAnsi="Abraham" w:cs="Abraham"/>
          <w:color w:val="222222"/>
          <w:sz w:val="24"/>
          <w:szCs w:val="24"/>
          <w:rtl/>
        </w:rPr>
        <w:t>אנו בוחרים להניף את דגל המאבק לצדק סביבתי, נשליך עצמנו בכוח ואומץ על כף המאזניים, המאזן חייב להשתנות.</w:t>
      </w:r>
    </w:p>
    <w:p w14:paraId="16435985" w14:textId="77777777" w:rsidR="00F65968" w:rsidRPr="00F65968" w:rsidRDefault="00F65968" w:rsidP="00F65968">
      <w:pPr>
        <w:shd w:val="clear" w:color="auto" w:fill="FFFFFF"/>
        <w:spacing w:after="0" w:line="240" w:lineRule="auto"/>
        <w:rPr>
          <w:rFonts w:ascii="Abraham" w:eastAsia="Times New Roman" w:hAnsi="Abraham" w:cs="Abraham"/>
          <w:sz w:val="24"/>
          <w:szCs w:val="24"/>
        </w:rPr>
      </w:pPr>
    </w:p>
    <w:p w14:paraId="30CE0840" w14:textId="77777777" w:rsidR="00F65968" w:rsidRPr="00F65968" w:rsidRDefault="00F65968" w:rsidP="00F65968">
      <w:pPr>
        <w:shd w:val="clear" w:color="auto" w:fill="FFFFFF"/>
        <w:spacing w:after="0" w:line="240" w:lineRule="auto"/>
        <w:rPr>
          <w:rFonts w:ascii="Abraham" w:eastAsia="Times New Roman" w:hAnsi="Abraham" w:cs="Abraham"/>
          <w:sz w:val="24"/>
          <w:szCs w:val="24"/>
          <w:rtl/>
        </w:rPr>
      </w:pPr>
      <w:r w:rsidRPr="00F65968">
        <w:rPr>
          <w:rFonts w:ascii="Abraham" w:eastAsia="Times New Roman" w:hAnsi="Abraham" w:cs="Abraham"/>
          <w:sz w:val="24"/>
          <w:szCs w:val="24"/>
          <w:rtl/>
        </w:rPr>
        <w:t>חיזקו ואימצו !</w:t>
      </w:r>
    </w:p>
    <w:p w14:paraId="26103C26" w14:textId="0E9AB63D" w:rsidR="003D2F67" w:rsidRPr="00DC2F99" w:rsidRDefault="00F65968" w:rsidP="00DC2F99">
      <w:pPr>
        <w:shd w:val="clear" w:color="auto" w:fill="FFFFFF"/>
        <w:spacing w:after="0" w:line="240" w:lineRule="auto"/>
        <w:rPr>
          <w:rFonts w:ascii="Abraham" w:eastAsia="Times New Roman" w:hAnsi="Abraham" w:cs="Abraham"/>
          <w:sz w:val="24"/>
          <w:szCs w:val="24"/>
        </w:rPr>
      </w:pPr>
      <w:r w:rsidRPr="00F65968">
        <w:rPr>
          <w:rFonts w:ascii="Abraham" w:eastAsia="Times New Roman" w:hAnsi="Abraham" w:cs="Abraham"/>
          <w:sz w:val="24"/>
          <w:szCs w:val="24"/>
          <w:rtl/>
        </w:rPr>
        <w:t>מנהיגות החניכות והחניכים הארצית.</w:t>
      </w:r>
    </w:p>
    <w:sectPr w:rsidR="003D2F67" w:rsidRPr="00DC2F99" w:rsidSect="009303C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braham">
    <w:altName w:val="Tahoma"/>
    <w:panose1 w:val="00000500000000000000"/>
    <w:charset w:val="00"/>
    <w:family w:val="modern"/>
    <w:notTrueType/>
    <w:pitch w:val="variable"/>
    <w:sig w:usb0="00002807" w:usb1="40000001" w:usb2="00000008" w:usb3="00000000" w:csb0="000000F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D4F6F"/>
    <w:multiLevelType w:val="hybridMultilevel"/>
    <w:tmpl w:val="BE08DBFE"/>
    <w:lvl w:ilvl="0" w:tplc="908266D0">
      <w:numFmt w:val="bullet"/>
      <w:lvlText w:val="-"/>
      <w:lvlJc w:val="left"/>
      <w:pPr>
        <w:ind w:left="720" w:hanging="360"/>
      </w:pPr>
      <w:rPr>
        <w:rFonts w:ascii="Abraham" w:eastAsiaTheme="minorHAnsi" w:hAnsi="Abraham" w:cs="Abraha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63F50"/>
    <w:multiLevelType w:val="hybridMultilevel"/>
    <w:tmpl w:val="58D669D0"/>
    <w:lvl w:ilvl="0" w:tplc="7D8E14DA">
      <w:numFmt w:val="bullet"/>
      <w:lvlText w:val="-"/>
      <w:lvlJc w:val="left"/>
      <w:pPr>
        <w:ind w:left="720" w:hanging="360"/>
      </w:pPr>
      <w:rPr>
        <w:rFonts w:ascii="Abraham" w:eastAsiaTheme="minorHAnsi" w:hAnsi="Abraham" w:cs="Abraha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DCC"/>
    <w:rsid w:val="000A3C33"/>
    <w:rsid w:val="002568D2"/>
    <w:rsid w:val="0035045E"/>
    <w:rsid w:val="003A38D4"/>
    <w:rsid w:val="003D2F67"/>
    <w:rsid w:val="003E62E4"/>
    <w:rsid w:val="005A1609"/>
    <w:rsid w:val="0072547E"/>
    <w:rsid w:val="007A7B59"/>
    <w:rsid w:val="0080176D"/>
    <w:rsid w:val="0087411F"/>
    <w:rsid w:val="00885D29"/>
    <w:rsid w:val="009303CA"/>
    <w:rsid w:val="00A77DCC"/>
    <w:rsid w:val="00B92D44"/>
    <w:rsid w:val="00C4570F"/>
    <w:rsid w:val="00D04250"/>
    <w:rsid w:val="00D558A0"/>
    <w:rsid w:val="00DC2F99"/>
    <w:rsid w:val="00E87759"/>
    <w:rsid w:val="00F36601"/>
    <w:rsid w:val="00F555FE"/>
    <w:rsid w:val="00F659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9677"/>
  <w15:chartTrackingRefBased/>
  <w15:docId w15:val="{E65C1F78-D60F-4EA8-8C8E-6339A04F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5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270141">
      <w:bodyDiv w:val="1"/>
      <w:marLeft w:val="0"/>
      <w:marRight w:val="0"/>
      <w:marTop w:val="0"/>
      <w:marBottom w:val="0"/>
      <w:divBdr>
        <w:top w:val="none" w:sz="0" w:space="0" w:color="auto"/>
        <w:left w:val="none" w:sz="0" w:space="0" w:color="auto"/>
        <w:bottom w:val="none" w:sz="0" w:space="0" w:color="auto"/>
        <w:right w:val="none" w:sz="0" w:space="0" w:color="auto"/>
      </w:divBdr>
    </w:div>
    <w:div w:id="1437946427">
      <w:bodyDiv w:val="1"/>
      <w:marLeft w:val="0"/>
      <w:marRight w:val="0"/>
      <w:marTop w:val="0"/>
      <w:marBottom w:val="0"/>
      <w:divBdr>
        <w:top w:val="none" w:sz="0" w:space="0" w:color="auto"/>
        <w:left w:val="none" w:sz="0" w:space="0" w:color="auto"/>
        <w:bottom w:val="none" w:sz="0" w:space="0" w:color="auto"/>
        <w:right w:val="none" w:sz="0" w:space="0" w:color="auto"/>
      </w:divBdr>
    </w:div>
    <w:div w:id="196793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747</Words>
  <Characters>3737</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dc:creator>
  <cp:keywords/>
  <dc:description/>
  <cp:lastModifiedBy>ירדן שפנר</cp:lastModifiedBy>
  <cp:revision>4</cp:revision>
  <dcterms:created xsi:type="dcterms:W3CDTF">2020-02-22T14:50:00Z</dcterms:created>
  <dcterms:modified xsi:type="dcterms:W3CDTF">2020-02-24T15:39:00Z</dcterms:modified>
</cp:coreProperties>
</file>