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4E38" w14:textId="77777777" w:rsidR="004A3387" w:rsidRPr="004A3387" w:rsidRDefault="004A3387" w:rsidP="004A3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width</w:t>
      </w: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：控制</w:t>
      </w: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 table </w:t>
      </w: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的寬度</w:t>
      </w:r>
    </w:p>
    <w:p w14:paraId="16279B27" w14:textId="77777777" w:rsidR="004A3387" w:rsidRPr="004A3387" w:rsidRDefault="004A3387" w:rsidP="004A3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border</w:t>
      </w: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：控制</w:t>
      </w: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 table </w:t>
      </w: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邊框的粗細</w:t>
      </w:r>
    </w:p>
    <w:p w14:paraId="0877F4B9" w14:textId="77777777" w:rsidR="004A3387" w:rsidRPr="004A3387" w:rsidRDefault="004A3387" w:rsidP="004A3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background</w:t>
      </w: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：控制背景圖片</w:t>
      </w:r>
    </w:p>
    <w:p w14:paraId="7CF4109B" w14:textId="77777777" w:rsidR="004A3387" w:rsidRPr="004A3387" w:rsidRDefault="004A3387" w:rsidP="004A3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colspan</w:t>
      </w: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：控制儲存格橫跨幾個欄位</w:t>
      </w:r>
    </w:p>
    <w:p w14:paraId="3A2DFB60" w14:textId="77777777" w:rsidR="004A3387" w:rsidRPr="004A3387" w:rsidRDefault="004A3387" w:rsidP="004A3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rowspan</w:t>
      </w:r>
      <w:r w:rsidRPr="004A3387">
        <w:rPr>
          <w:rFonts w:ascii="Arial" w:eastAsia="新細明體" w:hAnsi="Arial" w:cs="Arial"/>
          <w:color w:val="000000"/>
          <w:kern w:val="0"/>
          <w:sz w:val="23"/>
          <w:szCs w:val="23"/>
        </w:rPr>
        <w:t>：控制儲存格垂直跨幾個欄位</w:t>
      </w:r>
    </w:p>
    <w:p w14:paraId="11116F77" w14:textId="77777777" w:rsidR="004A3387" w:rsidRPr="004A3387" w:rsidRDefault="004A3387" w:rsidP="004A3387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20"/>
          <w:szCs w:val="20"/>
        </w:rPr>
      </w:pPr>
    </w:p>
    <w:p w14:paraId="64EDD6AF" w14:textId="77777777" w:rsidR="004A3387" w:rsidRPr="004A3387" w:rsidRDefault="004A3387" w:rsidP="004A3387">
      <w:pPr>
        <w:widowControl/>
        <w:shd w:val="clear" w:color="auto" w:fill="FAFAFA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&lt;table border="1"&gt;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br/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　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&lt;tr&gt;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br/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　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&lt;td&gt;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這裡是第一行的第一個欄位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&lt;/td&gt;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br/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　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&lt;td&gt;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這裡是第一行的第二個欄位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&lt;/td&gt;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br/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　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&lt;/tr&gt;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br/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　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&lt;tr&gt;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br/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　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&lt;td&gt;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這裡是第二行的第一個欄位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&lt;/td&gt;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br/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　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&lt;td&gt;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這裡是第二行的第二個欄位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&lt;/td&gt;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br/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　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t>&lt;/tr&gt;</w:t>
      </w:r>
      <w:r w:rsidRPr="004A3387">
        <w:rPr>
          <w:rFonts w:ascii="Arial" w:eastAsia="新細明體" w:hAnsi="Arial" w:cs="Arial"/>
          <w:color w:val="000000"/>
          <w:kern w:val="0"/>
          <w:sz w:val="20"/>
          <w:szCs w:val="20"/>
        </w:rPr>
        <w:br/>
        <w:t>&lt;/table&gt;</w:t>
      </w:r>
    </w:p>
    <w:p w14:paraId="1351E918" w14:textId="77777777" w:rsidR="00F55D40" w:rsidRDefault="00F55D40"/>
    <w:p w14:paraId="4867F850" w14:textId="77777777" w:rsidR="004A3387" w:rsidRDefault="004A3387">
      <w:r>
        <w:rPr>
          <w:noProof/>
        </w:rPr>
        <w:drawing>
          <wp:inline distT="0" distB="0" distL="0" distR="0" wp14:anchorId="0C0D558F" wp14:editId="7697FB74">
            <wp:extent cx="3867150" cy="1009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F08C" w14:textId="77777777" w:rsidR="004A3387" w:rsidRDefault="004A3387">
      <w:r>
        <w:rPr>
          <w:noProof/>
        </w:rPr>
        <w:lastRenderedPageBreak/>
        <w:drawing>
          <wp:inline distT="0" distB="0" distL="0" distR="0" wp14:anchorId="3F968D4C" wp14:editId="0DB775B4">
            <wp:extent cx="5153025" cy="7410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2BF" w14:textId="77777777" w:rsidR="004A3387" w:rsidRDefault="004A3387"/>
    <w:p w14:paraId="522BC4D7" w14:textId="77777777" w:rsidR="004A3387" w:rsidRDefault="004A3387">
      <w:pPr>
        <w:sectPr w:rsidR="004A338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42B4292" w14:textId="77777777" w:rsidR="004A3387" w:rsidRDefault="004A3387">
      <w:r>
        <w:rPr>
          <w:rFonts w:hint="eastAsia"/>
        </w:rPr>
        <w:lastRenderedPageBreak/>
        <w:t>水平垂直置中</w:t>
      </w:r>
    </w:p>
    <w:p w14:paraId="3AA5CC68" w14:textId="77777777" w:rsidR="004A3387" w:rsidRDefault="004A3387">
      <w:r>
        <w:rPr>
          <w:noProof/>
        </w:rPr>
        <w:drawing>
          <wp:inline distT="0" distB="0" distL="0" distR="0" wp14:anchorId="522B2CBE" wp14:editId="5D605142">
            <wp:extent cx="3971925" cy="22288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84E1" w14:textId="264C5E5E" w:rsidR="009043C8" w:rsidRDefault="00842254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&lt;table background="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背景圖片網址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"</w:t>
      </w:r>
      <w:r w:rsidR="00FF4837">
        <w:rPr>
          <w:rFonts w:ascii="Arial" w:hAnsi="Arial" w:cs="Arial" w:hint="eastAsia"/>
          <w:color w:val="000000"/>
          <w:sz w:val="20"/>
          <w:szCs w:val="20"/>
          <w:shd w:val="clear" w:color="auto" w:fill="FAFAFA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border="1"&gt;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&lt;tr&gt;&lt;td&gt;&lt;/td&gt;&lt;td&gt;&lt;/td&gt;&lt;/tr&gt;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&lt;tr&gt;&lt;td&gt;&lt;/td&gt;&lt;td&gt;&lt;/td&gt;&lt;/tr&gt;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&lt;/table&gt;</w:t>
      </w:r>
    </w:p>
    <w:p w14:paraId="53B97012" w14:textId="77777777" w:rsidR="00842254" w:rsidRDefault="00842254">
      <w:r>
        <w:rPr>
          <w:noProof/>
        </w:rPr>
        <w:drawing>
          <wp:inline distT="0" distB="0" distL="0" distR="0" wp14:anchorId="531A41D1" wp14:editId="315BDDE5">
            <wp:extent cx="2324100" cy="15335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835D0" w14:textId="77777777" w:rsidR="003F4EBF" w:rsidRDefault="003F4EBF" w:rsidP="00357EAA">
      <w:r>
        <w:separator/>
      </w:r>
    </w:p>
  </w:endnote>
  <w:endnote w:type="continuationSeparator" w:id="0">
    <w:p w14:paraId="35495535" w14:textId="77777777" w:rsidR="003F4EBF" w:rsidRDefault="003F4EBF" w:rsidP="0035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C7468" w14:textId="77777777" w:rsidR="003F4EBF" w:rsidRDefault="003F4EBF" w:rsidP="00357EAA">
      <w:r>
        <w:separator/>
      </w:r>
    </w:p>
  </w:footnote>
  <w:footnote w:type="continuationSeparator" w:id="0">
    <w:p w14:paraId="4D6DA09C" w14:textId="77777777" w:rsidR="003F4EBF" w:rsidRDefault="003F4EBF" w:rsidP="00357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618F"/>
    <w:multiLevelType w:val="multilevel"/>
    <w:tmpl w:val="DAC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87"/>
    <w:rsid w:val="00357EAA"/>
    <w:rsid w:val="003F4EBF"/>
    <w:rsid w:val="004A3387"/>
    <w:rsid w:val="00842254"/>
    <w:rsid w:val="008A2888"/>
    <w:rsid w:val="009043C8"/>
    <w:rsid w:val="00F55D40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444248"/>
  <w15:docId w15:val="{D6409DEA-3D7F-4527-8C6F-4DFBC6B2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3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A338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57E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7EA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7E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7E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5467">
          <w:marLeft w:val="0"/>
          <w:marRight w:val="0"/>
          <w:marTop w:val="270"/>
          <w:marBottom w:val="270"/>
          <w:divBdr>
            <w:top w:val="dashed" w:sz="6" w:space="6" w:color="CCCCCC"/>
            <w:left w:val="dashed" w:sz="6" w:space="6" w:color="CCCCCC"/>
            <w:bottom w:val="dashed" w:sz="6" w:space="6" w:color="CCCCCC"/>
            <w:right w:val="dashed" w:sz="6" w:space="6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yiru shi</cp:lastModifiedBy>
  <cp:revision>4</cp:revision>
  <dcterms:created xsi:type="dcterms:W3CDTF">2018-10-27T03:34:00Z</dcterms:created>
  <dcterms:modified xsi:type="dcterms:W3CDTF">2020-02-13T09:35:00Z</dcterms:modified>
</cp:coreProperties>
</file>