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B8F45E" w:rsidR="00B91C8E" w:rsidRDefault="005553DB">
      <w:pPr>
        <w:pStyle w:val="Title"/>
      </w:pPr>
      <w:bookmarkStart w:id="0" w:name="_t2rrobt9d77m" w:colFirst="0" w:colLast="0"/>
      <w:bookmarkEnd w:id="0"/>
      <w:r>
        <w:t>Data</w:t>
      </w:r>
      <w:r w:rsidR="00764081">
        <w:t xml:space="preserve"> </w:t>
      </w:r>
    </w:p>
    <w:p w14:paraId="7AF597FF" w14:textId="77777777" w:rsidR="00BE606C" w:rsidRDefault="00BE606C"/>
    <w:p w14:paraId="0000000B" w14:textId="77777777" w:rsidR="00B91C8E" w:rsidRDefault="005553DB">
      <w:pPr>
        <w:numPr>
          <w:ilvl w:val="0"/>
          <w:numId w:val="2"/>
        </w:numPr>
      </w:pPr>
      <w:bookmarkStart w:id="1" w:name="_pbi0dqou30fs" w:colFirst="0" w:colLast="0"/>
      <w:bookmarkEnd w:id="1"/>
      <w:proofErr w:type="spellStart"/>
      <w:r>
        <w:t>apparentTemperature</w:t>
      </w:r>
      <w:proofErr w:type="spellEnd"/>
      <w:r>
        <w:tab/>
        <w:t>- The apparent (“feels like”) temperature in degrees Fahrenheit</w:t>
      </w:r>
    </w:p>
    <w:p w14:paraId="0000000C" w14:textId="77777777" w:rsidR="00B91C8E" w:rsidRDefault="005553DB">
      <w:pPr>
        <w:numPr>
          <w:ilvl w:val="0"/>
          <w:numId w:val="2"/>
        </w:numPr>
      </w:pPr>
      <w:r>
        <w:t>Cloud cover</w:t>
      </w:r>
      <w:r>
        <w:tab/>
      </w:r>
      <w:r>
        <w:tab/>
        <w:t>- The percentage of sky occluded by clouds</w:t>
      </w:r>
    </w:p>
    <w:p w14:paraId="0000000D" w14:textId="77777777" w:rsidR="00B91C8E" w:rsidRDefault="005553DB">
      <w:pPr>
        <w:numPr>
          <w:ilvl w:val="0"/>
          <w:numId w:val="2"/>
        </w:numPr>
      </w:pPr>
      <w:proofErr w:type="spellStart"/>
      <w:r>
        <w:t>dewPoint</w:t>
      </w:r>
      <w:proofErr w:type="spellEnd"/>
      <w:r>
        <w:tab/>
      </w:r>
      <w:r>
        <w:tab/>
        <w:t xml:space="preserve">- Temperature to which air must be cooled to become saturated with water </w:t>
      </w:r>
      <w:proofErr w:type="spellStart"/>
      <w:r>
        <w:t>vapour</w:t>
      </w:r>
      <w:proofErr w:type="spellEnd"/>
    </w:p>
    <w:p w14:paraId="0000000E" w14:textId="77777777" w:rsidR="00B91C8E" w:rsidRDefault="005553DB">
      <w:pPr>
        <w:numPr>
          <w:ilvl w:val="0"/>
          <w:numId w:val="2"/>
        </w:numPr>
      </w:pPr>
      <w:r>
        <w:t>humidity</w:t>
      </w:r>
      <w:r>
        <w:tab/>
      </w:r>
      <w:r>
        <w:tab/>
        <w:t>- The relative humidity</w:t>
      </w:r>
    </w:p>
    <w:p w14:paraId="0000000F" w14:textId="77777777" w:rsidR="00B91C8E" w:rsidRDefault="005553DB">
      <w:pPr>
        <w:numPr>
          <w:ilvl w:val="0"/>
          <w:numId w:val="2"/>
        </w:numPr>
      </w:pPr>
      <w:r>
        <w:t>icon</w:t>
      </w:r>
      <w:r>
        <w:tab/>
      </w:r>
      <w:r>
        <w:tab/>
      </w:r>
      <w:r>
        <w:tab/>
        <w:t>- A machine-readable text summary</w:t>
      </w:r>
    </w:p>
    <w:p w14:paraId="00000010" w14:textId="77777777" w:rsidR="00B91C8E" w:rsidRDefault="005553DB">
      <w:pPr>
        <w:numPr>
          <w:ilvl w:val="0"/>
          <w:numId w:val="2"/>
        </w:numPr>
      </w:pPr>
      <w:r>
        <w:t>ozone</w:t>
      </w:r>
      <w:r>
        <w:tab/>
      </w:r>
      <w:r>
        <w:tab/>
      </w:r>
      <w:r>
        <w:tab/>
        <w:t>- The columnar density of total atmospheric ozone</w:t>
      </w:r>
    </w:p>
    <w:p w14:paraId="00000011" w14:textId="77777777" w:rsidR="00B91C8E" w:rsidRDefault="005553DB">
      <w:pPr>
        <w:numPr>
          <w:ilvl w:val="0"/>
          <w:numId w:val="2"/>
        </w:numPr>
      </w:pPr>
      <w:proofErr w:type="spellStart"/>
      <w:r>
        <w:t>precipAccumulation</w:t>
      </w:r>
      <w:proofErr w:type="spellEnd"/>
      <w:r>
        <w:tab/>
        <w:t>- The amount of snowfall accumulation expected (If no snowfall is expected, this property will not be defined)</w:t>
      </w:r>
    </w:p>
    <w:p w14:paraId="00000012" w14:textId="77777777" w:rsidR="00B91C8E" w:rsidRDefault="005553DB">
      <w:pPr>
        <w:numPr>
          <w:ilvl w:val="0"/>
          <w:numId w:val="2"/>
        </w:numPr>
      </w:pPr>
      <w:proofErr w:type="spellStart"/>
      <w:r>
        <w:t>precipIntensity</w:t>
      </w:r>
      <w:proofErr w:type="spellEnd"/>
      <w:r>
        <w:tab/>
      </w:r>
      <w:r>
        <w:tab/>
        <w:t>- The intensity (in inches of liquid water per hour) of precipitation</w:t>
      </w:r>
    </w:p>
    <w:p w14:paraId="00000013" w14:textId="77777777" w:rsidR="00B91C8E" w:rsidRDefault="005553DB">
      <w:pPr>
        <w:numPr>
          <w:ilvl w:val="0"/>
          <w:numId w:val="2"/>
        </w:numPr>
      </w:pPr>
      <w:proofErr w:type="spellStart"/>
      <w:r>
        <w:t>precipProbability</w:t>
      </w:r>
      <w:proofErr w:type="spellEnd"/>
      <w:r>
        <w:tab/>
        <w:t>- The probability of precipitation occurring</w:t>
      </w:r>
    </w:p>
    <w:p w14:paraId="00000014" w14:textId="77777777" w:rsidR="00B91C8E" w:rsidRDefault="005553DB">
      <w:pPr>
        <w:numPr>
          <w:ilvl w:val="0"/>
          <w:numId w:val="2"/>
        </w:numPr>
      </w:pPr>
      <w:proofErr w:type="spellStart"/>
      <w:r>
        <w:t>precipType</w:t>
      </w:r>
      <w:proofErr w:type="spellEnd"/>
      <w:r>
        <w:tab/>
      </w:r>
      <w:r>
        <w:tab/>
        <w:t>- The type of precipitation (if there is any)</w:t>
      </w:r>
    </w:p>
    <w:p w14:paraId="00000015" w14:textId="77777777" w:rsidR="00B91C8E" w:rsidRDefault="005553DB">
      <w:pPr>
        <w:numPr>
          <w:ilvl w:val="0"/>
          <w:numId w:val="2"/>
        </w:numPr>
      </w:pPr>
      <w:r>
        <w:t>pressure</w:t>
      </w:r>
      <w:r>
        <w:tab/>
      </w:r>
      <w:r>
        <w:tab/>
        <w:t>- The sea-level air pressure in millibars</w:t>
      </w:r>
    </w:p>
    <w:p w14:paraId="00000016" w14:textId="77777777" w:rsidR="00B91C8E" w:rsidRDefault="005553DB">
      <w:pPr>
        <w:numPr>
          <w:ilvl w:val="0"/>
          <w:numId w:val="2"/>
        </w:numPr>
      </w:pPr>
      <w:r>
        <w:t>summary</w:t>
      </w:r>
      <w:r>
        <w:tab/>
      </w:r>
      <w:r>
        <w:tab/>
        <w:t>- A human-readable text summary of this data point</w:t>
      </w:r>
    </w:p>
    <w:p w14:paraId="00000017" w14:textId="77777777" w:rsidR="00B91C8E" w:rsidRDefault="005553DB">
      <w:pPr>
        <w:numPr>
          <w:ilvl w:val="0"/>
          <w:numId w:val="2"/>
        </w:numPr>
      </w:pPr>
      <w:r>
        <w:t>temperature</w:t>
      </w:r>
      <w:r>
        <w:tab/>
      </w:r>
      <w:r>
        <w:tab/>
        <w:t>- The air temperature in degrees Fahrenheit</w:t>
      </w:r>
    </w:p>
    <w:p w14:paraId="00000018" w14:textId="77777777" w:rsidR="00B91C8E" w:rsidRDefault="005553DB">
      <w:pPr>
        <w:numPr>
          <w:ilvl w:val="0"/>
          <w:numId w:val="2"/>
        </w:numPr>
      </w:pPr>
      <w:r>
        <w:t>time</w:t>
      </w:r>
      <w:r>
        <w:tab/>
      </w:r>
      <w:r>
        <w:tab/>
      </w:r>
      <w:r>
        <w:tab/>
        <w:t>- The UNIX time at which this data point begins</w:t>
      </w:r>
    </w:p>
    <w:p w14:paraId="00000019" w14:textId="77777777" w:rsidR="00B91C8E" w:rsidRDefault="005553DB">
      <w:pPr>
        <w:numPr>
          <w:ilvl w:val="0"/>
          <w:numId w:val="2"/>
        </w:numPr>
      </w:pPr>
      <w:proofErr w:type="spellStart"/>
      <w:r>
        <w:t>uvIndex</w:t>
      </w:r>
      <w:proofErr w:type="spellEnd"/>
      <w:r>
        <w:tab/>
      </w:r>
      <w:r>
        <w:tab/>
        <w:t>- The UV index</w:t>
      </w:r>
    </w:p>
    <w:p w14:paraId="0000001A" w14:textId="77777777" w:rsidR="00B91C8E" w:rsidRDefault="005553DB">
      <w:pPr>
        <w:numPr>
          <w:ilvl w:val="0"/>
          <w:numId w:val="2"/>
        </w:numPr>
      </w:pPr>
      <w:r>
        <w:t>Visibility</w:t>
      </w:r>
      <w:r>
        <w:tab/>
      </w:r>
      <w:r>
        <w:tab/>
        <w:t>- The average visibility in miles</w:t>
      </w:r>
    </w:p>
    <w:p w14:paraId="0000001B" w14:textId="77777777" w:rsidR="00B91C8E" w:rsidRDefault="005553DB">
      <w:pPr>
        <w:numPr>
          <w:ilvl w:val="0"/>
          <w:numId w:val="2"/>
        </w:numPr>
      </w:pPr>
      <w:proofErr w:type="spellStart"/>
      <w:r>
        <w:t>windBearing</w:t>
      </w:r>
      <w:proofErr w:type="spellEnd"/>
      <w:r>
        <w:tab/>
      </w:r>
      <w:r>
        <w:tab/>
        <w:t xml:space="preserve">- The direction that the wind is coming from in degrees with true north at </w:t>
      </w:r>
      <w:r>
        <w:rPr>
          <w:sz w:val="27"/>
          <w:szCs w:val="27"/>
          <w:shd w:val="clear" w:color="auto" w:fill="FEFEFF"/>
        </w:rPr>
        <w:t xml:space="preserve">0° </w:t>
      </w:r>
      <w:r>
        <w:rPr>
          <w:shd w:val="clear" w:color="auto" w:fill="FEFEFF"/>
        </w:rPr>
        <w:t>and progressing clockwise</w:t>
      </w:r>
    </w:p>
    <w:p w14:paraId="0000001C" w14:textId="77777777" w:rsidR="00B91C8E" w:rsidRDefault="005553DB">
      <w:pPr>
        <w:numPr>
          <w:ilvl w:val="0"/>
          <w:numId w:val="2"/>
        </w:numPr>
      </w:pPr>
      <w:proofErr w:type="spellStart"/>
      <w:r>
        <w:t>windGust</w:t>
      </w:r>
      <w:proofErr w:type="spellEnd"/>
      <w:r>
        <w:tab/>
      </w:r>
      <w:r>
        <w:tab/>
        <w:t>- The wind gust speed in miles per hour</w:t>
      </w:r>
    </w:p>
    <w:p w14:paraId="0000001D" w14:textId="77777777" w:rsidR="00B91C8E" w:rsidRDefault="005553DB">
      <w:pPr>
        <w:numPr>
          <w:ilvl w:val="0"/>
          <w:numId w:val="2"/>
        </w:numPr>
      </w:pPr>
      <w:proofErr w:type="spellStart"/>
      <w:r>
        <w:t>windSpeed</w:t>
      </w:r>
      <w:proofErr w:type="spellEnd"/>
      <w:r>
        <w:tab/>
      </w:r>
      <w:r>
        <w:tab/>
        <w:t>- The time at which the maximum wind gust speed occurs during the day</w:t>
      </w:r>
    </w:p>
    <w:p w14:paraId="00000027" w14:textId="548526E5" w:rsidR="00B91C8E" w:rsidRDefault="005553DB" w:rsidP="00BE606C">
      <w:pPr>
        <w:numPr>
          <w:ilvl w:val="0"/>
          <w:numId w:val="3"/>
        </w:numPr>
      </w:pPr>
      <w:bookmarkStart w:id="2" w:name="_ib8kz22fzmj7" w:colFirst="0" w:colLast="0"/>
      <w:bookmarkEnd w:id="2"/>
      <w:r>
        <w:t>PM10</w:t>
      </w:r>
      <w:r>
        <w:tab/>
        <w:t xml:space="preserve">- </w:t>
      </w:r>
      <w:r>
        <w:rPr>
          <w:b/>
          <w:i/>
        </w:rPr>
        <w:t>(target)</w:t>
      </w:r>
      <w:r>
        <w:t xml:space="preserve"> Atmospheric particulate matter with a diameter smaller than 10 </w:t>
      </w:r>
      <w:proofErr w:type="spellStart"/>
      <w:r>
        <w:t>micrometres</w:t>
      </w:r>
      <w:proofErr w:type="spellEnd"/>
    </w:p>
    <w:sectPr w:rsidR="00B91C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926"/>
    <w:multiLevelType w:val="multilevel"/>
    <w:tmpl w:val="7ACA1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507CA"/>
    <w:multiLevelType w:val="multilevel"/>
    <w:tmpl w:val="FDF2C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C36145"/>
    <w:multiLevelType w:val="multilevel"/>
    <w:tmpl w:val="C2189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8E"/>
    <w:rsid w:val="005553DB"/>
    <w:rsid w:val="00764081"/>
    <w:rsid w:val="00B91C8E"/>
    <w:rsid w:val="00B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B459"/>
  <w15:docId w15:val="{B9DDDA3D-EC86-8946-829B-98E5907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Ivona Ristova</cp:lastModifiedBy>
  <cp:revision>4</cp:revision>
  <dcterms:created xsi:type="dcterms:W3CDTF">2020-05-08T18:42:00Z</dcterms:created>
  <dcterms:modified xsi:type="dcterms:W3CDTF">2021-04-24T06:25:00Z</dcterms:modified>
</cp:coreProperties>
</file>