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21421" w14:textId="6635F36E" w:rsidR="00950A7F" w:rsidRPr="007F1A2D" w:rsidRDefault="00950A7F" w:rsidP="007F1A2D">
      <w:pPr>
        <w:jc w:val="center"/>
        <w:rPr>
          <w:rFonts w:ascii="Times New Roman" w:hAnsi="Times New Roman" w:cs="Times New Roman"/>
          <w:sz w:val="32"/>
          <w:szCs w:val="32"/>
        </w:rPr>
      </w:pPr>
      <w:r w:rsidRPr="007F1A2D">
        <w:rPr>
          <w:rFonts w:ascii="Times New Roman" w:hAnsi="Times New Roman" w:cs="Times New Roman"/>
          <w:sz w:val="32"/>
          <w:szCs w:val="32"/>
        </w:rPr>
        <w:t xml:space="preserve">Visualizations and Insights for </w:t>
      </w:r>
      <w:proofErr w:type="spellStart"/>
      <w:r w:rsidRPr="007F1A2D">
        <w:rPr>
          <w:rFonts w:ascii="Times New Roman" w:hAnsi="Times New Roman" w:cs="Times New Roman"/>
          <w:sz w:val="32"/>
          <w:szCs w:val="32"/>
        </w:rPr>
        <w:t>WeRateDogs</w:t>
      </w:r>
      <w:proofErr w:type="spellEnd"/>
      <w:r w:rsidRPr="007F1A2D">
        <w:rPr>
          <w:rFonts w:ascii="Times New Roman" w:hAnsi="Times New Roman" w:cs="Times New Roman"/>
          <w:sz w:val="32"/>
          <w:szCs w:val="32"/>
        </w:rPr>
        <w:t xml:space="preserve"> Twitter Page</w:t>
      </w:r>
    </w:p>
    <w:p w14:paraId="5FE4EE96" w14:textId="10A7A9F5" w:rsidR="00950A7F" w:rsidRDefault="00950A7F" w:rsidP="00027F0A">
      <w:pPr>
        <w:jc w:val="center"/>
        <w:rPr>
          <w:rFonts w:ascii="Times New Roman" w:hAnsi="Times New Roman" w:cs="Times New Roman"/>
          <w:sz w:val="21"/>
          <w:szCs w:val="21"/>
        </w:rPr>
      </w:pPr>
      <w:r w:rsidRPr="007F1A2D">
        <w:rPr>
          <w:rFonts w:ascii="Times New Roman" w:hAnsi="Times New Roman" w:cs="Times New Roman"/>
          <w:sz w:val="21"/>
          <w:szCs w:val="21"/>
        </w:rPr>
        <w:t>By Jordan Mazza</w:t>
      </w:r>
    </w:p>
    <w:p w14:paraId="0B2FCD63" w14:textId="77777777" w:rsidR="00027F0A" w:rsidRPr="007F1A2D" w:rsidRDefault="00027F0A" w:rsidP="00027F0A">
      <w:pPr>
        <w:jc w:val="center"/>
        <w:rPr>
          <w:rFonts w:ascii="Times New Roman" w:hAnsi="Times New Roman" w:cs="Times New Roman"/>
          <w:sz w:val="21"/>
          <w:szCs w:val="21"/>
        </w:rPr>
      </w:pPr>
    </w:p>
    <w:p w14:paraId="543D3C64" w14:textId="2394705F" w:rsidR="00950A7F" w:rsidRPr="00027F0A" w:rsidRDefault="00950A7F" w:rsidP="00027F0A">
      <w:pPr>
        <w:jc w:val="center"/>
        <w:rPr>
          <w:rFonts w:ascii="Times New Roman" w:hAnsi="Times New Roman" w:cs="Times New Roman"/>
          <w:b/>
          <w:bCs/>
          <w:u w:val="single"/>
        </w:rPr>
      </w:pPr>
      <w:r w:rsidRPr="007F1A2D">
        <w:rPr>
          <w:rFonts w:ascii="Times New Roman" w:hAnsi="Times New Roman" w:cs="Times New Roman"/>
          <w:b/>
          <w:bCs/>
          <w:u w:val="single"/>
        </w:rPr>
        <w:t>First Visualization</w:t>
      </w:r>
    </w:p>
    <w:p w14:paraId="0CF4EE0F" w14:textId="6CA1E740" w:rsidR="00950A7F" w:rsidRPr="007F1A2D" w:rsidRDefault="00950A7F" w:rsidP="009A6424">
      <w:pPr>
        <w:jc w:val="center"/>
        <w:rPr>
          <w:rFonts w:ascii="Times New Roman" w:hAnsi="Times New Roman" w:cs="Times New Roman"/>
        </w:rPr>
      </w:pPr>
      <w:r w:rsidRPr="007F1A2D">
        <w:rPr>
          <w:rFonts w:ascii="Times New Roman" w:hAnsi="Times New Roman" w:cs="Times New Roman"/>
          <w:noProof/>
        </w:rPr>
        <w:drawing>
          <wp:inline distT="0" distB="0" distL="0" distR="0" wp14:anchorId="3E456608" wp14:editId="331D313A">
            <wp:extent cx="5362649" cy="27432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62649" cy="2743200"/>
                    </a:xfrm>
                    <a:prstGeom prst="rect">
                      <a:avLst/>
                    </a:prstGeom>
                  </pic:spPr>
                </pic:pic>
              </a:graphicData>
            </a:graphic>
          </wp:inline>
        </w:drawing>
      </w:r>
    </w:p>
    <w:p w14:paraId="080469F4" w14:textId="73FE87F1" w:rsidR="00950A7F" w:rsidRPr="007F1A2D" w:rsidRDefault="00950A7F" w:rsidP="007F1A2D">
      <w:pPr>
        <w:rPr>
          <w:rFonts w:ascii="Times New Roman" w:hAnsi="Times New Roman" w:cs="Times New Roman"/>
          <w:u w:val="single"/>
        </w:rPr>
      </w:pPr>
      <w:r w:rsidRPr="007F1A2D">
        <w:rPr>
          <w:rFonts w:ascii="Times New Roman" w:hAnsi="Times New Roman" w:cs="Times New Roman"/>
          <w:u w:val="single"/>
        </w:rPr>
        <w:t>Insights</w:t>
      </w:r>
      <w:r w:rsidR="00C84542" w:rsidRPr="007F1A2D">
        <w:rPr>
          <w:rFonts w:ascii="Times New Roman" w:hAnsi="Times New Roman" w:cs="Times New Roman"/>
          <w:u w:val="single"/>
        </w:rPr>
        <w:t>:</w:t>
      </w:r>
    </w:p>
    <w:p w14:paraId="795B72FA" w14:textId="354ED27C" w:rsidR="004E3282" w:rsidRDefault="00950A7F" w:rsidP="004E3282">
      <w:pPr>
        <w:ind w:firstLine="720"/>
        <w:rPr>
          <w:rFonts w:ascii="Times New Roman" w:hAnsi="Times New Roman" w:cs="Times New Roman"/>
        </w:rPr>
      </w:pPr>
      <w:r w:rsidRPr="007F1A2D">
        <w:rPr>
          <w:rFonts w:ascii="Times New Roman" w:hAnsi="Times New Roman" w:cs="Times New Roman"/>
        </w:rPr>
        <w:t xml:space="preserve">According to this graph, it appears that between late 2015 – when the account was first created – and late 2017, the twitter account has had a slow increase in favorite counts for their tweets. Unfortunately, we do not have the data to see how this trend continues for the most current years (2018-2020) because we do not have access to that information. It is also </w:t>
      </w:r>
      <w:r w:rsidR="00DB628F">
        <w:rPr>
          <w:rFonts w:ascii="Times New Roman" w:hAnsi="Times New Roman" w:cs="Times New Roman"/>
        </w:rPr>
        <w:t>worth</w:t>
      </w:r>
      <w:r w:rsidRPr="007F1A2D">
        <w:rPr>
          <w:rFonts w:ascii="Times New Roman" w:hAnsi="Times New Roman" w:cs="Times New Roman"/>
        </w:rPr>
        <w:t xml:space="preserve"> noting that overtime, tweets with high favorite counts, or outliers, become more frequent. During the earlier years, the favorite count is very consistently within the 0 to 20,000 range with a few spikes; however, near the later years, there are many more tweets with 40,000 of more favorite counts.</w:t>
      </w:r>
    </w:p>
    <w:p w14:paraId="0ABA1F4F" w14:textId="77777777" w:rsidR="004E3282" w:rsidRPr="007F1A2D" w:rsidRDefault="004E3282" w:rsidP="004E3282">
      <w:pPr>
        <w:ind w:firstLine="720"/>
        <w:rPr>
          <w:rFonts w:ascii="Times New Roman" w:hAnsi="Times New Roman" w:cs="Times New Roman"/>
        </w:rPr>
      </w:pPr>
    </w:p>
    <w:p w14:paraId="78EF3000" w14:textId="214FE049" w:rsidR="00950A7F" w:rsidRPr="004E3282" w:rsidRDefault="00950A7F" w:rsidP="004E3282">
      <w:pPr>
        <w:jc w:val="center"/>
        <w:rPr>
          <w:rFonts w:ascii="Times New Roman" w:hAnsi="Times New Roman" w:cs="Times New Roman"/>
          <w:b/>
          <w:bCs/>
          <w:u w:val="single"/>
        </w:rPr>
      </w:pPr>
      <w:r w:rsidRPr="007F1A2D">
        <w:rPr>
          <w:rFonts w:ascii="Times New Roman" w:hAnsi="Times New Roman" w:cs="Times New Roman"/>
          <w:b/>
          <w:bCs/>
          <w:u w:val="single"/>
        </w:rPr>
        <w:t>Second Visualization</w:t>
      </w:r>
    </w:p>
    <w:p w14:paraId="3969BF74" w14:textId="1E2DD272" w:rsidR="00950A7F" w:rsidRDefault="00950A7F" w:rsidP="009A6424">
      <w:pPr>
        <w:jc w:val="center"/>
        <w:rPr>
          <w:rFonts w:ascii="Times New Roman" w:hAnsi="Times New Roman" w:cs="Times New Roman"/>
        </w:rPr>
      </w:pPr>
      <w:r w:rsidRPr="007F1A2D">
        <w:rPr>
          <w:rFonts w:ascii="Times New Roman" w:hAnsi="Times New Roman" w:cs="Times New Roman"/>
          <w:noProof/>
        </w:rPr>
        <w:drawing>
          <wp:inline distT="0" distB="0" distL="0" distR="0" wp14:anchorId="260B20F6" wp14:editId="347212AF">
            <wp:extent cx="4250350" cy="2743200"/>
            <wp:effectExtent l="0" t="0" r="4445"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50350" cy="2743200"/>
                    </a:xfrm>
                    <a:prstGeom prst="rect">
                      <a:avLst/>
                    </a:prstGeom>
                  </pic:spPr>
                </pic:pic>
              </a:graphicData>
            </a:graphic>
          </wp:inline>
        </w:drawing>
      </w:r>
    </w:p>
    <w:p w14:paraId="5EEF0EEB" w14:textId="77777777" w:rsidR="004E3282" w:rsidRPr="007F1A2D" w:rsidRDefault="004E3282" w:rsidP="009A6424">
      <w:pPr>
        <w:jc w:val="center"/>
        <w:rPr>
          <w:rFonts w:ascii="Times New Roman" w:hAnsi="Times New Roman" w:cs="Times New Roman"/>
        </w:rPr>
      </w:pPr>
    </w:p>
    <w:p w14:paraId="10A784B8" w14:textId="12697565" w:rsidR="002A4AE7" w:rsidRPr="002A4AE7" w:rsidRDefault="002A4AE7" w:rsidP="004E3282">
      <w:pPr>
        <w:jc w:val="center"/>
        <w:rPr>
          <w:rFonts w:ascii="Times New Roman" w:hAnsi="Times New Roman" w:cs="Times New Roman"/>
        </w:rPr>
      </w:pPr>
    </w:p>
    <w:p w14:paraId="24E9978A" w14:textId="43E6F6FA" w:rsidR="00852F16" w:rsidRPr="00852F16" w:rsidRDefault="00852F16" w:rsidP="00027F0A">
      <w:pPr>
        <w:jc w:val="center"/>
        <w:rPr>
          <w:rFonts w:ascii="Times New Roman" w:hAnsi="Times New Roman" w:cs="Times New Roman"/>
        </w:rPr>
      </w:pPr>
      <w:r>
        <w:rPr>
          <w:rFonts w:ascii="Times New Roman" w:hAnsi="Times New Roman" w:cs="Times New Roman"/>
          <w:noProof/>
        </w:rPr>
        <w:drawing>
          <wp:inline distT="0" distB="0" distL="0" distR="0" wp14:anchorId="710A55F6" wp14:editId="527E864E">
            <wp:extent cx="4340154" cy="2743200"/>
            <wp:effectExtent l="0" t="0" r="381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40154" cy="2743200"/>
                    </a:xfrm>
                    <a:prstGeom prst="rect">
                      <a:avLst/>
                    </a:prstGeom>
                  </pic:spPr>
                </pic:pic>
              </a:graphicData>
            </a:graphic>
          </wp:inline>
        </w:drawing>
      </w:r>
    </w:p>
    <w:p w14:paraId="38A04B3A" w14:textId="19F2F2C3" w:rsidR="00C84542" w:rsidRPr="007F1A2D" w:rsidRDefault="00C84542" w:rsidP="007F1A2D">
      <w:pPr>
        <w:rPr>
          <w:rFonts w:ascii="Times New Roman" w:hAnsi="Times New Roman" w:cs="Times New Roman"/>
          <w:u w:val="single"/>
        </w:rPr>
      </w:pPr>
      <w:r w:rsidRPr="007F1A2D">
        <w:rPr>
          <w:rFonts w:ascii="Times New Roman" w:hAnsi="Times New Roman" w:cs="Times New Roman"/>
          <w:u w:val="single"/>
        </w:rPr>
        <w:t>Insights</w:t>
      </w:r>
      <w:r w:rsidR="00852F16">
        <w:rPr>
          <w:rFonts w:ascii="Times New Roman" w:hAnsi="Times New Roman" w:cs="Times New Roman"/>
          <w:u w:val="single"/>
        </w:rPr>
        <w:t>:</w:t>
      </w:r>
    </w:p>
    <w:p w14:paraId="3DD825E6" w14:textId="6CA4BD68" w:rsidR="00027F0A" w:rsidRDefault="00C84542" w:rsidP="00DB628F">
      <w:pPr>
        <w:ind w:firstLine="720"/>
        <w:rPr>
          <w:rFonts w:ascii="Times New Roman" w:hAnsi="Times New Roman" w:cs="Times New Roman"/>
        </w:rPr>
      </w:pPr>
      <w:r w:rsidRPr="007F1A2D">
        <w:rPr>
          <w:rFonts w:ascii="Times New Roman" w:hAnsi="Times New Roman" w:cs="Times New Roman"/>
        </w:rPr>
        <w:t>The visualization above shows the categorical spread of dog stages within this dataset. While many rows did not have an associated dog stage, there is still enough data in this chart to see some trends, the most obvious from this chart being pupper is mentioned overwhelming more than any other dog stage, even among tweets that list multiple dog stages such as ‘doggo, pupper’. According to the dogtionary, pupper is defined as “a small dogg</w:t>
      </w:r>
      <w:r w:rsidR="00DB628F">
        <w:rPr>
          <w:rFonts w:ascii="Times New Roman" w:hAnsi="Times New Roman" w:cs="Times New Roman"/>
        </w:rPr>
        <w:t>o</w:t>
      </w:r>
      <w:r w:rsidRPr="007F1A2D">
        <w:rPr>
          <w:rFonts w:ascii="Times New Roman" w:hAnsi="Times New Roman" w:cs="Times New Roman"/>
        </w:rPr>
        <w:t>, usually younger” and “a doggo that is inexperience</w:t>
      </w:r>
      <w:r w:rsidR="00DB628F">
        <w:rPr>
          <w:rFonts w:ascii="Times New Roman" w:hAnsi="Times New Roman" w:cs="Times New Roman"/>
        </w:rPr>
        <w:t>d</w:t>
      </w:r>
      <w:r w:rsidRPr="007F1A2D">
        <w:rPr>
          <w:rFonts w:ascii="Times New Roman" w:hAnsi="Times New Roman" w:cs="Times New Roman"/>
        </w:rPr>
        <w:t xml:space="preserve"> [and] unfamiliar”.  The second most noted dog stage is doggo, which is defined as “a big pupper, usually older” and “a pupper that appears to have its life in order”. Seeing how pupper is much more commonly used, I would assume most of the dogs posted to this twitter account were young puppies, or small dogs, followed by older, well-trained and behaved dogs.</w:t>
      </w:r>
      <w:r w:rsidR="00DB628F">
        <w:rPr>
          <w:rFonts w:ascii="Times New Roman" w:hAnsi="Times New Roman" w:cs="Times New Roman"/>
        </w:rPr>
        <w:t xml:space="preserve"> What is interesting, however, is given the </w:t>
      </w:r>
      <w:r w:rsidR="006C2ED6">
        <w:rPr>
          <w:rFonts w:ascii="Times New Roman" w:hAnsi="Times New Roman" w:cs="Times New Roman"/>
        </w:rPr>
        <w:t>second chart in this visualization</w:t>
      </w:r>
      <w:r w:rsidR="003E7996">
        <w:rPr>
          <w:rFonts w:ascii="Times New Roman" w:hAnsi="Times New Roman" w:cs="Times New Roman"/>
        </w:rPr>
        <w:t xml:space="preserve"> </w:t>
      </w:r>
      <w:r w:rsidR="00DB628F">
        <w:rPr>
          <w:rFonts w:ascii="Times New Roman" w:hAnsi="Times New Roman" w:cs="Times New Roman"/>
        </w:rPr>
        <w:t xml:space="preserve">– which </w:t>
      </w:r>
      <w:r w:rsidR="006C2ED6">
        <w:rPr>
          <w:rFonts w:ascii="Times New Roman" w:hAnsi="Times New Roman" w:cs="Times New Roman"/>
        </w:rPr>
        <w:t xml:space="preserve">shows the </w:t>
      </w:r>
      <w:r w:rsidR="008C55A5">
        <w:rPr>
          <w:rFonts w:ascii="Times New Roman" w:hAnsi="Times New Roman" w:cs="Times New Roman"/>
        </w:rPr>
        <w:t xml:space="preserve">average </w:t>
      </w:r>
      <w:r w:rsidR="006C2ED6">
        <w:rPr>
          <w:rFonts w:ascii="Times New Roman" w:hAnsi="Times New Roman" w:cs="Times New Roman"/>
        </w:rPr>
        <w:t>retweet count based on dog stage</w:t>
      </w:r>
      <w:r w:rsidR="00DB628F">
        <w:rPr>
          <w:rFonts w:ascii="Times New Roman" w:hAnsi="Times New Roman" w:cs="Times New Roman"/>
        </w:rPr>
        <w:t xml:space="preserve"> –</w:t>
      </w:r>
      <w:r w:rsidR="006C2ED6">
        <w:rPr>
          <w:rFonts w:ascii="Times New Roman" w:hAnsi="Times New Roman" w:cs="Times New Roman"/>
        </w:rPr>
        <w:t xml:space="preserve"> we can gather that </w:t>
      </w:r>
      <w:r w:rsidR="0000450B">
        <w:rPr>
          <w:rFonts w:ascii="Times New Roman" w:hAnsi="Times New Roman" w:cs="Times New Roman"/>
        </w:rPr>
        <w:t xml:space="preserve">of the </w:t>
      </w:r>
      <w:r w:rsidR="006C2ED6">
        <w:rPr>
          <w:rFonts w:ascii="Times New Roman" w:hAnsi="Times New Roman" w:cs="Times New Roman"/>
        </w:rPr>
        <w:t>posts including a dog stage, doggos</w:t>
      </w:r>
      <w:r w:rsidR="00DB628F">
        <w:rPr>
          <w:rFonts w:ascii="Times New Roman" w:hAnsi="Times New Roman" w:cs="Times New Roman"/>
        </w:rPr>
        <w:t xml:space="preserve"> </w:t>
      </w:r>
      <w:r w:rsidR="006C2ED6">
        <w:rPr>
          <w:rFonts w:ascii="Times New Roman" w:hAnsi="Times New Roman" w:cs="Times New Roman"/>
        </w:rPr>
        <w:t xml:space="preserve">are most popular (in terms of retweet count). </w:t>
      </w:r>
      <w:r w:rsidR="001828E7">
        <w:rPr>
          <w:rFonts w:ascii="Times New Roman" w:hAnsi="Times New Roman" w:cs="Times New Roman"/>
        </w:rPr>
        <w:t xml:space="preserve">So, while this twitter </w:t>
      </w:r>
      <w:r w:rsidR="0000450B">
        <w:rPr>
          <w:rFonts w:ascii="Times New Roman" w:hAnsi="Times New Roman" w:cs="Times New Roman"/>
        </w:rPr>
        <w:t>account</w:t>
      </w:r>
      <w:r w:rsidR="001828E7">
        <w:rPr>
          <w:rFonts w:ascii="Times New Roman" w:hAnsi="Times New Roman" w:cs="Times New Roman"/>
        </w:rPr>
        <w:t xml:space="preserve"> mainly </w:t>
      </w:r>
      <w:r w:rsidR="0000450B">
        <w:rPr>
          <w:rFonts w:ascii="Times New Roman" w:hAnsi="Times New Roman" w:cs="Times New Roman"/>
        </w:rPr>
        <w:t xml:space="preserve">posts </w:t>
      </w:r>
      <w:r w:rsidR="001828E7">
        <w:rPr>
          <w:rFonts w:ascii="Times New Roman" w:hAnsi="Times New Roman" w:cs="Times New Roman"/>
        </w:rPr>
        <w:t xml:space="preserve">puppers, </w:t>
      </w:r>
      <w:r w:rsidR="0000450B">
        <w:rPr>
          <w:rFonts w:ascii="Times New Roman" w:hAnsi="Times New Roman" w:cs="Times New Roman"/>
        </w:rPr>
        <w:t xml:space="preserve">posts with </w:t>
      </w:r>
      <w:r w:rsidR="001828E7">
        <w:rPr>
          <w:rFonts w:ascii="Times New Roman" w:hAnsi="Times New Roman" w:cs="Times New Roman"/>
        </w:rPr>
        <w:t xml:space="preserve">doggos actually </w:t>
      </w:r>
      <w:r w:rsidR="0000450B">
        <w:rPr>
          <w:rFonts w:ascii="Times New Roman" w:hAnsi="Times New Roman" w:cs="Times New Roman"/>
        </w:rPr>
        <w:t>get retweeted more</w:t>
      </w:r>
      <w:r w:rsidR="001828E7">
        <w:rPr>
          <w:rFonts w:ascii="Times New Roman" w:hAnsi="Times New Roman" w:cs="Times New Roman"/>
        </w:rPr>
        <w:t xml:space="preserve">. </w:t>
      </w:r>
    </w:p>
    <w:p w14:paraId="2752A4F4" w14:textId="77777777" w:rsidR="00027F0A" w:rsidRDefault="00027F0A">
      <w:pPr>
        <w:rPr>
          <w:rFonts w:ascii="Times New Roman" w:hAnsi="Times New Roman" w:cs="Times New Roman"/>
        </w:rPr>
      </w:pPr>
      <w:r>
        <w:rPr>
          <w:rFonts w:ascii="Times New Roman" w:hAnsi="Times New Roman" w:cs="Times New Roman"/>
        </w:rPr>
        <w:br w:type="page"/>
      </w:r>
    </w:p>
    <w:p w14:paraId="72C7A1BA" w14:textId="761BE5FA" w:rsidR="00950A7F" w:rsidRPr="00027F0A" w:rsidRDefault="00950A7F" w:rsidP="00027F0A">
      <w:pPr>
        <w:jc w:val="center"/>
        <w:rPr>
          <w:rFonts w:ascii="Times New Roman" w:hAnsi="Times New Roman" w:cs="Times New Roman"/>
        </w:rPr>
      </w:pPr>
      <w:r w:rsidRPr="007F1A2D">
        <w:rPr>
          <w:rFonts w:ascii="Times New Roman" w:hAnsi="Times New Roman" w:cs="Times New Roman"/>
          <w:b/>
          <w:bCs/>
          <w:u w:val="single"/>
        </w:rPr>
        <w:lastRenderedPageBreak/>
        <w:t>Third Visualization</w:t>
      </w:r>
      <w:r w:rsidR="007F1A2D">
        <w:rPr>
          <w:rFonts w:ascii="Times New Roman" w:hAnsi="Times New Roman" w:cs="Times New Roman"/>
          <w:b/>
          <w:bCs/>
          <w:u w:val="single"/>
        </w:rPr>
        <w:t xml:space="preserve"> (Set)</w:t>
      </w:r>
    </w:p>
    <w:p w14:paraId="523C9B53" w14:textId="40B1FD64" w:rsidR="00027F0A" w:rsidRPr="007F1A2D" w:rsidRDefault="00027F0A" w:rsidP="007F1A2D">
      <w:pPr>
        <w:jc w:val="center"/>
        <w:rPr>
          <w:rFonts w:ascii="Times New Roman" w:hAnsi="Times New Roman" w:cs="Times New Roman"/>
          <w:b/>
          <w:bCs/>
          <w:u w:val="single"/>
        </w:rPr>
      </w:pPr>
      <w:r w:rsidRPr="00027F0A">
        <w:rPr>
          <w:rFonts w:ascii="Times New Roman" w:hAnsi="Times New Roman" w:cs="Times New Roman"/>
          <w:b/>
          <w:bCs/>
          <w:noProof/>
        </w:rPr>
        <w:drawing>
          <wp:inline distT="0" distB="0" distL="0" distR="0" wp14:anchorId="0752BA60" wp14:editId="08BB96B5">
            <wp:extent cx="5455428" cy="3200400"/>
            <wp:effectExtent l="0" t="0" r="5715" b="0"/>
            <wp:docPr id="12" name="Picture 1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55428" cy="3200400"/>
                    </a:xfrm>
                    <a:prstGeom prst="rect">
                      <a:avLst/>
                    </a:prstGeom>
                  </pic:spPr>
                </pic:pic>
              </a:graphicData>
            </a:graphic>
          </wp:inline>
        </w:drawing>
      </w:r>
    </w:p>
    <w:p w14:paraId="63C96127" w14:textId="7F389E5B" w:rsidR="00950A7F" w:rsidRPr="007F1A2D" w:rsidRDefault="00950A7F" w:rsidP="007F1A2D">
      <w:pPr>
        <w:jc w:val="center"/>
        <w:rPr>
          <w:rFonts w:ascii="Times New Roman" w:hAnsi="Times New Roman" w:cs="Times New Roman"/>
        </w:rPr>
      </w:pPr>
    </w:p>
    <w:p w14:paraId="15705D99" w14:textId="52EC92BD" w:rsidR="00950A7F" w:rsidRPr="007F1A2D" w:rsidRDefault="00027F0A" w:rsidP="007F1A2D">
      <w:pPr>
        <w:jc w:val="center"/>
        <w:rPr>
          <w:rFonts w:ascii="Times New Roman" w:hAnsi="Times New Roman" w:cs="Times New Roman"/>
        </w:rPr>
      </w:pPr>
      <w:r>
        <w:rPr>
          <w:rFonts w:ascii="Times New Roman" w:hAnsi="Times New Roman" w:cs="Times New Roman"/>
          <w:noProof/>
        </w:rPr>
        <w:drawing>
          <wp:inline distT="0" distB="0" distL="0" distR="0" wp14:anchorId="58C646D5" wp14:editId="602ED032">
            <wp:extent cx="4885151" cy="3200400"/>
            <wp:effectExtent l="0" t="0" r="4445"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5151" cy="3200400"/>
                    </a:xfrm>
                    <a:prstGeom prst="rect">
                      <a:avLst/>
                    </a:prstGeom>
                  </pic:spPr>
                </pic:pic>
              </a:graphicData>
            </a:graphic>
          </wp:inline>
        </w:drawing>
      </w:r>
    </w:p>
    <w:p w14:paraId="7C952309" w14:textId="15A64519" w:rsidR="00414CEA" w:rsidRDefault="00027F0A" w:rsidP="007F1A2D">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6B59E89" wp14:editId="50EA48D0">
            <wp:extent cx="5037119" cy="3200400"/>
            <wp:effectExtent l="0" t="0" r="5080" b="0"/>
            <wp:docPr id="14" name="Picture 1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7119" cy="3200400"/>
                    </a:xfrm>
                    <a:prstGeom prst="rect">
                      <a:avLst/>
                    </a:prstGeom>
                  </pic:spPr>
                </pic:pic>
              </a:graphicData>
            </a:graphic>
          </wp:inline>
        </w:drawing>
      </w:r>
    </w:p>
    <w:p w14:paraId="24D7B6C1" w14:textId="77777777" w:rsidR="00027F0A" w:rsidRDefault="00027F0A" w:rsidP="007F1A2D">
      <w:pPr>
        <w:rPr>
          <w:rFonts w:ascii="Times New Roman" w:hAnsi="Times New Roman" w:cs="Times New Roman"/>
          <w:u w:val="single"/>
        </w:rPr>
      </w:pPr>
    </w:p>
    <w:p w14:paraId="0AF6B5A1" w14:textId="1F9150DB" w:rsidR="007F1A2D" w:rsidRPr="007F1A2D" w:rsidRDefault="007F1A2D" w:rsidP="007F1A2D">
      <w:pPr>
        <w:rPr>
          <w:rFonts w:ascii="Times New Roman" w:hAnsi="Times New Roman" w:cs="Times New Roman"/>
          <w:u w:val="single"/>
        </w:rPr>
      </w:pPr>
      <w:r w:rsidRPr="007F1A2D">
        <w:rPr>
          <w:rFonts w:ascii="Times New Roman" w:hAnsi="Times New Roman" w:cs="Times New Roman"/>
          <w:u w:val="single"/>
        </w:rPr>
        <w:t>Insights:</w:t>
      </w:r>
    </w:p>
    <w:p w14:paraId="0F3F8226" w14:textId="433100B6" w:rsidR="00A76513" w:rsidRDefault="000829A9" w:rsidP="007F1A2D">
      <w:pPr>
        <w:ind w:firstLine="720"/>
        <w:rPr>
          <w:rFonts w:ascii="Times New Roman" w:hAnsi="Times New Roman" w:cs="Times New Roman"/>
        </w:rPr>
      </w:pPr>
      <w:r>
        <w:rPr>
          <w:rFonts w:ascii="Times New Roman" w:hAnsi="Times New Roman" w:cs="Times New Roman"/>
        </w:rPr>
        <w:t xml:space="preserve">These three charts show which </w:t>
      </w:r>
      <w:r w:rsidR="006662E1">
        <w:rPr>
          <w:rFonts w:ascii="Times New Roman" w:hAnsi="Times New Roman" w:cs="Times New Roman"/>
        </w:rPr>
        <w:t xml:space="preserve">predictions are the most common for all three prediction cycles from the twitter image dataframe. </w:t>
      </w:r>
      <w:r w:rsidR="007F1A2D">
        <w:rPr>
          <w:rFonts w:ascii="Times New Roman" w:hAnsi="Times New Roman" w:cs="Times New Roman"/>
        </w:rPr>
        <w:t xml:space="preserve">According to these three charts, </w:t>
      </w:r>
      <w:r w:rsidR="006662E1">
        <w:rPr>
          <w:rFonts w:ascii="Times New Roman" w:hAnsi="Times New Roman" w:cs="Times New Roman"/>
        </w:rPr>
        <w:t>golden retrievers and Labrador retrievers are the most common predictions across the board. Chihuahuas, toy poodles, and Pomeranians also pop up multiple times and are quite popular. When examining these three columns, however, I found something very interesting.</w:t>
      </w:r>
    </w:p>
    <w:p w14:paraId="15C52BA4" w14:textId="36B58DEE" w:rsidR="007F1A2D" w:rsidRPr="007F1A2D" w:rsidRDefault="00587F13" w:rsidP="007F1A2D">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50D8F5BC" wp14:editId="690FAA41">
            <wp:simplePos x="0" y="0"/>
            <wp:positionH relativeFrom="column">
              <wp:posOffset>2768600</wp:posOffset>
            </wp:positionH>
            <wp:positionV relativeFrom="paragraph">
              <wp:posOffset>742700</wp:posOffset>
            </wp:positionV>
            <wp:extent cx="2889250" cy="1853565"/>
            <wp:effectExtent l="0" t="0" r="6350" b="635"/>
            <wp:wrapThrough wrapText="bothSides">
              <wp:wrapPolygon edited="0">
                <wp:start x="0" y="0"/>
                <wp:lineTo x="0" y="21459"/>
                <wp:lineTo x="21553" y="21459"/>
                <wp:lineTo x="21553" y="0"/>
                <wp:lineTo x="0" y="0"/>
              </wp:wrapPolygon>
            </wp:wrapThrough>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89250" cy="1853565"/>
                    </a:xfrm>
                    <a:prstGeom prst="rect">
                      <a:avLst/>
                    </a:prstGeom>
                  </pic:spPr>
                </pic:pic>
              </a:graphicData>
            </a:graphic>
            <wp14:sizeRelH relativeFrom="page">
              <wp14:pctWidth>0</wp14:pctWidth>
            </wp14:sizeRelH>
            <wp14:sizeRelV relativeFrom="page">
              <wp14:pctHeight>0</wp14:pctHeight>
            </wp14:sizeRelV>
          </wp:anchor>
        </w:drawing>
      </w:r>
      <w:r w:rsidR="006662E1">
        <w:rPr>
          <w:rFonts w:ascii="Times New Roman" w:hAnsi="Times New Roman" w:cs="Times New Roman"/>
        </w:rPr>
        <w:t xml:space="preserve">The last analysis I </w:t>
      </w:r>
      <w:r w:rsidR="00A76513">
        <w:rPr>
          <w:rFonts w:ascii="Times New Roman" w:hAnsi="Times New Roman" w:cs="Times New Roman"/>
        </w:rPr>
        <w:t>ran</w:t>
      </w:r>
      <w:r w:rsidR="006662E1">
        <w:rPr>
          <w:rFonts w:ascii="Times New Roman" w:hAnsi="Times New Roman" w:cs="Times New Roman"/>
        </w:rPr>
        <w:t xml:space="preserve"> in the </w:t>
      </w:r>
      <w:proofErr w:type="spellStart"/>
      <w:r w:rsidR="006662E1">
        <w:rPr>
          <w:rFonts w:ascii="Times New Roman" w:hAnsi="Times New Roman" w:cs="Times New Roman"/>
        </w:rPr>
        <w:t>wrangle_act</w:t>
      </w:r>
      <w:proofErr w:type="spellEnd"/>
      <w:r w:rsidR="006662E1">
        <w:rPr>
          <w:rFonts w:ascii="Times New Roman" w:hAnsi="Times New Roman" w:cs="Times New Roman"/>
        </w:rPr>
        <w:t xml:space="preserve"> document shows what the predictions were for the top ten most retweeted posts for each prediction cycle (three in total). While looking at this, I noticed that almost every single one of the ten most popular tweets had an image prediction that was not a dog breed, but in fact household items and other animals such as cats and badgers. A screenshot from this can be found </w:t>
      </w:r>
      <w:r w:rsidR="00A76513">
        <w:rPr>
          <w:rFonts w:ascii="Times New Roman" w:hAnsi="Times New Roman" w:cs="Times New Roman"/>
        </w:rPr>
        <w:t>to the right</w:t>
      </w:r>
      <w:r w:rsidR="006662E1">
        <w:rPr>
          <w:rFonts w:ascii="Times New Roman" w:hAnsi="Times New Roman" w:cs="Times New Roman"/>
        </w:rPr>
        <w:t xml:space="preserve">. I found this incredibly </w:t>
      </w:r>
      <w:r w:rsidR="00A76513">
        <w:rPr>
          <w:rFonts w:ascii="Times New Roman" w:hAnsi="Times New Roman" w:cs="Times New Roman"/>
        </w:rPr>
        <w:t xml:space="preserve">interesting and </w:t>
      </w:r>
      <w:r w:rsidR="000C7852">
        <w:rPr>
          <w:rFonts w:ascii="Times New Roman" w:hAnsi="Times New Roman" w:cs="Times New Roman"/>
        </w:rPr>
        <w:t xml:space="preserve">believe this </w:t>
      </w:r>
      <w:r w:rsidR="00A76513">
        <w:rPr>
          <w:rFonts w:ascii="Times New Roman" w:hAnsi="Times New Roman" w:cs="Times New Roman"/>
        </w:rPr>
        <w:t xml:space="preserve">shows perhaps the image prediction data should not be relied on </w:t>
      </w:r>
      <w:r w:rsidR="000C7852">
        <w:rPr>
          <w:rFonts w:ascii="Times New Roman" w:hAnsi="Times New Roman" w:cs="Times New Roman"/>
        </w:rPr>
        <w:t xml:space="preserve">too </w:t>
      </w:r>
      <w:r w:rsidR="00A76513">
        <w:rPr>
          <w:rFonts w:ascii="Times New Roman" w:hAnsi="Times New Roman" w:cs="Times New Roman"/>
        </w:rPr>
        <w:t>heavily as it seems to make many errors in its predictions.</w:t>
      </w:r>
    </w:p>
    <w:sectPr w:rsidR="007F1A2D" w:rsidRPr="007F1A2D" w:rsidSect="00027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61"/>
    <w:rsid w:val="0000450B"/>
    <w:rsid w:val="00027F0A"/>
    <w:rsid w:val="000829A9"/>
    <w:rsid w:val="000C7852"/>
    <w:rsid w:val="001828E7"/>
    <w:rsid w:val="002A4AE7"/>
    <w:rsid w:val="002E17A0"/>
    <w:rsid w:val="00326FDB"/>
    <w:rsid w:val="003E7996"/>
    <w:rsid w:val="00414CEA"/>
    <w:rsid w:val="004E3282"/>
    <w:rsid w:val="00587F13"/>
    <w:rsid w:val="006662E1"/>
    <w:rsid w:val="006C2ED6"/>
    <w:rsid w:val="007F1A2D"/>
    <w:rsid w:val="00852F16"/>
    <w:rsid w:val="008A20E1"/>
    <w:rsid w:val="008C55A5"/>
    <w:rsid w:val="00950A7F"/>
    <w:rsid w:val="009A6424"/>
    <w:rsid w:val="00A76513"/>
    <w:rsid w:val="00AC43EE"/>
    <w:rsid w:val="00C51A61"/>
    <w:rsid w:val="00C84542"/>
    <w:rsid w:val="00CA453B"/>
    <w:rsid w:val="00DA3037"/>
    <w:rsid w:val="00DB628F"/>
    <w:rsid w:val="00FF3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3091"/>
  <w15:chartTrackingRefBased/>
  <w15:docId w15:val="{E6FEC791-8CDE-7845-8146-7D2EDBCE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Mazza</dc:creator>
  <cp:keywords/>
  <dc:description/>
  <cp:lastModifiedBy>Jordan Mazza</cp:lastModifiedBy>
  <cp:revision>16</cp:revision>
  <dcterms:created xsi:type="dcterms:W3CDTF">2020-11-05T00:27:00Z</dcterms:created>
  <dcterms:modified xsi:type="dcterms:W3CDTF">2020-11-05T21:41:00Z</dcterms:modified>
</cp:coreProperties>
</file>