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D2560" w14:textId="77777777" w:rsidR="00E665FC" w:rsidRDefault="00E665FC" w:rsidP="00E665FC">
      <w:pPr>
        <w:pStyle w:val="NormalWeb"/>
      </w:pPr>
      <w:r>
        <w:t xml:space="preserve">The following design is based on the Environmental Microcontroller Units (EMUs) of James </w:t>
      </w:r>
      <w:proofErr w:type="spellStart"/>
      <w:r>
        <w:t>Mickley</w:t>
      </w:r>
      <w:proofErr w:type="spellEnd"/>
      <w:r>
        <w:t xml:space="preserve"> and colleagues at UCONN. See https://github.com/mickley/EMU and: </w:t>
      </w:r>
    </w:p>
    <w:p w14:paraId="64FFABC4" w14:textId="77777777" w:rsidR="00E665FC" w:rsidRDefault="00E665FC" w:rsidP="00E665FC">
      <w:pPr>
        <w:pStyle w:val="NormalWeb"/>
      </w:pPr>
      <w:proofErr w:type="spellStart"/>
      <w:r>
        <w:t>Mickley</w:t>
      </w:r>
      <w:proofErr w:type="spellEnd"/>
      <w:r>
        <w:t xml:space="preserve">, J. G., T. E. Moore, C. D. Schlichting, A. L. </w:t>
      </w:r>
      <w:proofErr w:type="spellStart"/>
      <w:r>
        <w:t>DeRobertis</w:t>
      </w:r>
      <w:proofErr w:type="spellEnd"/>
      <w:r>
        <w:t xml:space="preserve">, E. Mason, &amp; R. </w:t>
      </w:r>
      <w:proofErr w:type="spellStart"/>
      <w:r>
        <w:t>Bagchi</w:t>
      </w:r>
      <w:proofErr w:type="spellEnd"/>
      <w:r>
        <w:t xml:space="preserve"> (2018). Measuring Microenvironments for Global Change: DIY Environmental Microcontroller Units (EMUs). Methods in Ecology and Evolution. 1-7. </w:t>
      </w:r>
      <w:proofErr w:type="spellStart"/>
      <w:r>
        <w:t>doi</w:t>
      </w:r>
      <w:proofErr w:type="spellEnd"/>
      <w:r>
        <w:t xml:space="preserve">: 10.1111/2041-210X.13128 </w:t>
      </w:r>
    </w:p>
    <w:p w14:paraId="3F6D5A84" w14:textId="0692B943" w:rsidR="00E665FC" w:rsidRDefault="00E665FC" w:rsidP="00E665FC">
      <w:pPr>
        <w:pStyle w:val="NormalWeb"/>
      </w:pPr>
      <w:r>
        <w:t>The below modifications include programming and data access via Arduino IDE rather than Lua; more robust external wiring and housing, soldered connections on a pre-printed circuit board in place of a breadboard; a soil temperature sensor; and two rather than one soil moisture sensors.  Total per-unit cost is about $20.</w:t>
      </w:r>
    </w:p>
    <w:p w14:paraId="2C206BBC" w14:textId="680FC09F" w:rsidR="00790ACE" w:rsidRDefault="00E665FC" w:rsidP="00E665FC">
      <w:pPr>
        <w:pStyle w:val="NormalWeb"/>
      </w:pPr>
      <w:r>
        <w:t>This ‘B’ version of sensors was primarily designed to be completely belowground and not detected by animals in the field, but it contains several other improvements compared to the ‘A’ version including (1) pre-printed circuit boards which reduce construction time and improve reliability, (2) improved housings constructed from PVC for lower cost and increased water resistance, and (3) new code that allows sensor to enter ‘deep sleep’ if there is an error with the RTC and allows data download without uploading a different program.</w:t>
      </w:r>
      <w:r w:rsidR="00066CB6">
        <w:t xml:space="preserve"> </w:t>
      </w:r>
      <w:r w:rsidR="00066CB6" w:rsidRPr="00066CB6">
        <w:rPr>
          <w:rStyle w:val="fontstyle01"/>
          <w:highlight w:val="yellow"/>
        </w:rPr>
        <w:t>The below</w:t>
      </w:r>
      <w:r w:rsidR="00066CB6" w:rsidRPr="00066CB6">
        <w:rPr>
          <w:rFonts w:ascii="TimesNewRomanPSMT" w:hAnsi="TimesNewRomanPSMT"/>
          <w:color w:val="000000"/>
          <w:highlight w:val="yellow"/>
        </w:rPr>
        <w:br/>
      </w:r>
      <w:r w:rsidR="00066CB6" w:rsidRPr="00066CB6">
        <w:rPr>
          <w:rStyle w:val="fontstyle01"/>
          <w:highlight w:val="yellow"/>
        </w:rPr>
        <w:t xml:space="preserve">Arduino scripts are available at </w:t>
      </w:r>
      <w:r w:rsidR="00066CB6" w:rsidRPr="00066CB6">
        <w:rPr>
          <w:rStyle w:val="fontstyle21"/>
          <w:highlight w:val="yellow"/>
        </w:rPr>
        <w:t>github.com/</w:t>
      </w:r>
      <w:proofErr w:type="spellStart"/>
      <w:r w:rsidR="00066CB6" w:rsidRPr="00066CB6">
        <w:rPr>
          <w:rStyle w:val="fontstyle21"/>
          <w:highlight w:val="yellow"/>
        </w:rPr>
        <w:t>jdfridley</w:t>
      </w:r>
      <w:proofErr w:type="spellEnd"/>
      <w:r w:rsidR="00066CB6" w:rsidRPr="00066CB6">
        <w:rPr>
          <w:rStyle w:val="fontstyle21"/>
          <w:highlight w:val="yellow"/>
        </w:rPr>
        <w:t>/Sensors</w:t>
      </w:r>
    </w:p>
    <w:p w14:paraId="2B276B15" w14:textId="47CA6026" w:rsidR="00790ACE" w:rsidRDefault="00790ACE" w:rsidP="00E665FC">
      <w:pPr>
        <w:pStyle w:val="NormalWeb"/>
      </w:pPr>
      <w:r>
        <w:t>The Arduino code was written with Arduino IDE version 1.8.9. The board manager was used to install ‘esp8266’ version 2.5.2 (note that more recent versions may be incompatible with the SPIFFS storage – I am working on a solution). The following Arduino libraries are also required: ‘</w:t>
      </w:r>
      <w:proofErr w:type="spellStart"/>
      <w:r>
        <w:t>RTClib</w:t>
      </w:r>
      <w:proofErr w:type="spellEnd"/>
      <w:r>
        <w:t>’, ‘</w:t>
      </w:r>
      <w:proofErr w:type="spellStart"/>
      <w:r>
        <w:t>uRTClib</w:t>
      </w:r>
      <w:proofErr w:type="spellEnd"/>
      <w:r>
        <w:t>’, ‘</w:t>
      </w:r>
      <w:proofErr w:type="spellStart"/>
      <w:r>
        <w:t>OneWire</w:t>
      </w:r>
      <w:proofErr w:type="spellEnd"/>
      <w:r>
        <w:t>’, ‘</w:t>
      </w:r>
      <w:proofErr w:type="spellStart"/>
      <w:r>
        <w:t>DallasTemperature</w:t>
      </w:r>
      <w:proofErr w:type="spellEnd"/>
      <w:r>
        <w:t>’, and ‘Adafruit_1x15’.</w:t>
      </w:r>
    </w:p>
    <w:p w14:paraId="2AA5E520" w14:textId="7AF41E91" w:rsidR="00285654" w:rsidRDefault="00285654" w:rsidP="00285654">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Wiring</w:t>
      </w:r>
      <w:r w:rsidR="00E665FC">
        <w:rPr>
          <w:rFonts w:ascii="Times New Roman" w:hAnsi="Times New Roman" w:cs="Times New Roman"/>
          <w:b/>
          <w:sz w:val="24"/>
          <w:szCs w:val="24"/>
        </w:rPr>
        <w:t xml:space="preserve"> &amp; testing components</w:t>
      </w:r>
    </w:p>
    <w:p w14:paraId="3BD722B3" w14:textId="2EE7F36D" w:rsidR="00115B31" w:rsidRDefault="00115B31" w:rsidP="00FA3775">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For testing, it is useful to have a copy of the printed circuit board on a breadboard—wired as in this diagram. A battery pack can be attached to the lower power rails to provide power. I generally test (1) microcontrollers-just make sure that they turn on; (2) RTCs, both to check that the time can be set and that the alarm function works; (3) MOSFETs, to make sure they work with the alarm. I have not had issues with other components but they could also be checked using this wiring.</w:t>
      </w:r>
    </w:p>
    <w:p w14:paraId="1B74CB32" w14:textId="1D189895" w:rsidR="00115B31" w:rsidRDefault="00115B31" w:rsidP="00115B31">
      <w:pPr>
        <w:pStyle w:val="NoSpacing"/>
        <w:ind w:left="1080"/>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709440" behindDoc="0" locked="0" layoutInCell="1" allowOverlap="1" wp14:anchorId="77056746" wp14:editId="38E0CC57">
                <wp:simplePos x="0" y="0"/>
                <wp:positionH relativeFrom="column">
                  <wp:posOffset>1057275</wp:posOffset>
                </wp:positionH>
                <wp:positionV relativeFrom="paragraph">
                  <wp:posOffset>980440</wp:posOffset>
                </wp:positionV>
                <wp:extent cx="4619625" cy="1617345"/>
                <wp:effectExtent l="0" t="0" r="28575" b="20955"/>
                <wp:wrapNone/>
                <wp:docPr id="1" name="Group 1"/>
                <wp:cNvGraphicFramePr/>
                <a:graphic xmlns:a="http://schemas.openxmlformats.org/drawingml/2006/main">
                  <a:graphicData uri="http://schemas.microsoft.com/office/word/2010/wordprocessingGroup">
                    <wpg:wgp>
                      <wpg:cNvGrpSpPr/>
                      <wpg:grpSpPr>
                        <a:xfrm>
                          <a:off x="0" y="0"/>
                          <a:ext cx="4619625" cy="1617345"/>
                          <a:chOff x="0" y="0"/>
                          <a:chExt cx="4619625" cy="1617345"/>
                        </a:xfrm>
                      </wpg:grpSpPr>
                      <wps:wsp>
                        <wps:cNvPr id="2" name="Text Box 2"/>
                        <wps:cNvSpPr txBox="1"/>
                        <wps:spPr>
                          <a:xfrm>
                            <a:off x="47625" y="0"/>
                            <a:ext cx="609600" cy="160020"/>
                          </a:xfrm>
                          <a:prstGeom prst="rect">
                            <a:avLst/>
                          </a:prstGeom>
                          <a:solidFill>
                            <a:schemeClr val="lt1"/>
                          </a:solidFill>
                          <a:ln w="6350">
                            <a:solidFill>
                              <a:prstClr val="black"/>
                            </a:solidFill>
                          </a:ln>
                        </wps:spPr>
                        <wps:txbx>
                          <w:txbxContent>
                            <w:p w14:paraId="66333AD4" w14:textId="77777777" w:rsidR="00115B31" w:rsidRPr="00C301BD" w:rsidRDefault="00115B31" w:rsidP="00115B31">
                              <w:pPr>
                                <w:rPr>
                                  <w:sz w:val="10"/>
                                </w:rPr>
                              </w:pPr>
                              <w:r w:rsidRPr="00C301BD">
                                <w:rPr>
                                  <w:sz w:val="10"/>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0" y="1457325"/>
                            <a:ext cx="609600" cy="160020"/>
                          </a:xfrm>
                          <a:prstGeom prst="rect">
                            <a:avLst/>
                          </a:prstGeom>
                          <a:solidFill>
                            <a:schemeClr val="lt1"/>
                          </a:solidFill>
                          <a:ln w="6350">
                            <a:solidFill>
                              <a:prstClr val="black"/>
                            </a:solidFill>
                          </a:ln>
                        </wps:spPr>
                        <wps:txbx>
                          <w:txbxContent>
                            <w:p w14:paraId="752E5630" w14:textId="77777777" w:rsidR="00115B31" w:rsidRPr="00C301BD" w:rsidRDefault="00115B31" w:rsidP="00115B31">
                              <w:pPr>
                                <w:rPr>
                                  <w:sz w:val="10"/>
                                </w:rPr>
                              </w:pPr>
                              <w:r w:rsidRPr="00C301BD">
                                <w:rPr>
                                  <w:sz w:val="10"/>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8325" y="104775"/>
                            <a:ext cx="457200" cy="180975"/>
                          </a:xfrm>
                          <a:prstGeom prst="rect">
                            <a:avLst/>
                          </a:prstGeom>
                          <a:solidFill>
                            <a:schemeClr val="lt1"/>
                          </a:solidFill>
                          <a:ln w="6350">
                            <a:solidFill>
                              <a:prstClr val="black"/>
                            </a:solidFill>
                          </a:ln>
                        </wps:spPr>
                        <wps:txbx>
                          <w:txbxContent>
                            <w:p w14:paraId="4D84A7A8" w14:textId="77777777" w:rsidR="00115B31" w:rsidRPr="00C301BD" w:rsidRDefault="00115B31" w:rsidP="00115B31">
                              <w:pPr>
                                <w:rPr>
                                  <w:sz w:val="10"/>
                                </w:rPr>
                              </w:pPr>
                              <w:r>
                                <w:rPr>
                                  <w:sz w:val="10"/>
                                </w:rPr>
                                <w:t>ads 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4048125" y="95250"/>
                            <a:ext cx="571500" cy="180975"/>
                          </a:xfrm>
                          <a:prstGeom prst="rect">
                            <a:avLst/>
                          </a:prstGeom>
                          <a:solidFill>
                            <a:schemeClr val="lt1"/>
                          </a:solidFill>
                          <a:ln w="6350">
                            <a:solidFill>
                              <a:prstClr val="black"/>
                            </a:solidFill>
                          </a:ln>
                        </wps:spPr>
                        <wps:txbx>
                          <w:txbxContent>
                            <w:p w14:paraId="0520497C" w14:textId="77777777" w:rsidR="00115B31" w:rsidRPr="00C301BD" w:rsidRDefault="00115B31" w:rsidP="00115B31">
                              <w:pPr>
                                <w:rPr>
                                  <w:sz w:val="10"/>
                                </w:rPr>
                              </w:pPr>
                              <w:proofErr w:type="spellStart"/>
                              <w:r>
                                <w:rPr>
                                  <w:sz w:val="10"/>
                                </w:rPr>
                                <w:t>vmc</w:t>
                              </w:r>
                              <w:proofErr w:type="spellEnd"/>
                              <w:r>
                                <w:rPr>
                                  <w:sz w:val="10"/>
                                </w:rPr>
                                <w:t xml:space="preserve"> 2 (10cm)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181350" y="390525"/>
                            <a:ext cx="614363" cy="176212"/>
                          </a:xfrm>
                          <a:prstGeom prst="rect">
                            <a:avLst/>
                          </a:prstGeom>
                          <a:solidFill>
                            <a:schemeClr val="lt1"/>
                          </a:solidFill>
                          <a:ln w="6350">
                            <a:solidFill>
                              <a:prstClr val="black"/>
                            </a:solidFill>
                          </a:ln>
                        </wps:spPr>
                        <wps:txbx>
                          <w:txbxContent>
                            <w:p w14:paraId="6ED0CF50" w14:textId="77777777" w:rsidR="00115B31" w:rsidRPr="00C301BD" w:rsidRDefault="00115B31" w:rsidP="00115B31">
                              <w:pPr>
                                <w:rPr>
                                  <w:sz w:val="10"/>
                                </w:rPr>
                              </w:pPr>
                              <w:proofErr w:type="spellStart"/>
                              <w:r>
                                <w:rPr>
                                  <w:sz w:val="10"/>
                                </w:rPr>
                                <w:t>vmc</w:t>
                              </w:r>
                              <w:proofErr w:type="spellEnd"/>
                              <w:r>
                                <w:rPr>
                                  <w:sz w:val="10"/>
                                </w:rPr>
                                <w:t xml:space="preserve"> 3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686050" y="942975"/>
                            <a:ext cx="411480" cy="160020"/>
                          </a:xfrm>
                          <a:prstGeom prst="rect">
                            <a:avLst/>
                          </a:prstGeom>
                          <a:solidFill>
                            <a:schemeClr val="lt1"/>
                          </a:solidFill>
                          <a:ln w="6350">
                            <a:solidFill>
                              <a:prstClr val="black"/>
                            </a:solidFill>
                          </a:ln>
                        </wps:spPr>
                        <wps:txbx>
                          <w:txbxContent>
                            <w:p w14:paraId="4295C86F" w14:textId="77777777" w:rsidR="00115B31" w:rsidRPr="00C301BD" w:rsidRDefault="00115B31" w:rsidP="00115B31">
                              <w:pPr>
                                <w:rPr>
                                  <w:sz w:val="10"/>
                                </w:rPr>
                              </w:pPr>
                              <w:r>
                                <w:rPr>
                                  <w:sz w:val="10"/>
                                </w:rPr>
                                <w:t>MOSFET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552825" y="1276350"/>
                            <a:ext cx="388620" cy="182880"/>
                          </a:xfrm>
                          <a:prstGeom prst="rect">
                            <a:avLst/>
                          </a:prstGeom>
                          <a:solidFill>
                            <a:schemeClr val="lt1"/>
                          </a:solidFill>
                          <a:ln w="6350">
                            <a:solidFill>
                              <a:prstClr val="black"/>
                            </a:solidFill>
                          </a:ln>
                        </wps:spPr>
                        <wps:txbx>
                          <w:txbxContent>
                            <w:p w14:paraId="6BEE7459" w14:textId="77777777" w:rsidR="00115B31" w:rsidRPr="00C301BD" w:rsidRDefault="00115B31" w:rsidP="00115B31">
                              <w:pPr>
                                <w:rPr>
                                  <w:sz w:val="10"/>
                                </w:rPr>
                              </w:pPr>
                              <w:r>
                                <w:rPr>
                                  <w:sz w:val="10"/>
                                </w:rPr>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056746" id="Group 1" o:spid="_x0000_s1026" style="position:absolute;left:0;text-align:left;margin-left:83.25pt;margin-top:77.2pt;width:363.75pt;height:127.35pt;z-index:251709440" coordsize="46196,1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">
                <v:shapetype id="_x0000_t202" coordsize="21600,21600" o:spt="202" path="m,l,21600r21600,l21600,xe">
                  <v:stroke joinstyle="miter"/>
                  <v:path gradientshapeok="t" o:connecttype="rect"/>
                </v:shapetype>
                <v:shape id="Text Box 2" o:spid="_x0000_s1027" type="#_x0000_t202" style="position:absolute;left:476;width:609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66333AD4" w14:textId="77777777" w:rsidR="00115B31" w:rsidRPr="00C301BD" w:rsidRDefault="00115B31" w:rsidP="00115B31">
                        <w:pPr>
                          <w:rPr>
                            <w:sz w:val="10"/>
                          </w:rPr>
                        </w:pPr>
                        <w:r w:rsidRPr="00C301BD">
                          <w:rPr>
                            <w:sz w:val="10"/>
                          </w:rPr>
                          <w:t>microcontroller</w:t>
                        </w:r>
                      </w:p>
                    </w:txbxContent>
                  </v:textbox>
                </v:shape>
                <v:shape id="Text Box 3" o:spid="_x0000_s1028" type="#_x0000_t202" style="position:absolute;top:14573;width:609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52E5630" w14:textId="77777777" w:rsidR="00115B31" w:rsidRPr="00C301BD" w:rsidRDefault="00115B31" w:rsidP="00115B31">
                        <w:pPr>
                          <w:rPr>
                            <w:sz w:val="10"/>
                          </w:rPr>
                        </w:pPr>
                        <w:r w:rsidRPr="00C301BD">
                          <w:rPr>
                            <w:sz w:val="10"/>
                          </w:rPr>
                          <w:t>microcontroller</w:t>
                        </w:r>
                      </w:p>
                    </w:txbxContent>
                  </v:textbox>
                </v:shape>
                <v:shape id="Text Box 4" o:spid="_x0000_s1029" type="#_x0000_t202" style="position:absolute;left:18383;top:1047;width:4572;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4D84A7A8" w14:textId="77777777" w:rsidR="00115B31" w:rsidRPr="00C301BD" w:rsidRDefault="00115B31" w:rsidP="00115B31">
                        <w:pPr>
                          <w:rPr>
                            <w:sz w:val="10"/>
                          </w:rPr>
                        </w:pPr>
                        <w:r>
                          <w:rPr>
                            <w:sz w:val="10"/>
                          </w:rPr>
                          <w:t>ads 1115</w:t>
                        </w:r>
                      </w:p>
                    </w:txbxContent>
                  </v:textbox>
                </v:shape>
                <v:shape id="Text Box 5" o:spid="_x0000_s1030" type="#_x0000_t202" style="position:absolute;left:40481;top:952;width:571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0520497C" w14:textId="77777777" w:rsidR="00115B31" w:rsidRPr="00C301BD" w:rsidRDefault="00115B31" w:rsidP="00115B31">
                        <w:pPr>
                          <w:rPr>
                            <w:sz w:val="10"/>
                          </w:rPr>
                        </w:pPr>
                        <w:proofErr w:type="spellStart"/>
                        <w:r>
                          <w:rPr>
                            <w:sz w:val="10"/>
                          </w:rPr>
                          <w:t>vmc</w:t>
                        </w:r>
                        <w:proofErr w:type="spellEnd"/>
                        <w:r>
                          <w:rPr>
                            <w:sz w:val="10"/>
                          </w:rPr>
                          <w:t xml:space="preserve"> 2 (10cm)</w:t>
                        </w:r>
                      </w:p>
                    </w:txbxContent>
                  </v:textbox>
                </v:shape>
                <v:shape id="Text Box 6" o:spid="_x0000_s1031" type="#_x0000_t202" style="position:absolute;left:31813;top:3905;width:614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6ED0CF50" w14:textId="77777777" w:rsidR="00115B31" w:rsidRPr="00C301BD" w:rsidRDefault="00115B31" w:rsidP="00115B31">
                        <w:pPr>
                          <w:rPr>
                            <w:sz w:val="10"/>
                          </w:rPr>
                        </w:pPr>
                        <w:proofErr w:type="spellStart"/>
                        <w:r>
                          <w:rPr>
                            <w:sz w:val="10"/>
                          </w:rPr>
                          <w:t>vmc</w:t>
                        </w:r>
                        <w:proofErr w:type="spellEnd"/>
                        <w:r>
                          <w:rPr>
                            <w:sz w:val="10"/>
                          </w:rPr>
                          <w:t xml:space="preserve"> 3 (surface)</w:t>
                        </w:r>
                      </w:p>
                    </w:txbxContent>
                  </v:textbox>
                </v:shape>
                <v:shape id="Text Box 7" o:spid="_x0000_s1032" type="#_x0000_t202" style="position:absolute;left:26860;top:9429;width:4115;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295C86F" w14:textId="77777777" w:rsidR="00115B31" w:rsidRPr="00C301BD" w:rsidRDefault="00115B31" w:rsidP="00115B31">
                        <w:pPr>
                          <w:rPr>
                            <w:sz w:val="10"/>
                          </w:rPr>
                        </w:pPr>
                        <w:r>
                          <w:rPr>
                            <w:sz w:val="10"/>
                          </w:rPr>
                          <w:t>MOSFET</w:t>
                        </w:r>
                      </w:p>
                    </w:txbxContent>
                  </v:textbox>
                </v:shape>
                <v:shape id="Text Box 8" o:spid="_x0000_s1033" type="#_x0000_t202" style="position:absolute;left:35528;top:12763;width:388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6BEE7459" w14:textId="77777777" w:rsidR="00115B31" w:rsidRPr="00C301BD" w:rsidRDefault="00115B31" w:rsidP="00115B31">
                        <w:pPr>
                          <w:rPr>
                            <w:sz w:val="10"/>
                          </w:rPr>
                        </w:pPr>
                        <w:r>
                          <w:rPr>
                            <w:sz w:val="10"/>
                          </w:rPr>
                          <w:t>Clock</w:t>
                        </w:r>
                      </w:p>
                    </w:txbxContent>
                  </v:textbox>
                </v:shape>
              </v:group>
            </w:pict>
          </mc:Fallback>
        </mc:AlternateContent>
      </w:r>
      <w:r>
        <w:rPr>
          <w:noProof/>
        </w:rPr>
        <w:drawing>
          <wp:inline distT="0" distB="0" distL="0" distR="0" wp14:anchorId="1019738A" wp14:editId="12A66AFC">
            <wp:extent cx="5059680" cy="342893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897" t="2187" b="4174"/>
                    <a:stretch/>
                  </pic:blipFill>
                  <pic:spPr bwMode="auto">
                    <a:xfrm>
                      <a:off x="0" y="0"/>
                      <a:ext cx="5062764" cy="3431024"/>
                    </a:xfrm>
                    <a:prstGeom prst="rect">
                      <a:avLst/>
                    </a:prstGeom>
                    <a:ln>
                      <a:noFill/>
                    </a:ln>
                    <a:extLst>
                      <a:ext uri="{53640926-AAD7-44D8-BBD7-CCE9431645EC}">
                        <a14:shadowObscured xmlns:a14="http://schemas.microsoft.com/office/drawing/2010/main"/>
                      </a:ext>
                    </a:extLst>
                  </pic:spPr>
                </pic:pic>
              </a:graphicData>
            </a:graphic>
          </wp:inline>
        </w:drawing>
      </w:r>
    </w:p>
    <w:p w14:paraId="65BD0D7F" w14:textId="0C061CFB" w:rsidR="00260808" w:rsidRDefault="00285654" w:rsidP="00FA3775">
      <w:pPr>
        <w:pStyle w:val="NoSpacing"/>
        <w:numPr>
          <w:ilvl w:val="0"/>
          <w:numId w:val="4"/>
        </w:numPr>
        <w:rPr>
          <w:rFonts w:ascii="Times New Roman" w:hAnsi="Times New Roman" w:cs="Times New Roman"/>
          <w:sz w:val="24"/>
          <w:szCs w:val="24"/>
        </w:rPr>
      </w:pPr>
      <w:r w:rsidRPr="00285654">
        <w:rPr>
          <w:rFonts w:ascii="Times New Roman" w:hAnsi="Times New Roman" w:cs="Times New Roman"/>
          <w:sz w:val="24"/>
          <w:szCs w:val="24"/>
        </w:rPr>
        <w:t>Circuit board</w:t>
      </w:r>
      <w:r w:rsidR="00826520">
        <w:rPr>
          <w:rFonts w:ascii="Times New Roman" w:hAnsi="Times New Roman" w:cs="Times New Roman"/>
          <w:sz w:val="24"/>
          <w:szCs w:val="24"/>
        </w:rPr>
        <w:t xml:space="preserve"> </w:t>
      </w:r>
      <w:r w:rsidR="00FA3775">
        <w:rPr>
          <w:rFonts w:ascii="Times New Roman" w:hAnsi="Times New Roman" w:cs="Times New Roman"/>
          <w:sz w:val="24"/>
          <w:szCs w:val="24"/>
        </w:rPr>
        <w:t>–</w:t>
      </w:r>
      <w:r w:rsidR="00826520">
        <w:rPr>
          <w:rFonts w:ascii="Times New Roman" w:hAnsi="Times New Roman" w:cs="Times New Roman"/>
          <w:sz w:val="24"/>
          <w:szCs w:val="24"/>
        </w:rPr>
        <w:t xml:space="preserve"> </w:t>
      </w:r>
      <w:r w:rsidR="00FA3775">
        <w:rPr>
          <w:rFonts w:ascii="Times New Roman" w:hAnsi="Times New Roman" w:cs="Times New Roman"/>
          <w:sz w:val="24"/>
          <w:szCs w:val="24"/>
        </w:rPr>
        <w:t>upgraded to a custom printed circuit board – design attached. We ordered these from JLCPCB for ~$0.50 per board</w:t>
      </w:r>
      <w:r w:rsidR="00AC31BC">
        <w:rPr>
          <w:rFonts w:ascii="Times New Roman" w:hAnsi="Times New Roman" w:cs="Times New Roman"/>
          <w:sz w:val="24"/>
          <w:szCs w:val="24"/>
        </w:rPr>
        <w:t>--</w:t>
      </w:r>
      <w:r w:rsidR="00F761E2">
        <w:rPr>
          <w:rFonts w:ascii="Times New Roman" w:hAnsi="Times New Roman" w:cs="Times New Roman"/>
          <w:sz w:val="24"/>
          <w:szCs w:val="24"/>
        </w:rPr>
        <w:t>they decrease cost and time.</w:t>
      </w:r>
      <w:r w:rsidR="00115B31">
        <w:rPr>
          <w:rFonts w:ascii="Times New Roman" w:hAnsi="Times New Roman" w:cs="Times New Roman"/>
          <w:sz w:val="24"/>
          <w:szCs w:val="24"/>
        </w:rPr>
        <w:t xml:space="preserve"> If you are only making a few, you could solder these instead (see ‘A’ protocol).</w:t>
      </w:r>
    </w:p>
    <w:p w14:paraId="3230EF04" w14:textId="25E10ED5" w:rsidR="00115B31" w:rsidRDefault="001C4D00" w:rsidP="00D41F02">
      <w:pPr>
        <w:pStyle w:val="NoSpacing"/>
        <w:ind w:left="1440"/>
        <w:rPr>
          <w:rFonts w:ascii="Times New Roman" w:hAnsi="Times New Roman" w:cs="Times New Roman"/>
          <w:i/>
          <w:iCs/>
          <w:sz w:val="24"/>
          <w:szCs w:val="24"/>
        </w:rPr>
      </w:pPr>
      <w:r>
        <w:rPr>
          <w:rFonts w:ascii="Times New Roman" w:hAnsi="Times New Roman" w:cs="Times New Roman"/>
          <w:i/>
          <w:iCs/>
          <w:sz w:val="24"/>
          <w:szCs w:val="24"/>
        </w:rPr>
        <w:t>Gerber design files in ‘B sensor Gerber’ folder.</w:t>
      </w:r>
    </w:p>
    <w:p w14:paraId="49295999" w14:textId="3337F04E" w:rsidR="001C4D00" w:rsidRDefault="00115B31" w:rsidP="00115B31">
      <w:pPr>
        <w:pStyle w:val="NoSpacing"/>
        <w:ind w:left="1440"/>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1C4D00" w:rsidRPr="00115B31">
        <w:rPr>
          <w:rFonts w:ascii="Times New Roman" w:hAnsi="Times New Roman" w:cs="Times New Roman"/>
          <w:sz w:val="24"/>
          <w:szCs w:val="24"/>
        </w:rPr>
        <w:t>Solder ~10 cm of color-coded wires to the “1wire” section of the board</w:t>
      </w:r>
      <w:r w:rsidR="00790ACE">
        <w:rPr>
          <w:rFonts w:ascii="Times New Roman" w:hAnsi="Times New Roman" w:cs="Times New Roman"/>
          <w:sz w:val="24"/>
          <w:szCs w:val="24"/>
        </w:rPr>
        <w:t xml:space="preserve"> (red to 3v, black to </w:t>
      </w:r>
      <w:proofErr w:type="spellStart"/>
      <w:r w:rsidR="00790ACE">
        <w:rPr>
          <w:rFonts w:ascii="Times New Roman" w:hAnsi="Times New Roman" w:cs="Times New Roman"/>
          <w:sz w:val="24"/>
          <w:szCs w:val="24"/>
        </w:rPr>
        <w:t>gnd</w:t>
      </w:r>
      <w:proofErr w:type="spellEnd"/>
      <w:r w:rsidR="00790ACE">
        <w:rPr>
          <w:rFonts w:ascii="Times New Roman" w:hAnsi="Times New Roman" w:cs="Times New Roman"/>
          <w:sz w:val="24"/>
          <w:szCs w:val="24"/>
        </w:rPr>
        <w:t xml:space="preserve">, yellow to </w:t>
      </w:r>
      <w:proofErr w:type="spellStart"/>
      <w:r w:rsidR="00790ACE">
        <w:rPr>
          <w:rFonts w:ascii="Times New Roman" w:hAnsi="Times New Roman" w:cs="Times New Roman"/>
          <w:sz w:val="24"/>
          <w:szCs w:val="24"/>
        </w:rPr>
        <w:t>OneWire</w:t>
      </w:r>
      <w:proofErr w:type="spellEnd"/>
      <w:r w:rsidR="00790ACE">
        <w:rPr>
          <w:rFonts w:ascii="Times New Roman" w:hAnsi="Times New Roman" w:cs="Times New Roman"/>
          <w:sz w:val="24"/>
          <w:szCs w:val="24"/>
        </w:rPr>
        <w:t>)</w:t>
      </w:r>
      <w:r w:rsidR="001C4D00" w:rsidRPr="00115B31">
        <w:rPr>
          <w:rFonts w:ascii="Times New Roman" w:hAnsi="Times New Roman" w:cs="Times New Roman"/>
          <w:sz w:val="24"/>
          <w:szCs w:val="24"/>
        </w:rPr>
        <w:t>. If using any I2C probes (not described in this protocol</w:t>
      </w:r>
      <w:r w:rsidR="00790ACE">
        <w:rPr>
          <w:rFonts w:ascii="Times New Roman" w:hAnsi="Times New Roman" w:cs="Times New Roman"/>
          <w:sz w:val="24"/>
          <w:szCs w:val="24"/>
        </w:rPr>
        <w:t xml:space="preserve"> but see </w:t>
      </w:r>
      <w:proofErr w:type="spellStart"/>
      <w:r w:rsidR="00790ACE">
        <w:rPr>
          <w:rFonts w:ascii="Times New Roman" w:hAnsi="Times New Roman" w:cs="Times New Roman"/>
          <w:sz w:val="24"/>
          <w:szCs w:val="24"/>
        </w:rPr>
        <w:t>Mickley</w:t>
      </w:r>
      <w:proofErr w:type="spellEnd"/>
      <w:r w:rsidR="00790ACE">
        <w:rPr>
          <w:rFonts w:ascii="Times New Roman" w:hAnsi="Times New Roman" w:cs="Times New Roman"/>
          <w:sz w:val="24"/>
          <w:szCs w:val="24"/>
        </w:rPr>
        <w:t xml:space="preserve"> et al. or the ‘A’ sensor protocol</w:t>
      </w:r>
      <w:r w:rsidR="001C4D00" w:rsidRPr="00115B31">
        <w:rPr>
          <w:rFonts w:ascii="Times New Roman" w:hAnsi="Times New Roman" w:cs="Times New Roman"/>
          <w:sz w:val="24"/>
          <w:szCs w:val="24"/>
        </w:rPr>
        <w:t>) additional wires can be soldered to the I2C section</w:t>
      </w:r>
    </w:p>
    <w:p w14:paraId="29021D11" w14:textId="6FB881F0" w:rsidR="00E665FC" w:rsidRDefault="00E665FC" w:rsidP="00E665FC">
      <w:pPr>
        <w:pStyle w:val="NoSpacing"/>
        <w:rPr>
          <w:rFonts w:ascii="Times New Roman" w:hAnsi="Times New Roman" w:cs="Times New Roman"/>
          <w:sz w:val="24"/>
          <w:szCs w:val="24"/>
        </w:rPr>
      </w:pPr>
      <w:r>
        <w:rPr>
          <w:noProof/>
        </w:rPr>
        <w:lastRenderedPageBreak/>
        <w:drawing>
          <wp:inline distT="0" distB="0" distL="0" distR="0" wp14:anchorId="42ED37BE" wp14:editId="2180556F">
            <wp:extent cx="3333322" cy="1265555"/>
            <wp:effectExtent l="508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25643" t="40866" r="5809" b="24423"/>
                    <a:stretch/>
                  </pic:blipFill>
                  <pic:spPr bwMode="auto">
                    <a:xfrm rot="16200000">
                      <a:off x="0" y="0"/>
                      <a:ext cx="3365461" cy="1277757"/>
                    </a:xfrm>
                    <a:prstGeom prst="rect">
                      <a:avLst/>
                    </a:prstGeom>
                    <a:noFill/>
                    <a:ln>
                      <a:noFill/>
                    </a:ln>
                    <a:extLst>
                      <a:ext uri="{53640926-AAD7-44D8-BBD7-CCE9431645EC}">
                        <a14:shadowObscured xmlns:a14="http://schemas.microsoft.com/office/drawing/2010/main"/>
                      </a:ext>
                    </a:extLst>
                  </pic:spPr>
                </pic:pic>
              </a:graphicData>
            </a:graphic>
          </wp:inline>
        </w:drawing>
      </w:r>
      <w:r w:rsidRPr="00E665FC">
        <w:rPr>
          <w:noProof/>
        </w:rPr>
        <w:t xml:space="preserve"> </w:t>
      </w:r>
      <w:r>
        <w:rPr>
          <w:noProof/>
        </w:rPr>
        <mc:AlternateContent>
          <mc:Choice Requires="wps">
            <w:drawing>
              <wp:anchor distT="0" distB="0" distL="114300" distR="114300" simplePos="0" relativeHeight="251711488" behindDoc="0" locked="0" layoutInCell="1" allowOverlap="1" wp14:anchorId="145DC1F6" wp14:editId="6BE6B1E3">
                <wp:simplePos x="0" y="0"/>
                <wp:positionH relativeFrom="column">
                  <wp:posOffset>1304925</wp:posOffset>
                </wp:positionH>
                <wp:positionV relativeFrom="paragraph">
                  <wp:posOffset>-2540</wp:posOffset>
                </wp:positionV>
                <wp:extent cx="3505200" cy="251460"/>
                <wp:effectExtent l="0" t="0" r="19050" b="15240"/>
                <wp:wrapNone/>
                <wp:docPr id="39" name="Text Box 39"/>
                <wp:cNvGraphicFramePr/>
                <a:graphic xmlns:a="http://schemas.openxmlformats.org/drawingml/2006/main">
                  <a:graphicData uri="http://schemas.microsoft.com/office/word/2010/wordprocessingShape">
                    <wps:wsp>
                      <wps:cNvSpPr txBox="1"/>
                      <wps:spPr>
                        <a:xfrm>
                          <a:off x="0" y="0"/>
                          <a:ext cx="3505200" cy="251460"/>
                        </a:xfrm>
                        <a:prstGeom prst="rect">
                          <a:avLst/>
                        </a:prstGeom>
                        <a:solidFill>
                          <a:schemeClr val="lt1"/>
                        </a:solidFill>
                        <a:ln w="6350">
                          <a:solidFill>
                            <a:prstClr val="black"/>
                          </a:solidFill>
                        </a:ln>
                      </wps:spPr>
                      <wps:txbx>
                        <w:txbxContent>
                          <w:p w14:paraId="70A4720E" w14:textId="77777777" w:rsidR="00E665FC" w:rsidRDefault="00E665FC" w:rsidP="00E665FC">
                            <w:r>
                              <w:t>Custom printed circuit board with soldered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5DC1F6" id="Text Box 39" o:spid="_x0000_s1034" type="#_x0000_t202" style="position:absolute;margin-left:102.75pt;margin-top:-.2pt;width:276pt;height:19.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" fillcolor="white [3201]" strokeweight=".5pt">
                <v:textbox>
                  <w:txbxContent>
                    <w:p w14:paraId="70A4720E" w14:textId="77777777" w:rsidR="00E665FC" w:rsidRDefault="00E665FC" w:rsidP="00E665FC">
                      <w:r>
                        <w:t>Custom printed circuit board with soldered components</w:t>
                      </w:r>
                    </w:p>
                  </w:txbxContent>
                </v:textbox>
              </v:shape>
            </w:pict>
          </mc:Fallback>
        </mc:AlternateContent>
      </w:r>
      <w:r>
        <w:rPr>
          <w:noProof/>
        </w:rPr>
        <w:drawing>
          <wp:inline distT="0" distB="0" distL="0" distR="0" wp14:anchorId="50F63D9A" wp14:editId="11A61F1B">
            <wp:extent cx="4488180" cy="3352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180" r="7308" b="24786"/>
                    <a:stretch/>
                  </pic:blipFill>
                  <pic:spPr bwMode="auto">
                    <a:xfrm>
                      <a:off x="0" y="0"/>
                      <a:ext cx="4488180"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34CECD52" w14:textId="77777777" w:rsidR="00D41F02" w:rsidRDefault="00D41F02" w:rsidP="00D41F02">
      <w:pPr>
        <w:pStyle w:val="NoSpacing"/>
        <w:ind w:firstLine="720"/>
        <w:rPr>
          <w:rFonts w:ascii="Times New Roman" w:hAnsi="Times New Roman" w:cs="Times New Roman"/>
          <w:sz w:val="24"/>
          <w:szCs w:val="24"/>
        </w:rPr>
      </w:pPr>
      <w:r>
        <w:rPr>
          <w:rFonts w:ascii="Times New Roman" w:hAnsi="Times New Roman" w:cs="Times New Roman"/>
          <w:sz w:val="24"/>
          <w:szCs w:val="24"/>
        </w:rPr>
        <w:t>3. Other components soldered to circuit board</w:t>
      </w:r>
    </w:p>
    <w:p w14:paraId="7CA7967B" w14:textId="77777777" w:rsidR="00D41F02" w:rsidRPr="00FF4771" w:rsidRDefault="00D41F02" w:rsidP="00D41F02">
      <w:pPr>
        <w:pStyle w:val="NoSpacing"/>
        <w:ind w:left="1440"/>
        <w:rPr>
          <w:rFonts w:ascii="Times New Roman" w:hAnsi="Times New Roman" w:cs="Times New Roman"/>
          <w:i/>
          <w:sz w:val="24"/>
          <w:szCs w:val="24"/>
        </w:rPr>
      </w:pPr>
      <w:r>
        <w:rPr>
          <w:rFonts w:ascii="Times New Roman" w:hAnsi="Times New Roman" w:cs="Times New Roman"/>
          <w:i/>
          <w:sz w:val="24"/>
          <w:szCs w:val="24"/>
        </w:rPr>
        <w:t>These components (pre-tested) can be wired into their correct locations on the circuit board above:</w:t>
      </w:r>
    </w:p>
    <w:p w14:paraId="4444E8C4" w14:textId="77777777" w:rsidR="00D41F02" w:rsidRDefault="00D41F02" w:rsidP="00D41F02">
      <w:pPr>
        <w:pStyle w:val="NoSpacing"/>
        <w:ind w:firstLine="720"/>
        <w:rPr>
          <w:rFonts w:ascii="Times New Roman" w:hAnsi="Times New Roman" w:cs="Times New Roman"/>
          <w:sz w:val="24"/>
          <w:szCs w:val="24"/>
        </w:rPr>
      </w:pPr>
      <w:bookmarkStart w:id="0" w:name="_Hlk36538337"/>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microcontroller – </w:t>
      </w:r>
      <w:proofErr w:type="spellStart"/>
      <w:r>
        <w:rPr>
          <w:rFonts w:ascii="Times New Roman" w:hAnsi="Times New Roman" w:cs="Times New Roman"/>
          <w:sz w:val="24"/>
          <w:szCs w:val="24"/>
        </w:rPr>
        <w:t>lolin</w:t>
      </w:r>
      <w:proofErr w:type="spellEnd"/>
      <w:r>
        <w:rPr>
          <w:rFonts w:ascii="Times New Roman" w:hAnsi="Times New Roman" w:cs="Times New Roman"/>
          <w:sz w:val="24"/>
          <w:szCs w:val="24"/>
        </w:rPr>
        <w:t xml:space="preserve"> d1 mini</w:t>
      </w:r>
      <w:bookmarkEnd w:id="0"/>
    </w:p>
    <w:p w14:paraId="22A27940" w14:textId="77777777" w:rsidR="00D41F02" w:rsidRPr="00FF4771" w:rsidRDefault="00D41F02" w:rsidP="00D41F02">
      <w:pPr>
        <w:pStyle w:val="NoSpacing"/>
        <w:ind w:left="2160"/>
        <w:rPr>
          <w:rFonts w:ascii="Times New Roman" w:hAnsi="Times New Roman" w:cs="Times New Roman"/>
          <w:i/>
          <w:sz w:val="24"/>
          <w:szCs w:val="24"/>
        </w:rPr>
      </w:pPr>
      <w:r>
        <w:rPr>
          <w:rFonts w:ascii="Times New Roman" w:hAnsi="Times New Roman" w:cs="Times New Roman"/>
          <w:i/>
          <w:sz w:val="24"/>
          <w:szCs w:val="24"/>
        </w:rPr>
        <w:t xml:space="preserve">Use short pins with black plastic part underneath. Test to make sure that the microcontroller can be programmed by uploading any sketch.                                                       </w:t>
      </w:r>
    </w:p>
    <w:p w14:paraId="4E12621E" w14:textId="77777777" w:rsidR="00D41F02" w:rsidRDefault="00D41F02" w:rsidP="00D41F02">
      <w:pPr>
        <w:pStyle w:val="NoSpacing"/>
        <w:ind w:firstLine="720"/>
        <w:rPr>
          <w:rFonts w:ascii="Times New Roman" w:hAnsi="Times New Roman" w:cs="Times New Roman"/>
          <w:sz w:val="24"/>
          <w:szCs w:val="24"/>
        </w:rPr>
      </w:pPr>
      <w:r>
        <w:rPr>
          <w:rFonts w:ascii="Times New Roman" w:hAnsi="Times New Roman" w:cs="Times New Roman"/>
          <w:sz w:val="24"/>
          <w:szCs w:val="24"/>
        </w:rPr>
        <w:tab/>
        <w:t>ii. real-time clock – ds3231sn</w:t>
      </w:r>
    </w:p>
    <w:p w14:paraId="324AF8E2" w14:textId="431D6C44" w:rsidR="00D41F02" w:rsidRDefault="00D41F02" w:rsidP="00D41F02">
      <w:pPr>
        <w:pStyle w:val="NoSpacing"/>
        <w:ind w:left="2160"/>
        <w:rPr>
          <w:rFonts w:ascii="Times New Roman" w:hAnsi="Times New Roman" w:cs="Times New Roman"/>
          <w:i/>
          <w:sz w:val="24"/>
          <w:szCs w:val="24"/>
        </w:rPr>
      </w:pPr>
      <w:r>
        <w:rPr>
          <w:rFonts w:ascii="Times New Roman" w:hAnsi="Times New Roman" w:cs="Times New Roman"/>
          <w:i/>
          <w:sz w:val="24"/>
          <w:szCs w:val="24"/>
        </w:rPr>
        <w:t xml:space="preserve">Remove upper-left resistor marked “102” and 4x472 resistor across from </w:t>
      </w:r>
      <w:proofErr w:type="spellStart"/>
      <w:r>
        <w:rPr>
          <w:rFonts w:ascii="Times New Roman" w:hAnsi="Times New Roman" w:cs="Times New Roman"/>
          <w:i/>
          <w:sz w:val="24"/>
          <w:szCs w:val="24"/>
        </w:rPr>
        <w:t>vcc</w:t>
      </w:r>
      <w:proofErr w:type="spellEnd"/>
      <w:r>
        <w:rPr>
          <w:rFonts w:ascii="Times New Roman" w:hAnsi="Times New Roman" w:cs="Times New Roman"/>
          <w:i/>
          <w:sz w:val="24"/>
          <w:szCs w:val="24"/>
        </w:rPr>
        <w:t xml:space="preserve">. Remove LED lights to save power. MAKE SURE TO TEST THESE-about 25% do not work (either cannot accept time input or will not enable alarm). I am setting and checking the time with </w:t>
      </w:r>
      <w:proofErr w:type="spellStart"/>
      <w:r w:rsidRPr="00066CB6">
        <w:rPr>
          <w:rFonts w:ascii="Times New Roman" w:hAnsi="Times New Roman" w:cs="Times New Roman"/>
          <w:i/>
          <w:sz w:val="24"/>
          <w:szCs w:val="24"/>
          <w:highlight w:val="yellow"/>
        </w:rPr>
        <w:t>board_config</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and then running </w:t>
      </w:r>
      <w:proofErr w:type="spellStart"/>
      <w:r w:rsidRPr="00066CB6">
        <w:rPr>
          <w:rFonts w:ascii="Times New Roman" w:hAnsi="Times New Roman" w:cs="Times New Roman"/>
          <w:i/>
          <w:sz w:val="24"/>
          <w:szCs w:val="24"/>
          <w:highlight w:val="yellow"/>
        </w:rPr>
        <w:t>test_clock_blink</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which should turn the microcontroller on once per minute and blink the onboard LED 3x.</w:t>
      </w:r>
    </w:p>
    <w:p w14:paraId="55E904EB" w14:textId="77777777" w:rsidR="00D41F02" w:rsidRDefault="00D41F02" w:rsidP="00D41F02">
      <w:pPr>
        <w:pStyle w:val="NoSpacing"/>
        <w:ind w:left="720" w:firstLine="720"/>
        <w:rPr>
          <w:rFonts w:ascii="Times New Roman" w:hAnsi="Times New Roman" w:cs="Times New Roman"/>
          <w:sz w:val="24"/>
          <w:szCs w:val="24"/>
        </w:rPr>
      </w:pPr>
      <w:r w:rsidRPr="00FF4771">
        <w:rPr>
          <w:rFonts w:ascii="Times New Roman" w:hAnsi="Times New Roman" w:cs="Times New Roman"/>
          <w:sz w:val="24"/>
          <w:szCs w:val="24"/>
        </w:rPr>
        <w:t>iii. analog-to-digital converter – ads1115</w:t>
      </w:r>
    </w:p>
    <w:p w14:paraId="676E849C" w14:textId="77777777" w:rsidR="00D41F02" w:rsidRPr="00143CD7" w:rsidRDefault="00D41F02" w:rsidP="00D41F02">
      <w:pPr>
        <w:pStyle w:val="NoSpacing"/>
        <w:ind w:firstLine="720"/>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Solder to pins. I haven’t had any issues with these.</w:t>
      </w:r>
    </w:p>
    <w:p w14:paraId="15E23B54" w14:textId="77777777" w:rsidR="00D41F02" w:rsidRDefault="00D41F02" w:rsidP="00D41F02">
      <w:pPr>
        <w:pStyle w:val="NoSpacing"/>
        <w:ind w:firstLine="720"/>
        <w:rPr>
          <w:rFonts w:ascii="Times New Roman" w:hAnsi="Times New Roman" w:cs="Times New Roman"/>
          <w:sz w:val="24"/>
          <w:szCs w:val="24"/>
        </w:rPr>
      </w:pPr>
      <w:r w:rsidRPr="00FF4771">
        <w:rPr>
          <w:rFonts w:ascii="Times New Roman" w:hAnsi="Times New Roman" w:cs="Times New Roman"/>
          <w:sz w:val="24"/>
          <w:szCs w:val="24"/>
        </w:rPr>
        <w:tab/>
        <w:t xml:space="preserve">iv. </w:t>
      </w:r>
      <w:r>
        <w:rPr>
          <w:rFonts w:ascii="Times New Roman" w:hAnsi="Times New Roman" w:cs="Times New Roman"/>
          <w:sz w:val="24"/>
          <w:szCs w:val="24"/>
        </w:rPr>
        <w:t>P</w:t>
      </w:r>
      <w:r w:rsidRPr="00FF4771">
        <w:rPr>
          <w:rFonts w:ascii="Times New Roman" w:hAnsi="Times New Roman" w:cs="Times New Roman"/>
          <w:sz w:val="24"/>
          <w:szCs w:val="24"/>
        </w:rPr>
        <w:t>-</w:t>
      </w:r>
      <w:proofErr w:type="spellStart"/>
      <w:r w:rsidRPr="00FF4771">
        <w:rPr>
          <w:rFonts w:ascii="Times New Roman" w:hAnsi="Times New Roman" w:cs="Times New Roman"/>
          <w:sz w:val="24"/>
          <w:szCs w:val="24"/>
        </w:rPr>
        <w:t>mosfet</w:t>
      </w:r>
      <w:proofErr w:type="spellEnd"/>
    </w:p>
    <w:p w14:paraId="230AB326" w14:textId="72836969" w:rsidR="00D41F02" w:rsidRPr="002E7B2E" w:rsidRDefault="00D41F02" w:rsidP="00D41F02">
      <w:pPr>
        <w:pStyle w:val="NoSpacing"/>
        <w:ind w:left="2160"/>
        <w:rPr>
          <w:rFonts w:ascii="Times New Roman" w:hAnsi="Times New Roman" w:cs="Times New Roman"/>
          <w:i/>
          <w:sz w:val="24"/>
          <w:szCs w:val="24"/>
        </w:rPr>
      </w:pPr>
      <w:r>
        <w:rPr>
          <w:rFonts w:ascii="Times New Roman" w:hAnsi="Times New Roman" w:cs="Times New Roman"/>
          <w:i/>
          <w:sz w:val="24"/>
          <w:szCs w:val="24"/>
        </w:rPr>
        <w:t xml:space="preserve">Test these with </w:t>
      </w:r>
      <w:proofErr w:type="spellStart"/>
      <w:r w:rsidRPr="00066CB6">
        <w:rPr>
          <w:rFonts w:ascii="Times New Roman" w:hAnsi="Times New Roman" w:cs="Times New Roman"/>
          <w:i/>
          <w:sz w:val="24"/>
          <w:szCs w:val="24"/>
          <w:highlight w:val="yellow"/>
        </w:rPr>
        <w:t>test_clock_blink</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sketch to make sure they work before soldering in! The front (where the black box sticks out) should point in the direction of the arrow on the circuit board.</w:t>
      </w:r>
    </w:p>
    <w:p w14:paraId="7ADB9B7D" w14:textId="1774EE23" w:rsidR="00D41F02" w:rsidRDefault="00D41F02" w:rsidP="00D41F02">
      <w:pPr>
        <w:pStyle w:val="NoSpacing"/>
        <w:ind w:firstLine="720"/>
        <w:rPr>
          <w:rFonts w:ascii="Times New Roman" w:hAnsi="Times New Roman" w:cs="Times New Roman"/>
          <w:sz w:val="24"/>
          <w:szCs w:val="24"/>
        </w:rPr>
      </w:pPr>
      <w:r w:rsidRPr="00FF4771">
        <w:rPr>
          <w:rFonts w:ascii="Times New Roman" w:hAnsi="Times New Roman" w:cs="Times New Roman"/>
          <w:sz w:val="24"/>
          <w:szCs w:val="24"/>
        </w:rPr>
        <w:tab/>
      </w:r>
      <w:r w:rsidRPr="002E7B2E">
        <w:rPr>
          <w:rFonts w:ascii="Times New Roman" w:hAnsi="Times New Roman" w:cs="Times New Roman"/>
          <w:sz w:val="24"/>
          <w:szCs w:val="24"/>
        </w:rPr>
        <w:t>v. Batter</w:t>
      </w:r>
      <w:r>
        <w:rPr>
          <w:rFonts w:ascii="Times New Roman" w:hAnsi="Times New Roman" w:cs="Times New Roman"/>
          <w:sz w:val="24"/>
          <w:szCs w:val="24"/>
        </w:rPr>
        <w:t>y pack</w:t>
      </w:r>
    </w:p>
    <w:p w14:paraId="7BE08389" w14:textId="27C32116" w:rsidR="00790ACE" w:rsidRPr="00790ACE" w:rsidRDefault="00790ACE" w:rsidP="00D41F02">
      <w:pPr>
        <w:pStyle w:val="NoSpacing"/>
        <w:ind w:firstLine="720"/>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00BE3367">
        <w:rPr>
          <w:rFonts w:ascii="Times New Roman" w:hAnsi="Times New Roman" w:cs="Times New Roman"/>
          <w:i/>
          <w:iCs/>
          <w:sz w:val="24"/>
          <w:szCs w:val="24"/>
        </w:rPr>
        <w:t>Solder</w:t>
      </w:r>
      <w:r>
        <w:rPr>
          <w:rFonts w:ascii="Times New Roman" w:hAnsi="Times New Roman" w:cs="Times New Roman"/>
          <w:i/>
          <w:iCs/>
          <w:sz w:val="24"/>
          <w:szCs w:val="24"/>
        </w:rPr>
        <w:t xml:space="preserve"> to </w:t>
      </w:r>
      <w:r w:rsidR="00BE3367">
        <w:rPr>
          <w:rFonts w:ascii="Times New Roman" w:hAnsi="Times New Roman" w:cs="Times New Roman"/>
          <w:i/>
          <w:iCs/>
          <w:sz w:val="24"/>
          <w:szCs w:val="24"/>
        </w:rPr>
        <w:t>‘5V’ (red) and ‘GND’ (black) near the RTC and d1 mini.</w:t>
      </w:r>
    </w:p>
    <w:p w14:paraId="574D26FF" w14:textId="77777777" w:rsidR="00E665FC" w:rsidRDefault="00E665FC" w:rsidP="00E665FC">
      <w:pPr>
        <w:pStyle w:val="NoSpacing"/>
        <w:ind w:left="720" w:firstLine="720"/>
        <w:rPr>
          <w:rFonts w:ascii="Times New Roman" w:hAnsi="Times New Roman" w:cs="Times New Roman"/>
          <w:sz w:val="24"/>
          <w:szCs w:val="24"/>
        </w:rPr>
      </w:pPr>
      <w:r>
        <w:rPr>
          <w:rFonts w:ascii="Times New Roman" w:hAnsi="Times New Roman" w:cs="Times New Roman"/>
          <w:sz w:val="24"/>
          <w:szCs w:val="24"/>
        </w:rPr>
        <w:t>vi. Chip for soil moisture sensors (x2)</w:t>
      </w:r>
    </w:p>
    <w:p w14:paraId="45DDD6C2" w14:textId="77777777" w:rsidR="00E665FC" w:rsidRDefault="00E665FC" w:rsidP="00E665FC">
      <w:pPr>
        <w:pStyle w:val="NoSpacing"/>
        <w:ind w:left="2160"/>
        <w:rPr>
          <w:rFonts w:ascii="Times New Roman" w:hAnsi="Times New Roman" w:cs="Times New Roman"/>
          <w:i/>
          <w:sz w:val="24"/>
          <w:szCs w:val="24"/>
        </w:rPr>
      </w:pPr>
      <w:r>
        <w:rPr>
          <w:rFonts w:ascii="Times New Roman" w:hAnsi="Times New Roman" w:cs="Times New Roman"/>
          <w:i/>
          <w:sz w:val="24"/>
          <w:szCs w:val="24"/>
        </w:rPr>
        <w:t>Attach ~15 cm leads and cover each top pin with heat shrink before soldering to board. Do not insert completely into board—you want to be able to bend the chips back slightly to fit in the PVC housing. Remove the LEDs to save power.</w:t>
      </w:r>
    </w:p>
    <w:p w14:paraId="6A84AD4F" w14:textId="77777777" w:rsidR="00E665FC" w:rsidRDefault="00E665FC" w:rsidP="00E665FC">
      <w:pPr>
        <w:pStyle w:val="NoSpacing"/>
        <w:rPr>
          <w:rFonts w:ascii="Times New Roman" w:hAnsi="Times New Roman" w:cs="Times New Roman"/>
          <w:iCs/>
          <w:sz w:val="24"/>
          <w:szCs w:val="24"/>
        </w:rPr>
      </w:pPr>
      <w:r>
        <w:rPr>
          <w:rFonts w:ascii="Times New Roman" w:hAnsi="Times New Roman" w:cs="Times New Roman"/>
          <w:i/>
          <w:sz w:val="24"/>
          <w:szCs w:val="24"/>
        </w:rPr>
        <w:lastRenderedPageBreak/>
        <w:tab/>
      </w:r>
      <w:r>
        <w:rPr>
          <w:rFonts w:ascii="Times New Roman" w:hAnsi="Times New Roman" w:cs="Times New Roman"/>
          <w:i/>
          <w:sz w:val="24"/>
          <w:szCs w:val="24"/>
        </w:rPr>
        <w:tab/>
      </w:r>
      <w:r>
        <w:rPr>
          <w:rFonts w:ascii="Times New Roman" w:hAnsi="Times New Roman" w:cs="Times New Roman"/>
          <w:iCs/>
          <w:sz w:val="24"/>
          <w:szCs w:val="24"/>
        </w:rPr>
        <w:t>vii. Pins for jumper</w:t>
      </w:r>
    </w:p>
    <w:p w14:paraId="7EF9B1EC" w14:textId="77777777" w:rsidR="00E665FC" w:rsidRDefault="00E665FC" w:rsidP="00E665FC">
      <w:pPr>
        <w:pStyle w:val="NoSpacing"/>
        <w:ind w:left="2160"/>
        <w:rPr>
          <w:rFonts w:ascii="Times New Roman" w:hAnsi="Times New Roman" w:cs="Times New Roman"/>
          <w:i/>
          <w:sz w:val="24"/>
          <w:szCs w:val="24"/>
        </w:rPr>
      </w:pPr>
      <w:r>
        <w:rPr>
          <w:rFonts w:ascii="Times New Roman" w:hAnsi="Times New Roman" w:cs="Times New Roman"/>
          <w:i/>
          <w:sz w:val="24"/>
          <w:szCs w:val="24"/>
        </w:rPr>
        <w:t>Use extra pins from microcontrollers or other components, cut to only 2 pins.</w:t>
      </w:r>
    </w:p>
    <w:p w14:paraId="4C2B9F19" w14:textId="77777777" w:rsidR="00E665FC" w:rsidRDefault="00E665FC" w:rsidP="00E665FC">
      <w:pPr>
        <w:pStyle w:val="NoSpacing"/>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t>viii. Resistors</w:t>
      </w:r>
    </w:p>
    <w:p w14:paraId="79043BF9" w14:textId="44A04BC5" w:rsidR="00D41F02" w:rsidRPr="00E665FC" w:rsidRDefault="00E665FC" w:rsidP="00E665FC">
      <w:pPr>
        <w:pStyle w:val="NoSpacing"/>
        <w:ind w:left="2160"/>
        <w:rPr>
          <w:rFonts w:ascii="Times New Roman" w:hAnsi="Times New Roman" w:cs="Times New Roman"/>
          <w:i/>
          <w:sz w:val="24"/>
          <w:szCs w:val="24"/>
        </w:rPr>
      </w:pPr>
      <w:r>
        <w:rPr>
          <w:rFonts w:ascii="Times New Roman" w:hAnsi="Times New Roman" w:cs="Times New Roman"/>
          <w:i/>
          <w:sz w:val="24"/>
          <w:szCs w:val="24"/>
        </w:rPr>
        <w:t>1k and 330k resistors-easiest to wire these on the back of the board and cover connections with a piece of electrical tape to avoid accidental shorts. Can wire on the front if careful…</w:t>
      </w:r>
      <w:r w:rsidR="00F761E2">
        <w:rPr>
          <w:noProof/>
        </w:rPr>
        <mc:AlternateContent>
          <mc:Choice Requires="wps">
            <w:drawing>
              <wp:anchor distT="0" distB="0" distL="114300" distR="114300" simplePos="0" relativeHeight="251703296" behindDoc="0" locked="0" layoutInCell="1" allowOverlap="1" wp14:anchorId="0FCF67F8" wp14:editId="79F6383B">
                <wp:simplePos x="0" y="0"/>
                <wp:positionH relativeFrom="column">
                  <wp:posOffset>55880</wp:posOffset>
                </wp:positionH>
                <wp:positionV relativeFrom="paragraph">
                  <wp:posOffset>3072765</wp:posOffset>
                </wp:positionV>
                <wp:extent cx="1203960" cy="251460"/>
                <wp:effectExtent l="0" t="0" r="15240" b="15240"/>
                <wp:wrapNone/>
                <wp:docPr id="31" name="Text Box 31"/>
                <wp:cNvGraphicFramePr/>
                <a:graphic xmlns:a="http://schemas.openxmlformats.org/drawingml/2006/main">
                  <a:graphicData uri="http://schemas.microsoft.com/office/word/2010/wordprocessingShape">
                    <wps:wsp>
                      <wps:cNvSpPr txBox="1"/>
                      <wps:spPr>
                        <a:xfrm>
                          <a:off x="0" y="0"/>
                          <a:ext cx="1203960" cy="251460"/>
                        </a:xfrm>
                        <a:prstGeom prst="rect">
                          <a:avLst/>
                        </a:prstGeom>
                        <a:solidFill>
                          <a:schemeClr val="lt1"/>
                        </a:solidFill>
                        <a:ln w="6350">
                          <a:solidFill>
                            <a:prstClr val="black"/>
                          </a:solidFill>
                        </a:ln>
                      </wps:spPr>
                      <wps:txbx>
                        <w:txbxContent>
                          <w:p w14:paraId="26E08B20" w14:textId="77777777" w:rsidR="00F761E2" w:rsidRDefault="00F761E2" w:rsidP="00F761E2">
                            <w:r>
                              <w:t>Soil moisture chip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CF67F8" id="Text Box 31" o:spid="_x0000_s1035" type="#_x0000_t202" style="position:absolute;left:0;text-align:left;margin-left:4.4pt;margin-top:241.95pt;width:94.8pt;height:19.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" fillcolor="white [3201]" strokeweight=".5pt">
                <v:textbox>
                  <w:txbxContent>
                    <w:p w14:paraId="26E08B20" w14:textId="77777777" w:rsidR="00F761E2" w:rsidRDefault="00F761E2" w:rsidP="00F761E2">
                      <w:r>
                        <w:t>Soil moisture chip</w:t>
                      </w:r>
                    </w:p>
                  </w:txbxContent>
                </v:textbox>
              </v:shape>
            </w:pict>
          </mc:Fallback>
        </mc:AlternateContent>
      </w:r>
    </w:p>
    <w:p w14:paraId="54E88DD2" w14:textId="608C14BB" w:rsidR="006946B7" w:rsidRPr="00FA3775" w:rsidRDefault="00D41F02" w:rsidP="00FA3775">
      <w:pPr>
        <w:pStyle w:val="NoSpacing"/>
        <w:ind w:firstLine="720"/>
        <w:rPr>
          <w:rFonts w:ascii="Times New Roman" w:hAnsi="Times New Roman" w:cs="Times New Roman"/>
          <w:sz w:val="24"/>
          <w:szCs w:val="24"/>
        </w:rPr>
      </w:pPr>
      <w:r>
        <w:rPr>
          <w:rFonts w:ascii="Times New Roman" w:hAnsi="Times New Roman" w:cs="Times New Roman"/>
          <w:sz w:val="24"/>
          <w:szCs w:val="24"/>
        </w:rPr>
        <w:t>4</w:t>
      </w:r>
      <w:r w:rsidR="00FF4771">
        <w:rPr>
          <w:rFonts w:ascii="Times New Roman" w:hAnsi="Times New Roman" w:cs="Times New Roman"/>
          <w:sz w:val="24"/>
          <w:szCs w:val="24"/>
        </w:rPr>
        <w:t>. Sensors</w:t>
      </w:r>
    </w:p>
    <w:p w14:paraId="2AC28848" w14:textId="56FAFD59" w:rsidR="00FF4771" w:rsidRDefault="00FF4771" w:rsidP="00FF4771">
      <w:pPr>
        <w:pStyle w:val="NoSpacing"/>
        <w:ind w:firstLine="720"/>
        <w:rPr>
          <w:rFonts w:ascii="Times New Roman" w:hAnsi="Times New Roman" w:cs="Times New Roman"/>
          <w:sz w:val="24"/>
          <w:szCs w:val="24"/>
        </w:rPr>
      </w:pPr>
      <w:r>
        <w:rPr>
          <w:rFonts w:ascii="Times New Roman" w:hAnsi="Times New Roman" w:cs="Times New Roman"/>
          <w:sz w:val="24"/>
          <w:szCs w:val="24"/>
        </w:rPr>
        <w:tab/>
      </w:r>
      <w:r w:rsidR="006E6E03">
        <w:rPr>
          <w:rFonts w:ascii="Times New Roman" w:hAnsi="Times New Roman" w:cs="Times New Roman"/>
          <w:sz w:val="24"/>
          <w:szCs w:val="24"/>
        </w:rPr>
        <w:t>iii</w:t>
      </w:r>
      <w:r>
        <w:rPr>
          <w:rFonts w:ascii="Times New Roman" w:hAnsi="Times New Roman" w:cs="Times New Roman"/>
          <w:sz w:val="24"/>
          <w:szCs w:val="24"/>
        </w:rPr>
        <w:t>. soil temp – ds18b20</w:t>
      </w:r>
    </w:p>
    <w:p w14:paraId="75D61845" w14:textId="5F02A825" w:rsidR="006E6E03" w:rsidRPr="006E6E03" w:rsidRDefault="006E6E03" w:rsidP="006E6E03">
      <w:pPr>
        <w:pStyle w:val="NoSpacing"/>
        <w:ind w:left="2160"/>
        <w:rPr>
          <w:rFonts w:ascii="Times New Roman" w:hAnsi="Times New Roman" w:cs="Times New Roman"/>
          <w:i/>
          <w:sz w:val="24"/>
          <w:szCs w:val="24"/>
        </w:rPr>
      </w:pPr>
      <w:r>
        <w:rPr>
          <w:rFonts w:ascii="Times New Roman" w:hAnsi="Times New Roman" w:cs="Times New Roman"/>
          <w:i/>
          <w:sz w:val="24"/>
          <w:szCs w:val="24"/>
        </w:rPr>
        <w:t xml:space="preserve">Cut </w:t>
      </w:r>
      <w:r w:rsidR="001C4D00">
        <w:rPr>
          <w:rFonts w:ascii="Times New Roman" w:hAnsi="Times New Roman" w:cs="Times New Roman"/>
          <w:i/>
          <w:sz w:val="24"/>
          <w:szCs w:val="24"/>
        </w:rPr>
        <w:t>wire to 50 cm</w:t>
      </w:r>
      <w:r>
        <w:rPr>
          <w:rFonts w:ascii="Times New Roman" w:hAnsi="Times New Roman" w:cs="Times New Roman"/>
          <w:i/>
          <w:sz w:val="24"/>
          <w:szCs w:val="24"/>
        </w:rPr>
        <w:t xml:space="preserve"> length. Remove ~</w:t>
      </w:r>
      <w:r w:rsidR="00FA3775">
        <w:rPr>
          <w:rFonts w:ascii="Times New Roman" w:hAnsi="Times New Roman" w:cs="Times New Roman"/>
          <w:i/>
          <w:sz w:val="24"/>
          <w:szCs w:val="24"/>
        </w:rPr>
        <w:t>3</w:t>
      </w:r>
      <w:r>
        <w:rPr>
          <w:rFonts w:ascii="Times New Roman" w:hAnsi="Times New Roman" w:cs="Times New Roman"/>
          <w:i/>
          <w:sz w:val="24"/>
          <w:szCs w:val="24"/>
        </w:rPr>
        <w:t xml:space="preserve">cm of shielding and strip </w:t>
      </w:r>
      <w:r w:rsidR="00143CD7">
        <w:rPr>
          <w:rFonts w:ascii="Times New Roman" w:hAnsi="Times New Roman" w:cs="Times New Roman"/>
          <w:i/>
          <w:sz w:val="24"/>
          <w:szCs w:val="24"/>
        </w:rPr>
        <w:t>~ 1cm of each wire.</w:t>
      </w:r>
    </w:p>
    <w:p w14:paraId="14027C72" w14:textId="2C498C2D" w:rsidR="006E6E03" w:rsidRDefault="006E6E03" w:rsidP="006E6E03">
      <w:pPr>
        <w:pStyle w:val="NoSpacing"/>
        <w:ind w:firstLine="720"/>
        <w:rPr>
          <w:rFonts w:ascii="Times New Roman" w:hAnsi="Times New Roman" w:cs="Times New Roman"/>
          <w:sz w:val="24"/>
          <w:szCs w:val="24"/>
        </w:rPr>
      </w:pPr>
      <w:r>
        <w:rPr>
          <w:rFonts w:ascii="Times New Roman" w:hAnsi="Times New Roman" w:cs="Times New Roman"/>
          <w:sz w:val="24"/>
          <w:szCs w:val="24"/>
        </w:rPr>
        <w:tab/>
        <w:t>iv. soil moisture (x2)</w:t>
      </w:r>
    </w:p>
    <w:p w14:paraId="498525A8" w14:textId="1A6C0AE8" w:rsidR="006E6E03" w:rsidRDefault="006E6E03" w:rsidP="006E6E03">
      <w:pPr>
        <w:pStyle w:val="NoSpacing"/>
        <w:ind w:left="2160"/>
        <w:rPr>
          <w:rFonts w:ascii="Times New Roman" w:hAnsi="Times New Roman" w:cs="Times New Roman"/>
          <w:i/>
          <w:sz w:val="24"/>
          <w:szCs w:val="24"/>
        </w:rPr>
      </w:pPr>
      <w:r>
        <w:rPr>
          <w:rFonts w:ascii="Times New Roman" w:hAnsi="Times New Roman" w:cs="Times New Roman"/>
          <w:i/>
          <w:sz w:val="24"/>
          <w:szCs w:val="24"/>
        </w:rPr>
        <w:t>Remove pins, taking as much solder out of pin holes as possible</w:t>
      </w:r>
      <w:r w:rsidR="00987741">
        <w:rPr>
          <w:rFonts w:ascii="Times New Roman" w:hAnsi="Times New Roman" w:cs="Times New Roman"/>
          <w:i/>
          <w:sz w:val="24"/>
          <w:szCs w:val="24"/>
        </w:rPr>
        <w:t xml:space="preserve"> with solder sucker</w:t>
      </w:r>
      <w:r>
        <w:rPr>
          <w:rFonts w:ascii="Times New Roman" w:hAnsi="Times New Roman" w:cs="Times New Roman"/>
          <w:i/>
          <w:sz w:val="24"/>
          <w:szCs w:val="24"/>
        </w:rPr>
        <w:t>.</w:t>
      </w:r>
      <w:r w:rsidR="00BE3367">
        <w:rPr>
          <w:rFonts w:ascii="Times New Roman" w:hAnsi="Times New Roman" w:cs="Times New Roman"/>
          <w:i/>
          <w:sz w:val="24"/>
          <w:szCs w:val="24"/>
        </w:rPr>
        <w:t xml:space="preserve"> To make the</w:t>
      </w:r>
      <w:r w:rsidR="001C4D00">
        <w:rPr>
          <w:rFonts w:ascii="Times New Roman" w:hAnsi="Times New Roman" w:cs="Times New Roman"/>
          <w:i/>
          <w:sz w:val="24"/>
          <w:szCs w:val="24"/>
        </w:rPr>
        <w:t xml:space="preserve"> shallow probe, cut excess wire from soil temp probe to 40 cm. C</w:t>
      </w:r>
      <w:r w:rsidR="00987741">
        <w:rPr>
          <w:rFonts w:ascii="Times New Roman" w:hAnsi="Times New Roman" w:cs="Times New Roman"/>
          <w:i/>
          <w:sz w:val="24"/>
          <w:szCs w:val="24"/>
        </w:rPr>
        <w:t>ut off excess yellow wire</w:t>
      </w:r>
      <w:r w:rsidR="001C4D00">
        <w:rPr>
          <w:rFonts w:ascii="Times New Roman" w:hAnsi="Times New Roman" w:cs="Times New Roman"/>
          <w:i/>
          <w:sz w:val="24"/>
          <w:szCs w:val="24"/>
        </w:rPr>
        <w:t xml:space="preserve"> and solder red and black wires to probe; </w:t>
      </w:r>
      <w:r w:rsidR="003722B3">
        <w:rPr>
          <w:rFonts w:ascii="Times New Roman" w:hAnsi="Times New Roman" w:cs="Times New Roman"/>
          <w:i/>
          <w:sz w:val="24"/>
          <w:szCs w:val="24"/>
        </w:rPr>
        <w:t>direction does not matter</w:t>
      </w:r>
      <w:r w:rsidR="00987741">
        <w:rPr>
          <w:rFonts w:ascii="Times New Roman" w:hAnsi="Times New Roman" w:cs="Times New Roman"/>
          <w:i/>
          <w:sz w:val="24"/>
          <w:szCs w:val="24"/>
        </w:rPr>
        <w:t>.</w:t>
      </w:r>
      <w:r>
        <w:rPr>
          <w:rFonts w:ascii="Times New Roman" w:hAnsi="Times New Roman" w:cs="Times New Roman"/>
          <w:i/>
          <w:sz w:val="24"/>
          <w:szCs w:val="24"/>
        </w:rPr>
        <w:t xml:space="preserve"> Strip as little of the wire as possible. </w:t>
      </w:r>
      <w:r w:rsidR="00BE3367">
        <w:rPr>
          <w:rFonts w:ascii="Times New Roman" w:hAnsi="Times New Roman" w:cs="Times New Roman"/>
          <w:i/>
          <w:sz w:val="24"/>
          <w:szCs w:val="24"/>
        </w:rPr>
        <w:t>To make the</w:t>
      </w:r>
      <w:r w:rsidR="001C4D00">
        <w:rPr>
          <w:rFonts w:ascii="Times New Roman" w:hAnsi="Times New Roman" w:cs="Times New Roman"/>
          <w:i/>
          <w:sz w:val="24"/>
          <w:szCs w:val="24"/>
        </w:rPr>
        <w:t xml:space="preserve"> deep probe, use 50cm of 2-strand 24awg wire. </w:t>
      </w:r>
      <w:r>
        <w:rPr>
          <w:rFonts w:ascii="Times New Roman" w:hAnsi="Times New Roman" w:cs="Times New Roman"/>
          <w:i/>
          <w:sz w:val="24"/>
          <w:szCs w:val="24"/>
        </w:rPr>
        <w:t xml:space="preserve">After soldering </w:t>
      </w:r>
      <w:r w:rsidR="001C4D00">
        <w:rPr>
          <w:rFonts w:ascii="Times New Roman" w:hAnsi="Times New Roman" w:cs="Times New Roman"/>
          <w:i/>
          <w:sz w:val="24"/>
          <w:szCs w:val="24"/>
        </w:rPr>
        <w:t xml:space="preserve">wires </w:t>
      </w:r>
      <w:r>
        <w:rPr>
          <w:rFonts w:ascii="Times New Roman" w:hAnsi="Times New Roman" w:cs="Times New Roman"/>
          <w:i/>
          <w:sz w:val="24"/>
          <w:szCs w:val="24"/>
        </w:rPr>
        <w:t>to probe</w:t>
      </w:r>
      <w:r w:rsidR="001C4D00">
        <w:rPr>
          <w:rFonts w:ascii="Times New Roman" w:hAnsi="Times New Roman" w:cs="Times New Roman"/>
          <w:i/>
          <w:sz w:val="24"/>
          <w:szCs w:val="24"/>
        </w:rPr>
        <w:t>s</w:t>
      </w:r>
      <w:r>
        <w:rPr>
          <w:rFonts w:ascii="Times New Roman" w:hAnsi="Times New Roman" w:cs="Times New Roman"/>
          <w:i/>
          <w:sz w:val="24"/>
          <w:szCs w:val="24"/>
        </w:rPr>
        <w:t xml:space="preserve">, </w:t>
      </w:r>
      <w:r w:rsidR="00987741">
        <w:rPr>
          <w:rFonts w:ascii="Times New Roman" w:hAnsi="Times New Roman" w:cs="Times New Roman"/>
          <w:i/>
          <w:sz w:val="24"/>
          <w:szCs w:val="24"/>
        </w:rPr>
        <w:t>cover connection between wire and probe generously with 100% silicone and let dry at least overnight</w:t>
      </w:r>
      <w:r w:rsidR="00A75A22">
        <w:rPr>
          <w:rFonts w:ascii="Times New Roman" w:hAnsi="Times New Roman" w:cs="Times New Roman"/>
          <w:i/>
          <w:sz w:val="24"/>
          <w:szCs w:val="24"/>
        </w:rPr>
        <w:t>—this often requires touching up on the side the wire was resting on the next day</w:t>
      </w:r>
      <w:r w:rsidR="00987741">
        <w:rPr>
          <w:rFonts w:ascii="Times New Roman" w:hAnsi="Times New Roman" w:cs="Times New Roman"/>
          <w:i/>
          <w:sz w:val="24"/>
          <w:szCs w:val="24"/>
        </w:rPr>
        <w:t>. Paint modified silicone sealant over soldered connections on the other side</w:t>
      </w:r>
      <w:r>
        <w:rPr>
          <w:rFonts w:ascii="Times New Roman" w:hAnsi="Times New Roman" w:cs="Times New Roman"/>
          <w:i/>
          <w:sz w:val="24"/>
          <w:szCs w:val="24"/>
        </w:rPr>
        <w:t>. Remove ~</w:t>
      </w:r>
      <w:r w:rsidR="001C4D00">
        <w:rPr>
          <w:rFonts w:ascii="Times New Roman" w:hAnsi="Times New Roman" w:cs="Times New Roman"/>
          <w:i/>
          <w:sz w:val="24"/>
          <w:szCs w:val="24"/>
        </w:rPr>
        <w:t>2</w:t>
      </w:r>
      <w:r>
        <w:rPr>
          <w:rFonts w:ascii="Times New Roman" w:hAnsi="Times New Roman" w:cs="Times New Roman"/>
          <w:i/>
          <w:sz w:val="24"/>
          <w:szCs w:val="24"/>
        </w:rPr>
        <w:t xml:space="preserve"> cm of exterior shielding from the other end and strip </w:t>
      </w:r>
      <w:r w:rsidR="00987741">
        <w:rPr>
          <w:rFonts w:ascii="Times New Roman" w:hAnsi="Times New Roman" w:cs="Times New Roman"/>
          <w:i/>
          <w:sz w:val="24"/>
          <w:szCs w:val="24"/>
        </w:rPr>
        <w:t>1-2cm</w:t>
      </w:r>
      <w:r>
        <w:rPr>
          <w:rFonts w:ascii="Times New Roman" w:hAnsi="Times New Roman" w:cs="Times New Roman"/>
          <w:i/>
          <w:sz w:val="24"/>
          <w:szCs w:val="24"/>
        </w:rPr>
        <w:t>.</w:t>
      </w:r>
      <w:r w:rsidR="00987741">
        <w:rPr>
          <w:rFonts w:ascii="Times New Roman" w:hAnsi="Times New Roman" w:cs="Times New Roman"/>
          <w:i/>
          <w:sz w:val="24"/>
          <w:szCs w:val="24"/>
        </w:rPr>
        <w:t xml:space="preserve"> </w:t>
      </w:r>
    </w:p>
    <w:p w14:paraId="0CEECBC4" w14:textId="67B7C7EC" w:rsidR="00F761E2" w:rsidRDefault="00F761E2" w:rsidP="006E6E03">
      <w:pPr>
        <w:pStyle w:val="NoSpacing"/>
        <w:ind w:left="2160"/>
        <w:rPr>
          <w:rFonts w:ascii="Times New Roman" w:hAnsi="Times New Roman" w:cs="Times New Roman"/>
          <w:i/>
          <w:sz w:val="24"/>
          <w:szCs w:val="24"/>
        </w:rPr>
      </w:pPr>
    </w:p>
    <w:p w14:paraId="24CA2B33" w14:textId="0729EC49" w:rsidR="00895B7D" w:rsidRDefault="00F761E2" w:rsidP="00F761E2">
      <w:pPr>
        <w:pStyle w:val="NoSpacing"/>
        <w:rPr>
          <w:rFonts w:ascii="Times New Roman" w:hAnsi="Times New Roman" w:cs="Times New Roman"/>
          <w:i/>
          <w:sz w:val="24"/>
          <w:szCs w:val="24"/>
        </w:rPr>
      </w:pPr>
      <w:r>
        <w:rPr>
          <w:noProof/>
        </w:rPr>
        <mc:AlternateContent>
          <mc:Choice Requires="wps">
            <w:drawing>
              <wp:anchor distT="0" distB="0" distL="114300" distR="114300" simplePos="0" relativeHeight="251695104" behindDoc="0" locked="0" layoutInCell="1" allowOverlap="1" wp14:anchorId="6B801055" wp14:editId="74513805">
                <wp:simplePos x="0" y="0"/>
                <wp:positionH relativeFrom="column">
                  <wp:posOffset>7620</wp:posOffset>
                </wp:positionH>
                <wp:positionV relativeFrom="paragraph">
                  <wp:posOffset>2140585</wp:posOffset>
                </wp:positionV>
                <wp:extent cx="2453640" cy="281940"/>
                <wp:effectExtent l="0" t="0" r="22860" b="22860"/>
                <wp:wrapNone/>
                <wp:docPr id="41" name="Text Box 41"/>
                <wp:cNvGraphicFramePr/>
                <a:graphic xmlns:a="http://schemas.openxmlformats.org/drawingml/2006/main">
                  <a:graphicData uri="http://schemas.microsoft.com/office/word/2010/wordprocessingShape">
                    <wps:wsp>
                      <wps:cNvSpPr txBox="1"/>
                      <wps:spPr>
                        <a:xfrm>
                          <a:off x="0" y="0"/>
                          <a:ext cx="2453640" cy="281940"/>
                        </a:xfrm>
                        <a:prstGeom prst="rect">
                          <a:avLst/>
                        </a:prstGeom>
                        <a:solidFill>
                          <a:schemeClr val="lt1"/>
                        </a:solidFill>
                        <a:ln w="6350">
                          <a:solidFill>
                            <a:prstClr val="black"/>
                          </a:solidFill>
                        </a:ln>
                      </wps:spPr>
                      <wps:txbx>
                        <w:txbxContent>
                          <w:p w14:paraId="253E3CE5" w14:textId="3C3B1415" w:rsidR="00F761E2" w:rsidRDefault="00F761E2" w:rsidP="00F761E2">
                            <w:r>
                              <w:t>Prepping soil moisture sensor for wiring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801055" id="Text Box 41" o:spid="_x0000_s1036" type="#_x0000_t202" style="position:absolute;margin-left:.6pt;margin-top:168.55pt;width:193.2pt;height:22.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GqxTgIAAKoEAAAOAAAAZHJzL2Uyb0RvYy54bWysVMFuGjEQvVfqP1i+lwUCN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" fillcolor="white [3201]" strokeweight=".5pt">
                <v:textbox>
                  <w:txbxContent>
                    <w:p w14:paraId="253E3CE5" w14:textId="3C3B1415" w:rsidR="00F761E2" w:rsidRDefault="00F761E2" w:rsidP="00F761E2">
                      <w:r>
                        <w:t>Prepping soil moisture sensor for wiring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26E1FF" wp14:editId="62D125ED">
                <wp:simplePos x="0" y="0"/>
                <wp:positionH relativeFrom="column">
                  <wp:posOffset>3589020</wp:posOffset>
                </wp:positionH>
                <wp:positionV relativeFrom="paragraph">
                  <wp:posOffset>2135505</wp:posOffset>
                </wp:positionV>
                <wp:extent cx="2286000" cy="281940"/>
                <wp:effectExtent l="0" t="0" r="19050" b="22860"/>
                <wp:wrapNone/>
                <wp:docPr id="25" name="Text Box 25"/>
                <wp:cNvGraphicFramePr/>
                <a:graphic xmlns:a="http://schemas.openxmlformats.org/drawingml/2006/main">
                  <a:graphicData uri="http://schemas.microsoft.com/office/word/2010/wordprocessingShape">
                    <wps:wsp>
                      <wps:cNvSpPr txBox="1"/>
                      <wps:spPr>
                        <a:xfrm>
                          <a:off x="0" y="0"/>
                          <a:ext cx="2286000" cy="281940"/>
                        </a:xfrm>
                        <a:prstGeom prst="rect">
                          <a:avLst/>
                        </a:prstGeom>
                        <a:solidFill>
                          <a:schemeClr val="lt1"/>
                        </a:solidFill>
                        <a:ln w="6350">
                          <a:solidFill>
                            <a:prstClr val="black"/>
                          </a:solidFill>
                        </a:ln>
                      </wps:spPr>
                      <wps:txbx>
                        <w:txbxContent>
                          <w:p w14:paraId="54BDE118" w14:textId="2F0390B0" w:rsidR="00E9190E" w:rsidRDefault="00E9190E">
                            <w:r>
                              <w:t>Waterproofing soil moisture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26E1FF" id="Text Box 25" o:spid="_x0000_s1037" type="#_x0000_t202" style="position:absolute;margin-left:282.6pt;margin-top:168.15pt;width:180pt;height:2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" fillcolor="white [3201]" strokeweight=".5pt">
                <v:textbox>
                  <w:txbxContent>
                    <w:p w14:paraId="54BDE118" w14:textId="2F0390B0" w:rsidR="00E9190E" w:rsidRDefault="00E9190E">
                      <w:r>
                        <w:t>Waterproofing soil moisture sensors</w:t>
                      </w:r>
                    </w:p>
                  </w:txbxContent>
                </v:textbox>
              </v:shape>
            </w:pict>
          </mc:Fallback>
        </mc:AlternateContent>
      </w:r>
      <w:r>
        <w:rPr>
          <w:noProof/>
        </w:rPr>
        <w:drawing>
          <wp:inline distT="0" distB="0" distL="0" distR="0" wp14:anchorId="5DC5A143" wp14:editId="10E1CF26">
            <wp:extent cx="2827020" cy="241874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0000" r="11410" b="33162"/>
                    <a:stretch/>
                  </pic:blipFill>
                  <pic:spPr bwMode="auto">
                    <a:xfrm>
                      <a:off x="0" y="0"/>
                      <a:ext cx="2844876" cy="24340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5CB5F8" wp14:editId="01A09BB4">
            <wp:extent cx="3086100" cy="21401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7540" r="10820"/>
                    <a:stretch/>
                  </pic:blipFill>
                  <pic:spPr bwMode="auto">
                    <a:xfrm>
                      <a:off x="0" y="0"/>
                      <a:ext cx="3089922" cy="2142819"/>
                    </a:xfrm>
                    <a:prstGeom prst="rect">
                      <a:avLst/>
                    </a:prstGeom>
                    <a:noFill/>
                    <a:ln>
                      <a:noFill/>
                    </a:ln>
                    <a:extLst>
                      <a:ext uri="{53640926-AAD7-44D8-BBD7-CCE9431645EC}">
                        <a14:shadowObscured xmlns:a14="http://schemas.microsoft.com/office/drawing/2010/main"/>
                      </a:ext>
                    </a:extLst>
                  </pic:spPr>
                </pic:pic>
              </a:graphicData>
            </a:graphic>
          </wp:inline>
        </w:drawing>
      </w:r>
    </w:p>
    <w:p w14:paraId="61B0C86E" w14:textId="77777777" w:rsidR="00D41F02" w:rsidRDefault="00D41F02" w:rsidP="00E665FC">
      <w:pPr>
        <w:pStyle w:val="NoSpacing"/>
        <w:rPr>
          <w:rFonts w:ascii="Times New Roman" w:hAnsi="Times New Roman" w:cs="Times New Roman"/>
          <w:b/>
          <w:sz w:val="24"/>
          <w:szCs w:val="24"/>
        </w:rPr>
      </w:pPr>
    </w:p>
    <w:p w14:paraId="6FF7A2EB" w14:textId="0A320AAF" w:rsidR="00E665FC" w:rsidRDefault="00E665FC" w:rsidP="00E665FC">
      <w:pPr>
        <w:pStyle w:val="NoSpacing"/>
        <w:ind w:left="720"/>
        <w:rPr>
          <w:rFonts w:ascii="Times New Roman" w:hAnsi="Times New Roman" w:cs="Times New Roman"/>
          <w:b/>
          <w:sz w:val="24"/>
          <w:szCs w:val="24"/>
        </w:rPr>
      </w:pPr>
    </w:p>
    <w:p w14:paraId="3CD0920C" w14:textId="77777777" w:rsidR="00E665FC" w:rsidRDefault="00E665FC" w:rsidP="00E665FC">
      <w:pPr>
        <w:pStyle w:val="NoSpacing"/>
        <w:ind w:left="720"/>
        <w:rPr>
          <w:rFonts w:ascii="Times New Roman" w:hAnsi="Times New Roman" w:cs="Times New Roman"/>
          <w:b/>
          <w:sz w:val="24"/>
          <w:szCs w:val="24"/>
        </w:rPr>
      </w:pPr>
    </w:p>
    <w:p w14:paraId="598A046A" w14:textId="548791F7" w:rsidR="006946B7" w:rsidRPr="001C4D00" w:rsidRDefault="00285654" w:rsidP="001C4D00">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Housing</w:t>
      </w:r>
      <w:r w:rsidR="00F55164">
        <w:rPr>
          <w:rFonts w:ascii="Times New Roman" w:hAnsi="Times New Roman" w:cs="Times New Roman"/>
          <w:b/>
          <w:sz w:val="24"/>
          <w:szCs w:val="24"/>
        </w:rPr>
        <w:t xml:space="preserve"> and assembly</w:t>
      </w:r>
    </w:p>
    <w:p w14:paraId="7CF8082F" w14:textId="5D6A3A04" w:rsidR="00285654" w:rsidRDefault="001C4D00" w:rsidP="00285654">
      <w:pPr>
        <w:pStyle w:val="NoSpacing"/>
        <w:ind w:left="720"/>
        <w:rPr>
          <w:rFonts w:ascii="Times New Roman" w:hAnsi="Times New Roman" w:cs="Times New Roman"/>
          <w:sz w:val="24"/>
          <w:szCs w:val="24"/>
        </w:rPr>
      </w:pPr>
      <w:r>
        <w:rPr>
          <w:rFonts w:ascii="Times New Roman" w:hAnsi="Times New Roman" w:cs="Times New Roman"/>
          <w:sz w:val="24"/>
          <w:szCs w:val="24"/>
        </w:rPr>
        <w:t>1</w:t>
      </w:r>
      <w:r w:rsidR="00285654">
        <w:rPr>
          <w:rFonts w:ascii="Times New Roman" w:hAnsi="Times New Roman" w:cs="Times New Roman"/>
          <w:sz w:val="24"/>
          <w:szCs w:val="24"/>
        </w:rPr>
        <w:t>. PVC and fittings</w:t>
      </w:r>
      <w:r w:rsidR="00DD67FC">
        <w:rPr>
          <w:rFonts w:ascii="Times New Roman" w:hAnsi="Times New Roman" w:cs="Times New Roman"/>
          <w:sz w:val="24"/>
          <w:szCs w:val="24"/>
        </w:rPr>
        <w:t xml:space="preserve"> – </w:t>
      </w:r>
      <w:r>
        <w:rPr>
          <w:rFonts w:ascii="Times New Roman" w:hAnsi="Times New Roman" w:cs="Times New Roman"/>
          <w:sz w:val="24"/>
          <w:szCs w:val="24"/>
        </w:rPr>
        <w:t>2” FTP cap, 2” adapter, 2” x ½” bushing, PG13.5</w:t>
      </w:r>
      <w:r w:rsidR="009E0F6F">
        <w:rPr>
          <w:rFonts w:ascii="Times New Roman" w:hAnsi="Times New Roman" w:cs="Times New Roman"/>
          <w:sz w:val="24"/>
          <w:szCs w:val="24"/>
        </w:rPr>
        <w:t xml:space="preserve"> cable gland</w:t>
      </w:r>
    </w:p>
    <w:p w14:paraId="4F409CD2" w14:textId="0B2F173D" w:rsidR="001C4D00" w:rsidRPr="001C4D00" w:rsidRDefault="001C4D00" w:rsidP="00E82512">
      <w:pPr>
        <w:pStyle w:val="NoSpacing"/>
        <w:ind w:left="1440"/>
        <w:rPr>
          <w:rFonts w:ascii="Times New Roman" w:hAnsi="Times New Roman" w:cs="Times New Roman"/>
          <w:i/>
          <w:iCs/>
          <w:sz w:val="24"/>
          <w:szCs w:val="24"/>
        </w:rPr>
      </w:pPr>
      <w:r>
        <w:rPr>
          <w:rFonts w:ascii="Times New Roman" w:hAnsi="Times New Roman" w:cs="Times New Roman"/>
          <w:i/>
          <w:iCs/>
          <w:sz w:val="24"/>
          <w:szCs w:val="24"/>
        </w:rPr>
        <w:t xml:space="preserve">Use PVC primer and cement to permanently attach adapter to bushing. </w:t>
      </w:r>
      <w:r w:rsidR="00E82512">
        <w:rPr>
          <w:rFonts w:ascii="Times New Roman" w:hAnsi="Times New Roman" w:cs="Times New Roman"/>
          <w:i/>
          <w:iCs/>
          <w:sz w:val="24"/>
          <w:szCs w:val="24"/>
        </w:rPr>
        <w:t>When dry, coat cable gland threads with 100% silicone and tightly screw into bushing.</w:t>
      </w:r>
      <w:r w:rsidR="00115B31">
        <w:rPr>
          <w:rFonts w:ascii="Times New Roman" w:hAnsi="Times New Roman" w:cs="Times New Roman"/>
          <w:i/>
          <w:iCs/>
          <w:sz w:val="24"/>
          <w:szCs w:val="24"/>
        </w:rPr>
        <w:t xml:space="preserve"> Apply thin layer of 100% silicone around the connection between cable gland and PVC.</w:t>
      </w:r>
      <w:r w:rsidR="00E82512">
        <w:rPr>
          <w:rFonts w:ascii="Times New Roman" w:hAnsi="Times New Roman" w:cs="Times New Roman"/>
          <w:i/>
          <w:iCs/>
          <w:sz w:val="24"/>
          <w:szCs w:val="24"/>
        </w:rPr>
        <w:t xml:space="preserve"> Let dry again.  </w:t>
      </w:r>
    </w:p>
    <w:p w14:paraId="67A24276" w14:textId="7DB5BD60" w:rsidR="00285654" w:rsidRDefault="00285654" w:rsidP="001C4D00">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Sensor attachment to circuit board</w:t>
      </w:r>
    </w:p>
    <w:p w14:paraId="3BB3346E" w14:textId="2BB34543" w:rsidR="009E0F6F" w:rsidRDefault="00E82512" w:rsidP="00E82512">
      <w:pPr>
        <w:pStyle w:val="NoSpacing"/>
        <w:ind w:left="1440"/>
        <w:rPr>
          <w:rFonts w:ascii="Times New Roman" w:hAnsi="Times New Roman" w:cs="Times New Roman"/>
          <w:i/>
          <w:sz w:val="24"/>
          <w:szCs w:val="24"/>
        </w:rPr>
      </w:pPr>
      <w:r>
        <w:rPr>
          <w:rFonts w:ascii="Times New Roman" w:hAnsi="Times New Roman" w:cs="Times New Roman"/>
          <w:i/>
          <w:sz w:val="24"/>
          <w:szCs w:val="24"/>
        </w:rPr>
        <w:t xml:space="preserve">Insert wires from soil moisture and temperature probes through cable gland. </w:t>
      </w:r>
      <w:r w:rsidR="001C4D00">
        <w:rPr>
          <w:rFonts w:ascii="Times New Roman" w:hAnsi="Times New Roman" w:cs="Times New Roman"/>
          <w:i/>
          <w:sz w:val="24"/>
          <w:szCs w:val="24"/>
        </w:rPr>
        <w:t xml:space="preserve">Solder the wires from the 50 cm long </w:t>
      </w:r>
      <w:r>
        <w:rPr>
          <w:rFonts w:ascii="Times New Roman" w:hAnsi="Times New Roman" w:cs="Times New Roman"/>
          <w:i/>
          <w:sz w:val="24"/>
          <w:szCs w:val="24"/>
        </w:rPr>
        <w:t xml:space="preserve">moisture </w:t>
      </w:r>
      <w:r w:rsidR="001C4D00">
        <w:rPr>
          <w:rFonts w:ascii="Times New Roman" w:hAnsi="Times New Roman" w:cs="Times New Roman"/>
          <w:i/>
          <w:sz w:val="24"/>
          <w:szCs w:val="24"/>
        </w:rPr>
        <w:t xml:space="preserve">probe to the chip in the ‘VMC2’ slot and the 40 cm long </w:t>
      </w:r>
      <w:r>
        <w:rPr>
          <w:rFonts w:ascii="Times New Roman" w:hAnsi="Times New Roman" w:cs="Times New Roman"/>
          <w:i/>
          <w:sz w:val="24"/>
          <w:szCs w:val="24"/>
        </w:rPr>
        <w:t xml:space="preserve">moisture </w:t>
      </w:r>
      <w:r w:rsidR="001C4D00">
        <w:rPr>
          <w:rFonts w:ascii="Times New Roman" w:hAnsi="Times New Roman" w:cs="Times New Roman"/>
          <w:i/>
          <w:sz w:val="24"/>
          <w:szCs w:val="24"/>
        </w:rPr>
        <w:t>probe to the chip in the ‘VMC3’ slot.</w:t>
      </w:r>
      <w:r>
        <w:rPr>
          <w:rFonts w:ascii="Times New Roman" w:hAnsi="Times New Roman" w:cs="Times New Roman"/>
          <w:i/>
          <w:sz w:val="24"/>
          <w:szCs w:val="24"/>
        </w:rPr>
        <w:t xml:space="preserve"> Solder wires from temp probe to respective wires from ‘</w:t>
      </w:r>
      <w:proofErr w:type="spellStart"/>
      <w:r>
        <w:rPr>
          <w:rFonts w:ascii="Times New Roman" w:hAnsi="Times New Roman" w:cs="Times New Roman"/>
          <w:i/>
          <w:sz w:val="24"/>
          <w:szCs w:val="24"/>
        </w:rPr>
        <w:t>onewire</w:t>
      </w:r>
      <w:proofErr w:type="spellEnd"/>
      <w:r>
        <w:rPr>
          <w:rFonts w:ascii="Times New Roman" w:hAnsi="Times New Roman" w:cs="Times New Roman"/>
          <w:i/>
          <w:sz w:val="24"/>
          <w:szCs w:val="24"/>
        </w:rPr>
        <w:t>’ slots</w:t>
      </w:r>
      <w:r w:rsidR="00790ACE">
        <w:rPr>
          <w:rFonts w:ascii="Times New Roman" w:hAnsi="Times New Roman" w:cs="Times New Roman"/>
          <w:i/>
          <w:sz w:val="24"/>
          <w:szCs w:val="24"/>
        </w:rPr>
        <w:t xml:space="preserve"> (yellow- </w:t>
      </w:r>
      <w:proofErr w:type="spellStart"/>
      <w:r w:rsidR="00790ACE">
        <w:rPr>
          <w:rFonts w:ascii="Times New Roman" w:hAnsi="Times New Roman" w:cs="Times New Roman"/>
          <w:i/>
          <w:sz w:val="24"/>
          <w:szCs w:val="24"/>
        </w:rPr>
        <w:t>OneWire</w:t>
      </w:r>
      <w:proofErr w:type="spellEnd"/>
      <w:r w:rsidR="00790ACE">
        <w:rPr>
          <w:rFonts w:ascii="Times New Roman" w:hAnsi="Times New Roman" w:cs="Times New Roman"/>
          <w:i/>
          <w:sz w:val="24"/>
          <w:szCs w:val="24"/>
        </w:rPr>
        <w:t xml:space="preserve">, red- 3V, black – </w:t>
      </w:r>
      <w:proofErr w:type="spellStart"/>
      <w:r w:rsidR="00790ACE">
        <w:rPr>
          <w:rFonts w:ascii="Times New Roman" w:hAnsi="Times New Roman" w:cs="Times New Roman"/>
          <w:i/>
          <w:sz w:val="24"/>
          <w:szCs w:val="24"/>
        </w:rPr>
        <w:t>gnd</w:t>
      </w:r>
      <w:proofErr w:type="spellEnd"/>
      <w:r w:rsidR="00790ACE">
        <w:rPr>
          <w:rFonts w:ascii="Times New Roman" w:hAnsi="Times New Roman" w:cs="Times New Roman"/>
          <w:i/>
          <w:sz w:val="24"/>
          <w:szCs w:val="24"/>
        </w:rPr>
        <w:t>)</w:t>
      </w:r>
      <w:r>
        <w:rPr>
          <w:rFonts w:ascii="Times New Roman" w:hAnsi="Times New Roman" w:cs="Times New Roman"/>
          <w:i/>
          <w:sz w:val="24"/>
          <w:szCs w:val="24"/>
        </w:rPr>
        <w:t xml:space="preserve">. Cover connections with heat shrink to avoid shorts. </w:t>
      </w:r>
      <w:r w:rsidR="00AD6AF0">
        <w:rPr>
          <w:rFonts w:ascii="Times New Roman" w:hAnsi="Times New Roman" w:cs="Times New Roman"/>
          <w:i/>
          <w:sz w:val="24"/>
          <w:szCs w:val="24"/>
        </w:rPr>
        <w:t xml:space="preserve">Solder wires </w:t>
      </w:r>
      <w:r w:rsidR="00906D5A">
        <w:rPr>
          <w:rFonts w:ascii="Times New Roman" w:hAnsi="Times New Roman" w:cs="Times New Roman"/>
          <w:i/>
          <w:sz w:val="24"/>
          <w:szCs w:val="24"/>
        </w:rPr>
        <w:t xml:space="preserve">for battery pack </w:t>
      </w:r>
      <w:r w:rsidR="00AD6AF0">
        <w:rPr>
          <w:rFonts w:ascii="Times New Roman" w:hAnsi="Times New Roman" w:cs="Times New Roman"/>
          <w:i/>
          <w:sz w:val="24"/>
          <w:szCs w:val="24"/>
        </w:rPr>
        <w:t>onto their connectors</w:t>
      </w:r>
      <w:r>
        <w:rPr>
          <w:rFonts w:ascii="Times New Roman" w:hAnsi="Times New Roman" w:cs="Times New Roman"/>
          <w:i/>
          <w:sz w:val="24"/>
          <w:szCs w:val="24"/>
        </w:rPr>
        <w:t xml:space="preserve">. </w:t>
      </w:r>
    </w:p>
    <w:p w14:paraId="48911549" w14:textId="4455A044" w:rsidR="00F761E2" w:rsidRPr="00E82512" w:rsidRDefault="00F761E2" w:rsidP="00E82512">
      <w:pPr>
        <w:pStyle w:val="NoSpacing"/>
        <w:ind w:left="1440"/>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3F219C3" wp14:editId="0722B9FF">
                <wp:simplePos x="0" y="0"/>
                <wp:positionH relativeFrom="column">
                  <wp:posOffset>906780</wp:posOffset>
                </wp:positionH>
                <wp:positionV relativeFrom="paragraph">
                  <wp:posOffset>2864485</wp:posOffset>
                </wp:positionV>
                <wp:extent cx="2606040" cy="281940"/>
                <wp:effectExtent l="0" t="0" r="22860" b="22860"/>
                <wp:wrapNone/>
                <wp:docPr id="49" name="Text Box 49"/>
                <wp:cNvGraphicFramePr/>
                <a:graphic xmlns:a="http://schemas.openxmlformats.org/drawingml/2006/main">
                  <a:graphicData uri="http://schemas.microsoft.com/office/word/2010/wordprocessingShape">
                    <wps:wsp>
                      <wps:cNvSpPr txBox="1"/>
                      <wps:spPr>
                        <a:xfrm>
                          <a:off x="0" y="0"/>
                          <a:ext cx="2606040" cy="281940"/>
                        </a:xfrm>
                        <a:prstGeom prst="rect">
                          <a:avLst/>
                        </a:prstGeom>
                        <a:solidFill>
                          <a:schemeClr val="lt1"/>
                        </a:solidFill>
                        <a:ln w="6350">
                          <a:solidFill>
                            <a:prstClr val="black"/>
                          </a:solidFill>
                        </a:ln>
                      </wps:spPr>
                      <wps:txbx>
                        <w:txbxContent>
                          <w:p w14:paraId="46E7C3F6" w14:textId="1F509A3D" w:rsidR="00F761E2" w:rsidRDefault="00F761E2" w:rsidP="00F761E2">
                            <w:r>
                              <w:t>Soldering sensors wires to prepared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219C3" id="Text Box 49" o:spid="_x0000_s1038" type="#_x0000_t202" style="position:absolute;left:0;text-align:left;margin-left:71.4pt;margin-top:225.55pt;width:205.2pt;height:22.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" fillcolor="white [3201]" strokeweight=".5pt">
                <v:textbox>
                  <w:txbxContent>
                    <w:p w14:paraId="46E7C3F6" w14:textId="1F509A3D" w:rsidR="00F761E2" w:rsidRDefault="00F761E2" w:rsidP="00F761E2">
                      <w:r>
                        <w:t>Soldering sensors wires to prepared board</w:t>
                      </w:r>
                    </w:p>
                  </w:txbxContent>
                </v:textbox>
              </v:shape>
            </w:pict>
          </mc:Fallback>
        </mc:AlternateContent>
      </w:r>
      <w:r>
        <w:rPr>
          <w:noProof/>
        </w:rPr>
        <w:drawing>
          <wp:inline distT="0" distB="0" distL="0" distR="0" wp14:anchorId="461A8D76" wp14:editId="605CAAE8">
            <wp:extent cx="4290060" cy="3147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9401" r="27821"/>
                    <a:stretch/>
                  </pic:blipFill>
                  <pic:spPr bwMode="auto">
                    <a:xfrm>
                      <a:off x="0" y="0"/>
                      <a:ext cx="4290060" cy="3147060"/>
                    </a:xfrm>
                    <a:prstGeom prst="rect">
                      <a:avLst/>
                    </a:prstGeom>
                    <a:noFill/>
                    <a:ln>
                      <a:noFill/>
                    </a:ln>
                    <a:extLst>
                      <a:ext uri="{53640926-AAD7-44D8-BBD7-CCE9431645EC}">
                        <a14:shadowObscured xmlns:a14="http://schemas.microsoft.com/office/drawing/2010/main"/>
                      </a:ext>
                    </a:extLst>
                  </pic:spPr>
                </pic:pic>
              </a:graphicData>
            </a:graphic>
          </wp:inline>
        </w:drawing>
      </w:r>
    </w:p>
    <w:p w14:paraId="2868B993" w14:textId="68AA609E" w:rsidR="00143CD7" w:rsidRDefault="00143CD7" w:rsidP="00143CD7">
      <w:pPr>
        <w:pStyle w:val="NoSpacing"/>
        <w:ind w:left="720"/>
        <w:rPr>
          <w:rFonts w:ascii="Times New Roman" w:hAnsi="Times New Roman" w:cs="Times New Roman"/>
          <w:sz w:val="24"/>
          <w:szCs w:val="24"/>
        </w:rPr>
      </w:pPr>
      <w:r>
        <w:rPr>
          <w:rFonts w:ascii="Times New Roman" w:hAnsi="Times New Roman" w:cs="Times New Roman"/>
          <w:sz w:val="24"/>
          <w:szCs w:val="24"/>
        </w:rPr>
        <w:t xml:space="preserve">4. </w:t>
      </w:r>
      <w:r w:rsidR="00E82512">
        <w:rPr>
          <w:rFonts w:ascii="Times New Roman" w:hAnsi="Times New Roman" w:cs="Times New Roman"/>
          <w:sz w:val="24"/>
          <w:szCs w:val="24"/>
        </w:rPr>
        <w:t>W</w:t>
      </w:r>
      <w:r>
        <w:rPr>
          <w:rFonts w:ascii="Times New Roman" w:hAnsi="Times New Roman" w:cs="Times New Roman"/>
          <w:sz w:val="24"/>
          <w:szCs w:val="24"/>
        </w:rPr>
        <w:t>aterproofing</w:t>
      </w:r>
    </w:p>
    <w:p w14:paraId="54A41677" w14:textId="5C42CB4A" w:rsidR="00143CD7" w:rsidRDefault="00E82512" w:rsidP="00143CD7">
      <w:pPr>
        <w:pStyle w:val="NoSpacing"/>
        <w:ind w:left="1440"/>
        <w:rPr>
          <w:rFonts w:ascii="Times New Roman" w:hAnsi="Times New Roman" w:cs="Times New Roman"/>
          <w:i/>
          <w:sz w:val="24"/>
          <w:szCs w:val="24"/>
        </w:rPr>
      </w:pPr>
      <w:r>
        <w:rPr>
          <w:rFonts w:ascii="Times New Roman" w:hAnsi="Times New Roman" w:cs="Times New Roman"/>
          <w:i/>
          <w:sz w:val="24"/>
          <w:szCs w:val="24"/>
        </w:rPr>
        <w:t xml:space="preserve">Position wires for soil sensors so that the stripped portion of wire is just inside of the PVC housing. Remove the outer screw cover of the cable gland and fill the inner ring around the wires with 100% silicone. Let dry at least 24h. </w:t>
      </w:r>
    </w:p>
    <w:p w14:paraId="340557FA" w14:textId="1C342B9C" w:rsidR="00F761E2" w:rsidRDefault="00F761E2" w:rsidP="00143CD7">
      <w:pPr>
        <w:pStyle w:val="NoSpacing"/>
        <w:ind w:left="1440"/>
        <w:rPr>
          <w:rFonts w:ascii="Times New Roman" w:hAnsi="Times New Roman" w:cs="Times New Roman"/>
          <w:i/>
          <w:sz w:val="24"/>
          <w:szCs w:val="24"/>
        </w:rPr>
      </w:pPr>
    </w:p>
    <w:p w14:paraId="23A8C760" w14:textId="6E5A6503" w:rsidR="00F761E2" w:rsidRDefault="00F761E2" w:rsidP="00F761E2">
      <w:pPr>
        <w:pStyle w:val="NoSpacing"/>
        <w:rPr>
          <w:rFonts w:ascii="Times New Roman" w:hAnsi="Times New Roman" w:cs="Times New Roman"/>
          <w:i/>
          <w:sz w:val="24"/>
          <w:szCs w:val="24"/>
        </w:rPr>
      </w:pPr>
      <w:r>
        <w:rPr>
          <w:noProof/>
        </w:rPr>
        <w:lastRenderedPageBreak/>
        <mc:AlternateContent>
          <mc:Choice Requires="wps">
            <w:drawing>
              <wp:anchor distT="0" distB="0" distL="114300" distR="114300" simplePos="0" relativeHeight="251697152" behindDoc="0" locked="0" layoutInCell="1" allowOverlap="1" wp14:anchorId="0EB1154A" wp14:editId="35620C34">
                <wp:simplePos x="0" y="0"/>
                <wp:positionH relativeFrom="column">
                  <wp:posOffset>-15240</wp:posOffset>
                </wp:positionH>
                <wp:positionV relativeFrom="paragraph">
                  <wp:posOffset>6985</wp:posOffset>
                </wp:positionV>
                <wp:extent cx="1706880" cy="281940"/>
                <wp:effectExtent l="0" t="0" r="26670" b="22860"/>
                <wp:wrapNone/>
                <wp:docPr id="43" name="Text Box 43"/>
                <wp:cNvGraphicFramePr/>
                <a:graphic xmlns:a="http://schemas.openxmlformats.org/drawingml/2006/main">
                  <a:graphicData uri="http://schemas.microsoft.com/office/word/2010/wordprocessingShape">
                    <wps:wsp>
                      <wps:cNvSpPr txBox="1"/>
                      <wps:spPr>
                        <a:xfrm>
                          <a:off x="0" y="0"/>
                          <a:ext cx="1706880" cy="281940"/>
                        </a:xfrm>
                        <a:prstGeom prst="rect">
                          <a:avLst/>
                        </a:prstGeom>
                        <a:solidFill>
                          <a:schemeClr val="lt1"/>
                        </a:solidFill>
                        <a:ln w="6350">
                          <a:solidFill>
                            <a:prstClr val="black"/>
                          </a:solidFill>
                        </a:ln>
                      </wps:spPr>
                      <wps:txbx>
                        <w:txbxContent>
                          <w:p w14:paraId="73A8B488" w14:textId="7C0A9128" w:rsidR="00F761E2" w:rsidRDefault="00F761E2" w:rsidP="00F761E2">
                            <w:r>
                              <w:t>Nearly assembled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1154A" id="Text Box 43" o:spid="_x0000_s1039" type="#_x0000_t202" style="position:absolute;margin-left:-1.2pt;margin-top:.55pt;width:134.4pt;height:22.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" fillcolor="white [3201]" strokeweight=".5pt">
                <v:textbox>
                  <w:txbxContent>
                    <w:p w14:paraId="73A8B488" w14:textId="7C0A9128" w:rsidR="00F761E2" w:rsidRDefault="00F761E2" w:rsidP="00F761E2">
                      <w:r>
                        <w:t>Nearly assembled sensors</w:t>
                      </w:r>
                    </w:p>
                  </w:txbxContent>
                </v:textbox>
              </v:shape>
            </w:pict>
          </mc:Fallback>
        </mc:AlternateContent>
      </w:r>
      <w:r>
        <w:rPr>
          <w:noProof/>
        </w:rPr>
        <w:drawing>
          <wp:inline distT="0" distB="0" distL="0" distR="0" wp14:anchorId="79CC06EE" wp14:editId="71D6C57E">
            <wp:extent cx="594360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E40BD5" w14:textId="3C942727" w:rsidR="00EE72DD" w:rsidRPr="00E82512" w:rsidRDefault="000F2DAC" w:rsidP="00EE72DD">
      <w:pPr>
        <w:pStyle w:val="NoSpacing"/>
        <w:rPr>
          <w:rFonts w:ascii="Times New Roman" w:hAnsi="Times New Roman" w:cs="Times New Roman"/>
          <w:i/>
          <w:sz w:val="24"/>
          <w:szCs w:val="24"/>
        </w:rPr>
      </w:pPr>
      <w:r>
        <w:rPr>
          <w:rFonts w:ascii="Times New Roman" w:hAnsi="Times New Roman" w:cs="Times New Roman"/>
          <w:sz w:val="24"/>
          <w:szCs w:val="24"/>
        </w:rPr>
        <w:tab/>
      </w:r>
    </w:p>
    <w:p w14:paraId="048969E8" w14:textId="3CE12E60" w:rsidR="00987741" w:rsidRDefault="00987741" w:rsidP="00987741">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Testing</w:t>
      </w:r>
      <w:r w:rsidR="00E82512">
        <w:rPr>
          <w:rFonts w:ascii="Times New Roman" w:hAnsi="Times New Roman" w:cs="Times New Roman"/>
          <w:b/>
          <w:sz w:val="24"/>
          <w:szCs w:val="24"/>
        </w:rPr>
        <w:t xml:space="preserve">, </w:t>
      </w:r>
      <w:r>
        <w:rPr>
          <w:rFonts w:ascii="Times New Roman" w:hAnsi="Times New Roman" w:cs="Times New Roman"/>
          <w:b/>
          <w:sz w:val="24"/>
          <w:szCs w:val="24"/>
        </w:rPr>
        <w:t>software</w:t>
      </w:r>
      <w:r w:rsidR="00E82512">
        <w:rPr>
          <w:rFonts w:ascii="Times New Roman" w:hAnsi="Times New Roman" w:cs="Times New Roman"/>
          <w:b/>
          <w:sz w:val="24"/>
          <w:szCs w:val="24"/>
        </w:rPr>
        <w:t xml:space="preserve"> and assembly</w:t>
      </w:r>
    </w:p>
    <w:p w14:paraId="26B09CC2" w14:textId="1C63CAA9" w:rsidR="00987741" w:rsidRDefault="00987741" w:rsidP="00987741">
      <w:pPr>
        <w:pStyle w:val="NoSpacing"/>
        <w:ind w:left="720"/>
        <w:rPr>
          <w:rFonts w:ascii="Times New Roman" w:hAnsi="Times New Roman" w:cs="Times New Roman"/>
          <w:sz w:val="24"/>
          <w:szCs w:val="24"/>
        </w:rPr>
      </w:pPr>
      <w:r>
        <w:rPr>
          <w:rFonts w:ascii="Times New Roman" w:hAnsi="Times New Roman" w:cs="Times New Roman"/>
          <w:sz w:val="24"/>
          <w:szCs w:val="24"/>
        </w:rPr>
        <w:t>1. Board and clock configuration</w:t>
      </w:r>
      <w:r w:rsidR="00066CB6">
        <w:rPr>
          <w:rFonts w:ascii="Times New Roman" w:hAnsi="Times New Roman" w:cs="Times New Roman"/>
          <w:sz w:val="24"/>
          <w:szCs w:val="24"/>
        </w:rPr>
        <w:t xml:space="preserve">: files at </w:t>
      </w:r>
      <w:r w:rsidR="00066CB6" w:rsidRPr="00066CB6">
        <w:rPr>
          <w:rFonts w:ascii="Times New Roman" w:hAnsi="Times New Roman" w:cs="Times New Roman"/>
          <w:sz w:val="24"/>
          <w:szCs w:val="24"/>
          <w:highlight w:val="yellow"/>
        </w:rPr>
        <w:t>https://github.com/jdfridley/Sensors</w:t>
      </w:r>
    </w:p>
    <w:p w14:paraId="607A9026" w14:textId="75C9FA3C" w:rsidR="00987741" w:rsidRDefault="00987741" w:rsidP="00987741">
      <w:pPr>
        <w:pStyle w:val="NoSpacing"/>
        <w:ind w:left="1440"/>
        <w:rPr>
          <w:rFonts w:ascii="Times New Roman" w:hAnsi="Times New Roman" w:cs="Times New Roman"/>
          <w:i/>
          <w:sz w:val="24"/>
          <w:szCs w:val="24"/>
        </w:rPr>
      </w:pPr>
      <w:r>
        <w:rPr>
          <w:rFonts w:ascii="Times New Roman" w:hAnsi="Times New Roman" w:cs="Times New Roman"/>
          <w:i/>
          <w:sz w:val="24"/>
          <w:szCs w:val="24"/>
        </w:rPr>
        <w:t xml:space="preserve">Run </w:t>
      </w:r>
      <w:proofErr w:type="spellStart"/>
      <w:r w:rsidRPr="00066CB6">
        <w:rPr>
          <w:rFonts w:ascii="Times New Roman" w:hAnsi="Times New Roman" w:cs="Times New Roman"/>
          <w:i/>
          <w:sz w:val="24"/>
          <w:szCs w:val="24"/>
          <w:highlight w:val="yellow"/>
        </w:rPr>
        <w:t>board_config</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with SPIFFS set to 3M to format SPIFFS and set the clock time.</w:t>
      </w:r>
    </w:p>
    <w:p w14:paraId="6683E7C6" w14:textId="1EF3D1AF" w:rsidR="00BE3367" w:rsidRPr="005E372C" w:rsidRDefault="00BE3367" w:rsidP="00987741">
      <w:pPr>
        <w:pStyle w:val="NoSpacing"/>
        <w:ind w:left="1440"/>
        <w:rPr>
          <w:rFonts w:ascii="Times New Roman" w:hAnsi="Times New Roman" w:cs="Times New Roman"/>
          <w:i/>
          <w:sz w:val="24"/>
          <w:szCs w:val="24"/>
        </w:rPr>
      </w:pPr>
      <w:r>
        <w:rPr>
          <w:rFonts w:ascii="Times New Roman" w:hAnsi="Times New Roman" w:cs="Times New Roman"/>
          <w:i/>
          <w:noProof/>
          <w:sz w:val="24"/>
          <w:szCs w:val="24"/>
        </w:rPr>
        <w:lastRenderedPageBreak/>
        <mc:AlternateContent>
          <mc:Choice Requires="wps">
            <w:drawing>
              <wp:anchor distT="0" distB="0" distL="114300" distR="114300" simplePos="0" relativeHeight="251713536" behindDoc="0" locked="0" layoutInCell="1" allowOverlap="1" wp14:anchorId="0ABFF0D5" wp14:editId="04C1462F">
                <wp:simplePos x="0" y="0"/>
                <wp:positionH relativeFrom="column">
                  <wp:posOffset>2362200</wp:posOffset>
                </wp:positionH>
                <wp:positionV relativeFrom="paragraph">
                  <wp:posOffset>4213</wp:posOffset>
                </wp:positionV>
                <wp:extent cx="1503218" cy="297873"/>
                <wp:effectExtent l="0" t="0" r="20955" b="26035"/>
                <wp:wrapNone/>
                <wp:docPr id="13" name="Text Box 13"/>
                <wp:cNvGraphicFramePr/>
                <a:graphic xmlns:a="http://schemas.openxmlformats.org/drawingml/2006/main">
                  <a:graphicData uri="http://schemas.microsoft.com/office/word/2010/wordprocessingShape">
                    <wps:wsp>
                      <wps:cNvSpPr txBox="1"/>
                      <wps:spPr>
                        <a:xfrm>
                          <a:off x="0" y="0"/>
                          <a:ext cx="1503218" cy="297873"/>
                        </a:xfrm>
                        <a:prstGeom prst="rect">
                          <a:avLst/>
                        </a:prstGeom>
                        <a:solidFill>
                          <a:schemeClr val="lt1"/>
                        </a:solidFill>
                        <a:ln w="6350">
                          <a:solidFill>
                            <a:prstClr val="black"/>
                          </a:solidFill>
                        </a:ln>
                      </wps:spPr>
                      <wps:txbx>
                        <w:txbxContent>
                          <w:p w14:paraId="2D9CE37F" w14:textId="7C54EF3B" w:rsidR="00BE3367" w:rsidRDefault="00BE3367">
                            <w:r>
                              <w:t>SPIFFS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BFF0D5" id="Text Box 13" o:spid="_x0000_s1040" type="#_x0000_t202" style="position:absolute;left:0;text-align:left;margin-left:186pt;margin-top:.35pt;width:118.35pt;height:23.4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" fillcolor="white [3201]" strokeweight=".5pt">
                <v:textbox>
                  <w:txbxContent>
                    <w:p w14:paraId="2D9CE37F" w14:textId="7C54EF3B" w:rsidR="00BE3367" w:rsidRDefault="00BE3367">
                      <w:r>
                        <w:t>SPIFFS settings</w:t>
                      </w:r>
                    </w:p>
                  </w:txbxContent>
                </v:textbox>
              </v:shape>
            </w:pict>
          </mc:Fallback>
        </mc:AlternateContent>
      </w:r>
      <w:r>
        <w:rPr>
          <w:rFonts w:ascii="Times New Roman" w:hAnsi="Times New Roman" w:cs="Times New Roman"/>
          <w:i/>
          <w:noProof/>
          <w:sz w:val="24"/>
          <w:szCs w:val="24"/>
        </w:rPr>
        <w:drawing>
          <wp:inline distT="0" distB="0" distL="0" distR="0" wp14:anchorId="6CC64E1B" wp14:editId="3CA0105C">
            <wp:extent cx="2888312" cy="29786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7339" cy="3029231"/>
                    </a:xfrm>
                    <a:prstGeom prst="rect">
                      <a:avLst/>
                    </a:prstGeom>
                    <a:noFill/>
                    <a:ln>
                      <a:noFill/>
                    </a:ln>
                  </pic:spPr>
                </pic:pic>
              </a:graphicData>
            </a:graphic>
          </wp:inline>
        </w:drawing>
      </w:r>
    </w:p>
    <w:p w14:paraId="58F8DB31" w14:textId="77777777" w:rsidR="00987741" w:rsidRDefault="00987741" w:rsidP="00987741">
      <w:pPr>
        <w:pStyle w:val="NoSpacing"/>
        <w:ind w:left="720"/>
        <w:rPr>
          <w:rFonts w:ascii="Times New Roman" w:hAnsi="Times New Roman" w:cs="Times New Roman"/>
          <w:sz w:val="24"/>
          <w:szCs w:val="24"/>
        </w:rPr>
      </w:pPr>
      <w:r>
        <w:rPr>
          <w:rFonts w:ascii="Times New Roman" w:hAnsi="Times New Roman" w:cs="Times New Roman"/>
          <w:sz w:val="24"/>
          <w:szCs w:val="24"/>
        </w:rPr>
        <w:t>2. Sensor testing</w:t>
      </w:r>
    </w:p>
    <w:p w14:paraId="5DFDDB63" w14:textId="3C2FFF2A" w:rsidR="00987741" w:rsidRPr="00987741" w:rsidRDefault="00987741" w:rsidP="00987741">
      <w:pPr>
        <w:pStyle w:val="NoSpacing"/>
        <w:ind w:left="1440"/>
        <w:rPr>
          <w:rFonts w:ascii="Times New Roman" w:hAnsi="Times New Roman" w:cs="Times New Roman"/>
          <w:sz w:val="24"/>
          <w:szCs w:val="24"/>
        </w:rPr>
      </w:pPr>
      <w:r>
        <w:rPr>
          <w:rFonts w:ascii="Times New Roman" w:hAnsi="Times New Roman" w:cs="Times New Roman"/>
          <w:i/>
          <w:sz w:val="24"/>
          <w:szCs w:val="24"/>
        </w:rPr>
        <w:t xml:space="preserve">Upload </w:t>
      </w:r>
      <w:proofErr w:type="spellStart"/>
      <w:r w:rsidR="00F86145" w:rsidRPr="00066CB6">
        <w:rPr>
          <w:rFonts w:ascii="Times New Roman" w:hAnsi="Times New Roman" w:cs="Times New Roman"/>
          <w:i/>
          <w:sz w:val="24"/>
          <w:szCs w:val="24"/>
          <w:highlight w:val="yellow"/>
        </w:rPr>
        <w:t>test_sensor_code</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and check that all sensors read “good” and that the time is correct.</w:t>
      </w:r>
    </w:p>
    <w:p w14:paraId="6ED65714" w14:textId="77777777" w:rsidR="00987741" w:rsidRDefault="00987741" w:rsidP="00987741">
      <w:pPr>
        <w:pStyle w:val="NoSpacing"/>
        <w:ind w:left="720"/>
        <w:rPr>
          <w:rFonts w:ascii="Times New Roman" w:hAnsi="Times New Roman" w:cs="Times New Roman"/>
          <w:sz w:val="24"/>
          <w:szCs w:val="24"/>
        </w:rPr>
      </w:pPr>
      <w:r>
        <w:rPr>
          <w:rFonts w:ascii="Times New Roman" w:hAnsi="Times New Roman" w:cs="Times New Roman"/>
          <w:sz w:val="24"/>
          <w:szCs w:val="24"/>
        </w:rPr>
        <w:t>3. ESP8266 code</w:t>
      </w:r>
    </w:p>
    <w:p w14:paraId="2FD78C9C" w14:textId="3F60AE9E" w:rsidR="00987741" w:rsidRDefault="00987741" w:rsidP="00987741">
      <w:pPr>
        <w:pStyle w:val="NoSpacing"/>
        <w:ind w:left="1440"/>
        <w:rPr>
          <w:rFonts w:ascii="Times New Roman" w:hAnsi="Times New Roman" w:cs="Times New Roman"/>
          <w:i/>
          <w:sz w:val="24"/>
          <w:szCs w:val="24"/>
        </w:rPr>
      </w:pPr>
      <w:r>
        <w:rPr>
          <w:rFonts w:ascii="Times New Roman" w:hAnsi="Times New Roman" w:cs="Times New Roman"/>
          <w:i/>
          <w:sz w:val="24"/>
          <w:szCs w:val="24"/>
        </w:rPr>
        <w:t xml:space="preserve">Upload </w:t>
      </w:r>
      <w:proofErr w:type="spellStart"/>
      <w:r w:rsidR="00D41F02" w:rsidRPr="00066CB6">
        <w:rPr>
          <w:rFonts w:ascii="Times New Roman" w:hAnsi="Times New Roman" w:cs="Times New Roman"/>
          <w:i/>
          <w:sz w:val="24"/>
          <w:szCs w:val="24"/>
          <w:highlight w:val="yellow"/>
        </w:rPr>
        <w:t>B_sensor_read_dl</w:t>
      </w:r>
      <w:r w:rsidR="00066CB6" w:rsidRPr="00066CB6">
        <w:rPr>
          <w:rFonts w:ascii="Times New Roman" w:hAnsi="Times New Roman" w:cs="Times New Roman"/>
          <w:i/>
          <w:sz w:val="24"/>
          <w:szCs w:val="24"/>
          <w:highlight w:val="yellow"/>
        </w:rPr>
        <w:t>.ino</w:t>
      </w:r>
      <w:proofErr w:type="spellEnd"/>
      <w:r>
        <w:rPr>
          <w:rFonts w:ascii="Times New Roman" w:hAnsi="Times New Roman" w:cs="Times New Roman"/>
          <w:i/>
          <w:sz w:val="24"/>
          <w:szCs w:val="24"/>
        </w:rPr>
        <w:t xml:space="preserve"> to microcontroller. </w:t>
      </w:r>
      <w:r w:rsidR="00625C54">
        <w:rPr>
          <w:rFonts w:ascii="Times New Roman" w:hAnsi="Times New Roman" w:cs="Times New Roman"/>
          <w:i/>
          <w:sz w:val="24"/>
          <w:szCs w:val="24"/>
        </w:rPr>
        <w:t>Make sure to edit the sensor number! This code</w:t>
      </w:r>
      <w:r>
        <w:rPr>
          <w:rFonts w:ascii="Times New Roman" w:hAnsi="Times New Roman" w:cs="Times New Roman"/>
          <w:i/>
          <w:sz w:val="24"/>
          <w:szCs w:val="24"/>
        </w:rPr>
        <w:t xml:space="preserve"> will write data from each sensor to SPIFFS every hour</w:t>
      </w:r>
      <w:r w:rsidR="00906D5A">
        <w:rPr>
          <w:rFonts w:ascii="Times New Roman" w:hAnsi="Times New Roman" w:cs="Times New Roman"/>
          <w:i/>
          <w:sz w:val="24"/>
          <w:szCs w:val="24"/>
        </w:rPr>
        <w:t>.</w:t>
      </w:r>
      <w:r w:rsidR="00143CD7">
        <w:rPr>
          <w:rFonts w:ascii="Times New Roman" w:hAnsi="Times New Roman" w:cs="Times New Roman"/>
          <w:i/>
          <w:sz w:val="24"/>
          <w:szCs w:val="24"/>
        </w:rPr>
        <w:t xml:space="preserve"> Check back in several days to make sure all sensors are reading reasonable values</w:t>
      </w:r>
      <w:r w:rsidR="00066CB6">
        <w:rPr>
          <w:rFonts w:ascii="Times New Roman" w:hAnsi="Times New Roman" w:cs="Times New Roman"/>
          <w:i/>
          <w:sz w:val="24"/>
          <w:szCs w:val="24"/>
        </w:rPr>
        <w:t xml:space="preserve"> (see ‘data download’ section below)</w:t>
      </w:r>
      <w:r w:rsidR="00143CD7">
        <w:rPr>
          <w:rFonts w:ascii="Times New Roman" w:hAnsi="Times New Roman" w:cs="Times New Roman"/>
          <w:i/>
          <w:sz w:val="24"/>
          <w:szCs w:val="24"/>
        </w:rPr>
        <w:t>.</w:t>
      </w:r>
      <w:r w:rsidR="00EE72DD">
        <w:rPr>
          <w:rFonts w:ascii="Times New Roman" w:hAnsi="Times New Roman" w:cs="Times New Roman"/>
          <w:i/>
          <w:sz w:val="24"/>
          <w:szCs w:val="24"/>
        </w:rPr>
        <w:t xml:space="preserve"> For sensors with unusual values, check wiring/sensors/</w:t>
      </w:r>
      <w:proofErr w:type="spellStart"/>
      <w:r w:rsidR="00EE72DD">
        <w:rPr>
          <w:rFonts w:ascii="Times New Roman" w:hAnsi="Times New Roman" w:cs="Times New Roman"/>
          <w:i/>
          <w:sz w:val="24"/>
          <w:szCs w:val="24"/>
        </w:rPr>
        <w:t>etc</w:t>
      </w:r>
      <w:proofErr w:type="spellEnd"/>
      <w:r w:rsidR="00EE72DD">
        <w:rPr>
          <w:rFonts w:ascii="Times New Roman" w:hAnsi="Times New Roman" w:cs="Times New Roman"/>
          <w:i/>
          <w:sz w:val="24"/>
          <w:szCs w:val="24"/>
        </w:rPr>
        <w:t xml:space="preserve"> to determine cause</w:t>
      </w:r>
      <w:r w:rsidR="00E82512">
        <w:rPr>
          <w:rFonts w:ascii="Times New Roman" w:hAnsi="Times New Roman" w:cs="Times New Roman"/>
          <w:i/>
          <w:sz w:val="24"/>
          <w:szCs w:val="24"/>
        </w:rPr>
        <w:t>.</w:t>
      </w:r>
      <w:r w:rsidR="00D41F02">
        <w:rPr>
          <w:rFonts w:ascii="Times New Roman" w:hAnsi="Times New Roman" w:cs="Times New Roman"/>
          <w:i/>
          <w:sz w:val="24"/>
          <w:szCs w:val="24"/>
        </w:rPr>
        <w:t xml:space="preserve"> This program will continue reading after downloading data; to stop reading remove one or more batteries. DO NOT store using </w:t>
      </w:r>
      <w:proofErr w:type="spellStart"/>
      <w:r w:rsidR="00D41F02">
        <w:rPr>
          <w:rFonts w:ascii="Times New Roman" w:hAnsi="Times New Roman" w:cs="Times New Roman"/>
          <w:i/>
          <w:sz w:val="24"/>
          <w:szCs w:val="24"/>
        </w:rPr>
        <w:t>board_config</w:t>
      </w:r>
      <w:r w:rsidR="00066CB6">
        <w:rPr>
          <w:rFonts w:ascii="Times New Roman" w:hAnsi="Times New Roman" w:cs="Times New Roman"/>
          <w:i/>
          <w:sz w:val="24"/>
          <w:szCs w:val="24"/>
        </w:rPr>
        <w:t>.ino</w:t>
      </w:r>
      <w:proofErr w:type="spellEnd"/>
      <w:r w:rsidR="00066CB6">
        <w:rPr>
          <w:rFonts w:ascii="Times New Roman" w:hAnsi="Times New Roman" w:cs="Times New Roman"/>
          <w:i/>
          <w:sz w:val="24"/>
          <w:szCs w:val="24"/>
        </w:rPr>
        <w:t xml:space="preserve"> program</w:t>
      </w:r>
      <w:r w:rsidR="00D41F02">
        <w:rPr>
          <w:rFonts w:ascii="Times New Roman" w:hAnsi="Times New Roman" w:cs="Times New Roman"/>
          <w:i/>
          <w:sz w:val="24"/>
          <w:szCs w:val="24"/>
        </w:rPr>
        <w:t xml:space="preserve"> as this will drain batteries.</w:t>
      </w:r>
    </w:p>
    <w:p w14:paraId="04F7DCD9" w14:textId="33E02356" w:rsidR="00D41F02" w:rsidRDefault="00D41F02" w:rsidP="00066CB6">
      <w:pPr>
        <w:pStyle w:val="NoSpacing"/>
        <w:rPr>
          <w:rFonts w:ascii="Times New Roman" w:hAnsi="Times New Roman" w:cs="Times New Roman"/>
          <w:iCs/>
          <w:sz w:val="24"/>
          <w:szCs w:val="24"/>
        </w:rPr>
      </w:pPr>
    </w:p>
    <w:p w14:paraId="38B85E0E" w14:textId="002D6ED7" w:rsidR="00D41F02" w:rsidRDefault="00D41F02" w:rsidP="00D41F02">
      <w:pPr>
        <w:pStyle w:val="NoSpacing"/>
        <w:ind w:left="1080"/>
        <w:rPr>
          <w:rFonts w:ascii="Times New Roman" w:hAnsi="Times New Roman" w:cs="Times New Roman"/>
          <w:iCs/>
          <w:sz w:val="24"/>
          <w:szCs w:val="24"/>
        </w:rPr>
      </w:pPr>
    </w:p>
    <w:p w14:paraId="6A01D9DD" w14:textId="640FD01F" w:rsidR="00A8757B" w:rsidRDefault="00A8757B" w:rsidP="00D41F02">
      <w:pPr>
        <w:pStyle w:val="NoSpacing"/>
        <w:ind w:left="1080"/>
        <w:rPr>
          <w:rFonts w:ascii="Times New Roman" w:hAnsi="Times New Roman" w:cs="Times New Roman"/>
          <w:iCs/>
          <w:sz w:val="24"/>
          <w:szCs w:val="24"/>
        </w:rPr>
      </w:pPr>
    </w:p>
    <w:p w14:paraId="4DB01F82" w14:textId="78B5ADCB" w:rsidR="00A8757B" w:rsidRDefault="00A8757B" w:rsidP="00D41F02">
      <w:pPr>
        <w:pStyle w:val="NoSpacing"/>
        <w:ind w:left="1080"/>
        <w:rPr>
          <w:rFonts w:ascii="Times New Roman" w:hAnsi="Times New Roman" w:cs="Times New Roman"/>
          <w:iCs/>
          <w:sz w:val="24"/>
          <w:szCs w:val="24"/>
        </w:rPr>
      </w:pPr>
    </w:p>
    <w:p w14:paraId="6CD93057" w14:textId="63207383" w:rsidR="00A8757B" w:rsidRDefault="00A8757B" w:rsidP="00D41F02">
      <w:pPr>
        <w:pStyle w:val="NoSpacing"/>
        <w:ind w:left="1080"/>
        <w:rPr>
          <w:rFonts w:ascii="Times New Roman" w:hAnsi="Times New Roman" w:cs="Times New Roman"/>
          <w:iCs/>
          <w:sz w:val="24"/>
          <w:szCs w:val="24"/>
        </w:rPr>
      </w:pPr>
    </w:p>
    <w:p w14:paraId="6EFC56CF" w14:textId="619B2474" w:rsidR="00A8757B" w:rsidRDefault="00A8757B" w:rsidP="00D41F02">
      <w:pPr>
        <w:pStyle w:val="NoSpacing"/>
        <w:ind w:left="1080"/>
        <w:rPr>
          <w:rFonts w:ascii="Times New Roman" w:hAnsi="Times New Roman" w:cs="Times New Roman"/>
          <w:iCs/>
          <w:sz w:val="24"/>
          <w:szCs w:val="24"/>
        </w:rPr>
      </w:pPr>
    </w:p>
    <w:p w14:paraId="17D26DA7" w14:textId="7EC56EA4" w:rsidR="00A8757B" w:rsidRDefault="00A8757B" w:rsidP="00D41F02">
      <w:pPr>
        <w:pStyle w:val="NoSpacing"/>
        <w:ind w:left="1080"/>
        <w:rPr>
          <w:rFonts w:ascii="Times New Roman" w:hAnsi="Times New Roman" w:cs="Times New Roman"/>
          <w:iCs/>
          <w:sz w:val="24"/>
          <w:szCs w:val="24"/>
        </w:rPr>
      </w:pPr>
    </w:p>
    <w:p w14:paraId="773274A6" w14:textId="65B1F3DF" w:rsidR="00A8757B" w:rsidRDefault="00A8757B" w:rsidP="00D41F02">
      <w:pPr>
        <w:pStyle w:val="NoSpacing"/>
        <w:ind w:left="1080"/>
        <w:rPr>
          <w:rFonts w:ascii="Times New Roman" w:hAnsi="Times New Roman" w:cs="Times New Roman"/>
          <w:iCs/>
          <w:sz w:val="24"/>
          <w:szCs w:val="24"/>
        </w:rPr>
      </w:pPr>
    </w:p>
    <w:p w14:paraId="76E59DAE" w14:textId="61DF1D16" w:rsidR="00A8757B" w:rsidRDefault="00A8757B" w:rsidP="00D41F02">
      <w:pPr>
        <w:pStyle w:val="NoSpacing"/>
        <w:ind w:left="1080"/>
        <w:rPr>
          <w:rFonts w:ascii="Times New Roman" w:hAnsi="Times New Roman" w:cs="Times New Roman"/>
          <w:iCs/>
          <w:sz w:val="24"/>
          <w:szCs w:val="24"/>
        </w:rPr>
      </w:pPr>
    </w:p>
    <w:p w14:paraId="476BBF04" w14:textId="0B8BD71F" w:rsidR="00A8757B" w:rsidRDefault="00A8757B" w:rsidP="00D41F02">
      <w:pPr>
        <w:pStyle w:val="NoSpacing"/>
        <w:ind w:left="1080"/>
        <w:rPr>
          <w:rFonts w:ascii="Times New Roman" w:hAnsi="Times New Roman" w:cs="Times New Roman"/>
          <w:iCs/>
          <w:sz w:val="24"/>
          <w:szCs w:val="24"/>
        </w:rPr>
      </w:pPr>
    </w:p>
    <w:p w14:paraId="0EC86B80" w14:textId="39D0B98F" w:rsidR="00A8757B" w:rsidRDefault="00A8757B" w:rsidP="00D41F02">
      <w:pPr>
        <w:pStyle w:val="NoSpacing"/>
        <w:ind w:left="1080"/>
        <w:rPr>
          <w:rFonts w:ascii="Times New Roman" w:hAnsi="Times New Roman" w:cs="Times New Roman"/>
          <w:iCs/>
          <w:sz w:val="24"/>
          <w:szCs w:val="24"/>
        </w:rPr>
      </w:pPr>
    </w:p>
    <w:p w14:paraId="176B754C" w14:textId="107FAFFE" w:rsidR="00A8757B" w:rsidRDefault="00A8757B" w:rsidP="00D41F02">
      <w:pPr>
        <w:pStyle w:val="NoSpacing"/>
        <w:ind w:left="1080"/>
        <w:rPr>
          <w:rFonts w:ascii="Times New Roman" w:hAnsi="Times New Roman" w:cs="Times New Roman"/>
          <w:iCs/>
          <w:sz w:val="24"/>
          <w:szCs w:val="24"/>
        </w:rPr>
      </w:pPr>
    </w:p>
    <w:p w14:paraId="0D8F4C6A" w14:textId="4D732745" w:rsidR="00A8757B" w:rsidRDefault="00A8757B" w:rsidP="00D41F02">
      <w:pPr>
        <w:pStyle w:val="NoSpacing"/>
        <w:ind w:left="1080"/>
        <w:rPr>
          <w:rFonts w:ascii="Times New Roman" w:hAnsi="Times New Roman" w:cs="Times New Roman"/>
          <w:iCs/>
          <w:sz w:val="24"/>
          <w:szCs w:val="24"/>
        </w:rPr>
      </w:pPr>
    </w:p>
    <w:p w14:paraId="55B654B6" w14:textId="4EDCB15E" w:rsidR="00A8757B" w:rsidRDefault="00A8757B" w:rsidP="00D41F02">
      <w:pPr>
        <w:pStyle w:val="NoSpacing"/>
        <w:ind w:left="1080"/>
        <w:rPr>
          <w:rFonts w:ascii="Times New Roman" w:hAnsi="Times New Roman" w:cs="Times New Roman"/>
          <w:iCs/>
          <w:sz w:val="24"/>
          <w:szCs w:val="24"/>
        </w:rPr>
      </w:pPr>
    </w:p>
    <w:p w14:paraId="038D4888" w14:textId="5E2433AA" w:rsidR="00A8757B" w:rsidRDefault="00A8757B" w:rsidP="00D41F02">
      <w:pPr>
        <w:pStyle w:val="NoSpacing"/>
        <w:ind w:left="1080"/>
        <w:rPr>
          <w:rFonts w:ascii="Times New Roman" w:hAnsi="Times New Roman" w:cs="Times New Roman"/>
          <w:iCs/>
          <w:sz w:val="24"/>
          <w:szCs w:val="24"/>
        </w:rPr>
      </w:pPr>
    </w:p>
    <w:p w14:paraId="2DDEEBAF" w14:textId="5C0453C4" w:rsidR="00A8757B" w:rsidRDefault="00A8757B" w:rsidP="00D41F02">
      <w:pPr>
        <w:pStyle w:val="NoSpacing"/>
        <w:ind w:left="1080"/>
        <w:rPr>
          <w:rFonts w:ascii="Times New Roman" w:hAnsi="Times New Roman" w:cs="Times New Roman"/>
          <w:iCs/>
          <w:sz w:val="24"/>
          <w:szCs w:val="24"/>
        </w:rPr>
      </w:pPr>
    </w:p>
    <w:p w14:paraId="1C1824BE" w14:textId="77777777" w:rsidR="00A8757B" w:rsidRDefault="00A8757B" w:rsidP="00D41F02">
      <w:pPr>
        <w:pStyle w:val="NoSpacing"/>
        <w:ind w:left="1080"/>
        <w:rPr>
          <w:rFonts w:ascii="Times New Roman" w:hAnsi="Times New Roman" w:cs="Times New Roman"/>
          <w:iCs/>
          <w:sz w:val="24"/>
          <w:szCs w:val="24"/>
        </w:rPr>
      </w:pPr>
    </w:p>
    <w:p w14:paraId="596DEE0B" w14:textId="661D1692" w:rsidR="00E82512" w:rsidRDefault="00E82512" w:rsidP="00E82512">
      <w:pPr>
        <w:pStyle w:val="NoSpacing"/>
        <w:numPr>
          <w:ilvl w:val="0"/>
          <w:numId w:val="5"/>
        </w:numPr>
        <w:rPr>
          <w:rFonts w:ascii="Times New Roman" w:hAnsi="Times New Roman" w:cs="Times New Roman"/>
          <w:iCs/>
          <w:sz w:val="24"/>
          <w:szCs w:val="24"/>
        </w:rPr>
      </w:pPr>
      <w:r>
        <w:rPr>
          <w:rFonts w:ascii="Times New Roman" w:hAnsi="Times New Roman" w:cs="Times New Roman"/>
          <w:iCs/>
          <w:sz w:val="24"/>
          <w:szCs w:val="24"/>
        </w:rPr>
        <w:lastRenderedPageBreak/>
        <w:t>Assembly</w:t>
      </w:r>
    </w:p>
    <w:p w14:paraId="7F88EE78" w14:textId="46028B53" w:rsidR="000F2DAC" w:rsidRDefault="00E82512" w:rsidP="00E82512">
      <w:pPr>
        <w:pStyle w:val="NoSpacing"/>
        <w:ind w:left="1080"/>
        <w:rPr>
          <w:rFonts w:ascii="Times New Roman" w:hAnsi="Times New Roman" w:cs="Times New Roman"/>
          <w:i/>
          <w:sz w:val="24"/>
          <w:szCs w:val="24"/>
        </w:rPr>
      </w:pPr>
      <w:r>
        <w:rPr>
          <w:rFonts w:ascii="Times New Roman" w:hAnsi="Times New Roman" w:cs="Times New Roman"/>
          <w:i/>
          <w:sz w:val="24"/>
          <w:szCs w:val="24"/>
        </w:rPr>
        <w:t>Wrap battery pack in</w:t>
      </w:r>
      <w:r w:rsidR="00D41F02">
        <w:rPr>
          <w:rFonts w:ascii="Times New Roman" w:hAnsi="Times New Roman" w:cs="Times New Roman"/>
          <w:i/>
          <w:sz w:val="24"/>
          <w:szCs w:val="24"/>
        </w:rPr>
        <w:t xml:space="preserve"> duct tape</w:t>
      </w:r>
      <w:r>
        <w:rPr>
          <w:rFonts w:ascii="Times New Roman" w:hAnsi="Times New Roman" w:cs="Times New Roman"/>
          <w:i/>
          <w:sz w:val="24"/>
          <w:szCs w:val="24"/>
        </w:rPr>
        <w:t xml:space="preserve"> </w:t>
      </w:r>
      <w:r w:rsidR="00D41F02">
        <w:rPr>
          <w:rFonts w:ascii="Times New Roman" w:hAnsi="Times New Roman" w:cs="Times New Roman"/>
          <w:i/>
          <w:sz w:val="24"/>
          <w:szCs w:val="24"/>
        </w:rPr>
        <w:t>(</w:t>
      </w:r>
      <w:r>
        <w:rPr>
          <w:rFonts w:ascii="Times New Roman" w:hAnsi="Times New Roman" w:cs="Times New Roman"/>
          <w:i/>
          <w:sz w:val="24"/>
          <w:szCs w:val="24"/>
        </w:rPr>
        <w:t>electrical tape</w:t>
      </w:r>
      <w:r w:rsidR="00D41F02">
        <w:rPr>
          <w:rFonts w:ascii="Times New Roman" w:hAnsi="Times New Roman" w:cs="Times New Roman"/>
          <w:i/>
          <w:sz w:val="24"/>
          <w:szCs w:val="24"/>
        </w:rPr>
        <w:t xml:space="preserve"> also works)</w:t>
      </w:r>
      <w:r>
        <w:rPr>
          <w:rFonts w:ascii="Times New Roman" w:hAnsi="Times New Roman" w:cs="Times New Roman"/>
          <w:i/>
          <w:sz w:val="24"/>
          <w:szCs w:val="24"/>
        </w:rPr>
        <w:t xml:space="preserve"> to avoid damaging batteries by scraping against electrical components. Place battery pack between clock and D1 mini and insert all into PVC housing (it is a tight fit!). Place jumper over pins on circuit board. Wrap threads with PTFE tape. Place two silica gel packets in housing and seal tightly. </w:t>
      </w:r>
    </w:p>
    <w:p w14:paraId="58804C88" w14:textId="61034B33" w:rsidR="000F2DAC" w:rsidRPr="005E372C" w:rsidRDefault="00F761E2" w:rsidP="000F2DAC">
      <w:pPr>
        <w:pStyle w:val="NoSpacing"/>
        <w:rPr>
          <w:rFonts w:ascii="Times New Roman" w:hAnsi="Times New Roman" w:cs="Times New Roman"/>
          <w:i/>
          <w:sz w:val="24"/>
          <w:szCs w:val="24"/>
        </w:rPr>
      </w:pPr>
      <w:r>
        <w:rPr>
          <w:noProof/>
        </w:rPr>
        <mc:AlternateContent>
          <mc:Choice Requires="wps">
            <w:drawing>
              <wp:anchor distT="0" distB="0" distL="114300" distR="114300" simplePos="0" relativeHeight="251699200" behindDoc="0" locked="0" layoutInCell="1" allowOverlap="1" wp14:anchorId="0C0B17F5" wp14:editId="302454A1">
                <wp:simplePos x="0" y="0"/>
                <wp:positionH relativeFrom="margin">
                  <wp:align>left</wp:align>
                </wp:positionH>
                <wp:positionV relativeFrom="paragraph">
                  <wp:posOffset>174625</wp:posOffset>
                </wp:positionV>
                <wp:extent cx="1790700" cy="281940"/>
                <wp:effectExtent l="0" t="0" r="19050" b="22860"/>
                <wp:wrapNone/>
                <wp:docPr id="45" name="Text Box 45"/>
                <wp:cNvGraphicFramePr/>
                <a:graphic xmlns:a="http://schemas.openxmlformats.org/drawingml/2006/main">
                  <a:graphicData uri="http://schemas.microsoft.com/office/word/2010/wordprocessingShape">
                    <wps:wsp>
                      <wps:cNvSpPr txBox="1"/>
                      <wps:spPr>
                        <a:xfrm>
                          <a:off x="0" y="0"/>
                          <a:ext cx="1790700" cy="281940"/>
                        </a:xfrm>
                        <a:prstGeom prst="rect">
                          <a:avLst/>
                        </a:prstGeom>
                        <a:solidFill>
                          <a:schemeClr val="lt1"/>
                        </a:solidFill>
                        <a:ln w="6350">
                          <a:solidFill>
                            <a:prstClr val="black"/>
                          </a:solidFill>
                        </a:ln>
                      </wps:spPr>
                      <wps:txbx>
                        <w:txbxContent>
                          <w:p w14:paraId="7FF7957B" w14:textId="099A24D2" w:rsidR="00F761E2" w:rsidRDefault="00F761E2" w:rsidP="00F761E2">
                            <w:r>
                              <w:t>Circuit board inside housing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0B17F5" id="Text Box 45" o:spid="_x0000_s1041" type="#_x0000_t202" style="position:absolute;margin-left:0;margin-top:13.75pt;width:141pt;height:22.2pt;z-index:2516992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" fillcolor="white [3201]" strokeweight=".5pt">
                <v:textbox>
                  <w:txbxContent>
                    <w:p w14:paraId="7FF7957B" w14:textId="099A24D2" w:rsidR="00F761E2" w:rsidRDefault="00F761E2" w:rsidP="00F761E2">
                      <w:r>
                        <w:t>Circuit board inside housing</w:t>
                      </w:r>
                    </w:p>
                  </w:txbxContent>
                </v:textbox>
                <w10:wrap anchorx="margin"/>
              </v:shape>
            </w:pict>
          </mc:Fallback>
        </mc:AlternateContent>
      </w:r>
    </w:p>
    <w:p w14:paraId="6088E0D7" w14:textId="65464751" w:rsidR="00EE72DD" w:rsidRDefault="00F761E2" w:rsidP="00EE72DD">
      <w:pPr>
        <w:pStyle w:val="NoSpacing"/>
        <w:rPr>
          <w:rFonts w:ascii="Times New Roman" w:hAnsi="Times New Roman" w:cs="Times New Roman"/>
          <w:b/>
          <w:sz w:val="24"/>
          <w:szCs w:val="24"/>
        </w:rPr>
      </w:pPr>
      <w:r>
        <w:rPr>
          <w:noProof/>
        </w:rPr>
        <mc:AlternateContent>
          <mc:Choice Requires="wps">
            <w:drawing>
              <wp:anchor distT="0" distB="0" distL="114300" distR="114300" simplePos="0" relativeHeight="251701248" behindDoc="0" locked="0" layoutInCell="1" allowOverlap="1" wp14:anchorId="2A86546E" wp14:editId="10F4F9AB">
                <wp:simplePos x="0" y="0"/>
                <wp:positionH relativeFrom="margin">
                  <wp:posOffset>2903220</wp:posOffset>
                </wp:positionH>
                <wp:positionV relativeFrom="paragraph">
                  <wp:posOffset>2315845</wp:posOffset>
                </wp:positionV>
                <wp:extent cx="2697480" cy="281940"/>
                <wp:effectExtent l="0" t="0" r="26670" b="22860"/>
                <wp:wrapNone/>
                <wp:docPr id="47" name="Text Box 47"/>
                <wp:cNvGraphicFramePr/>
                <a:graphic xmlns:a="http://schemas.openxmlformats.org/drawingml/2006/main">
                  <a:graphicData uri="http://schemas.microsoft.com/office/word/2010/wordprocessingShape">
                    <wps:wsp>
                      <wps:cNvSpPr txBox="1"/>
                      <wps:spPr>
                        <a:xfrm>
                          <a:off x="0" y="0"/>
                          <a:ext cx="2697480" cy="281940"/>
                        </a:xfrm>
                        <a:prstGeom prst="rect">
                          <a:avLst/>
                        </a:prstGeom>
                        <a:solidFill>
                          <a:schemeClr val="lt1"/>
                        </a:solidFill>
                        <a:ln w="6350">
                          <a:solidFill>
                            <a:prstClr val="black"/>
                          </a:solidFill>
                        </a:ln>
                      </wps:spPr>
                      <wps:txbx>
                        <w:txbxContent>
                          <w:p w14:paraId="706BC464" w14:textId="211ADC28" w:rsidR="00F761E2" w:rsidRDefault="00F761E2" w:rsidP="00F761E2">
                            <w:r>
                              <w:t>Circuit board + battery pack inside housing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86546E" id="Text Box 47" o:spid="_x0000_s1042" type="#_x0000_t202" style="position:absolute;margin-left:228.6pt;margin-top:182.35pt;width:212.4pt;height:22.2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" fillcolor="white [3201]" strokeweight=".5pt">
                <v:textbox>
                  <w:txbxContent>
                    <w:p w14:paraId="706BC464" w14:textId="211ADC28" w:rsidR="00F761E2" w:rsidRDefault="00F761E2" w:rsidP="00F761E2">
                      <w:r>
                        <w:t>Circuit board + battery pack inside housing</w:t>
                      </w:r>
                    </w:p>
                  </w:txbxContent>
                </v:textbox>
                <w10:wrap anchorx="margin"/>
              </v:shape>
            </w:pict>
          </mc:Fallback>
        </mc:AlternateContent>
      </w:r>
      <w:r>
        <w:rPr>
          <w:noProof/>
        </w:rPr>
        <w:drawing>
          <wp:inline distT="0" distB="0" distL="0" distR="0" wp14:anchorId="149585AB" wp14:editId="03740974">
            <wp:extent cx="2868565" cy="26060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72" t="30427" r="27692"/>
                    <a:stretch/>
                  </pic:blipFill>
                  <pic:spPr bwMode="auto">
                    <a:xfrm>
                      <a:off x="0" y="0"/>
                      <a:ext cx="2874679" cy="26115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51CB83" wp14:editId="347BBF3B">
            <wp:extent cx="3017520" cy="2392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385" t="19145" r="33846" b="27180"/>
                    <a:stretch/>
                  </pic:blipFill>
                  <pic:spPr bwMode="auto">
                    <a:xfrm>
                      <a:off x="0" y="0"/>
                      <a:ext cx="301752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542AD467" w14:textId="77777777" w:rsidR="00A8757B" w:rsidRDefault="00A8757B" w:rsidP="00EE72DD">
      <w:pPr>
        <w:pStyle w:val="NoSpacing"/>
        <w:rPr>
          <w:rFonts w:ascii="Times New Roman" w:hAnsi="Times New Roman" w:cs="Times New Roman"/>
          <w:b/>
          <w:sz w:val="24"/>
          <w:szCs w:val="24"/>
        </w:rPr>
      </w:pPr>
    </w:p>
    <w:p w14:paraId="1E8349BB" w14:textId="63D27643" w:rsidR="00FA654A" w:rsidRPr="00E82512" w:rsidRDefault="000F2DAC" w:rsidP="00E82512">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Field procedure</w:t>
      </w:r>
    </w:p>
    <w:p w14:paraId="0CD28CB6" w14:textId="19783B8C" w:rsidR="000F2DAC" w:rsidRPr="000F2DAC" w:rsidRDefault="00E82512" w:rsidP="00E336E3">
      <w:pPr>
        <w:pStyle w:val="NoSpacing"/>
        <w:ind w:left="720"/>
        <w:rPr>
          <w:rFonts w:ascii="Times New Roman" w:hAnsi="Times New Roman" w:cs="Times New Roman"/>
          <w:sz w:val="24"/>
          <w:szCs w:val="24"/>
        </w:rPr>
      </w:pPr>
      <w:r>
        <w:rPr>
          <w:rFonts w:ascii="Times New Roman" w:hAnsi="Times New Roman" w:cs="Times New Roman"/>
          <w:sz w:val="24"/>
          <w:szCs w:val="24"/>
        </w:rPr>
        <w:t>1</w:t>
      </w:r>
      <w:r w:rsidR="000F2DAC">
        <w:rPr>
          <w:rFonts w:ascii="Times New Roman" w:hAnsi="Times New Roman" w:cs="Times New Roman"/>
          <w:sz w:val="24"/>
          <w:szCs w:val="24"/>
        </w:rPr>
        <w:t>. Sensor installation</w:t>
      </w:r>
    </w:p>
    <w:p w14:paraId="0864C434" w14:textId="09943793" w:rsidR="00A22EDF" w:rsidRPr="003722B3" w:rsidRDefault="00E82512" w:rsidP="003722B3">
      <w:pPr>
        <w:pStyle w:val="NoSpacing"/>
        <w:ind w:left="1440"/>
        <w:rPr>
          <w:rFonts w:ascii="Times New Roman" w:hAnsi="Times New Roman" w:cs="Times New Roman"/>
          <w:i/>
          <w:sz w:val="24"/>
          <w:szCs w:val="24"/>
        </w:rPr>
      </w:pPr>
      <w:r>
        <w:rPr>
          <w:rFonts w:ascii="Times New Roman" w:hAnsi="Times New Roman" w:cs="Times New Roman"/>
          <w:i/>
          <w:sz w:val="24"/>
          <w:szCs w:val="24"/>
        </w:rPr>
        <w:t xml:space="preserve">Use tulip </w:t>
      </w:r>
      <w:r w:rsidR="00115B31">
        <w:rPr>
          <w:rFonts w:ascii="Times New Roman" w:hAnsi="Times New Roman" w:cs="Times New Roman"/>
          <w:i/>
          <w:sz w:val="24"/>
          <w:szCs w:val="24"/>
        </w:rPr>
        <w:t>bulb</w:t>
      </w:r>
      <w:r>
        <w:rPr>
          <w:rFonts w:ascii="Times New Roman" w:hAnsi="Times New Roman" w:cs="Times New Roman"/>
          <w:i/>
          <w:sz w:val="24"/>
          <w:szCs w:val="24"/>
        </w:rPr>
        <w:t xml:space="preserve"> planter to create a hole slightly deeper than sensor housing and place sensor housing tightly in hole. Install soil moisture sensors upslope and to the left, with wires in a shallow trench leading back to housing. </w:t>
      </w:r>
      <w:r w:rsidR="00F761E2">
        <w:rPr>
          <w:rFonts w:ascii="Times New Roman" w:hAnsi="Times New Roman" w:cs="Times New Roman"/>
          <w:i/>
          <w:sz w:val="24"/>
          <w:szCs w:val="24"/>
        </w:rPr>
        <w:t>Pack soil back around housing and cover with removed leaves. Flag trees on either side of the sensor and note position between trees (</w:t>
      </w:r>
      <w:proofErr w:type="spellStart"/>
      <w:r w:rsidR="00F761E2">
        <w:rPr>
          <w:rFonts w:ascii="Times New Roman" w:hAnsi="Times New Roman" w:cs="Times New Roman"/>
          <w:i/>
          <w:sz w:val="24"/>
          <w:szCs w:val="24"/>
        </w:rPr>
        <w:t>ie</w:t>
      </w:r>
      <w:proofErr w:type="spellEnd"/>
      <w:r w:rsidR="00F761E2">
        <w:rPr>
          <w:rFonts w:ascii="Times New Roman" w:hAnsi="Times New Roman" w:cs="Times New Roman"/>
          <w:i/>
          <w:sz w:val="24"/>
          <w:szCs w:val="24"/>
        </w:rPr>
        <w:t xml:space="preserve"> center, or 3 feet from right tree looking upslope).</w:t>
      </w:r>
      <w:r w:rsidR="00115B31">
        <w:rPr>
          <w:rFonts w:ascii="Times New Roman" w:hAnsi="Times New Roman" w:cs="Times New Roman"/>
          <w:i/>
          <w:sz w:val="24"/>
          <w:szCs w:val="24"/>
        </w:rPr>
        <w:t xml:space="preserve"> Sensors are easily detected for data retrieval using a metal detector.</w:t>
      </w:r>
      <w:r w:rsidR="00255B04">
        <w:rPr>
          <w:rFonts w:ascii="Times New Roman" w:hAnsi="Times New Roman" w:cs="Times New Roman"/>
          <w:i/>
          <w:sz w:val="24"/>
          <w:szCs w:val="24"/>
        </w:rPr>
        <w:t xml:space="preserve"> Sensors installed in October 2019 were still reading and had battery levels &gt;5.5V in March 2020.</w:t>
      </w:r>
    </w:p>
    <w:p w14:paraId="3695130B" w14:textId="0A23556E" w:rsidR="0031368F" w:rsidRDefault="0031368F" w:rsidP="00F761E2">
      <w:pPr>
        <w:pStyle w:val="NoSpacing"/>
        <w:rPr>
          <w:rFonts w:ascii="Times New Roman" w:hAnsi="Times New Roman" w:cs="Times New Roman"/>
          <w:i/>
          <w:sz w:val="24"/>
          <w:szCs w:val="24"/>
        </w:rPr>
      </w:pPr>
    </w:p>
    <w:p w14:paraId="0891008E" w14:textId="3DCF05C7" w:rsidR="00A8757B" w:rsidRDefault="00A8757B" w:rsidP="00F761E2">
      <w:pPr>
        <w:pStyle w:val="NoSpacing"/>
        <w:rPr>
          <w:rFonts w:ascii="Times New Roman" w:hAnsi="Times New Roman" w:cs="Times New Roman"/>
          <w:i/>
          <w:sz w:val="24"/>
          <w:szCs w:val="24"/>
        </w:rPr>
      </w:pPr>
    </w:p>
    <w:p w14:paraId="4A1D73FE" w14:textId="66F7A2CD" w:rsidR="00A8757B" w:rsidRDefault="00A8757B" w:rsidP="00F761E2">
      <w:pPr>
        <w:pStyle w:val="NoSpacing"/>
        <w:rPr>
          <w:rFonts w:ascii="Times New Roman" w:hAnsi="Times New Roman" w:cs="Times New Roman"/>
          <w:i/>
          <w:sz w:val="24"/>
          <w:szCs w:val="24"/>
        </w:rPr>
      </w:pPr>
    </w:p>
    <w:p w14:paraId="452D6FE9" w14:textId="7B2B0486" w:rsidR="00A8757B" w:rsidRDefault="00A8757B" w:rsidP="00F761E2">
      <w:pPr>
        <w:pStyle w:val="NoSpacing"/>
        <w:rPr>
          <w:rFonts w:ascii="Times New Roman" w:hAnsi="Times New Roman" w:cs="Times New Roman"/>
          <w:i/>
          <w:sz w:val="24"/>
          <w:szCs w:val="24"/>
        </w:rPr>
      </w:pPr>
    </w:p>
    <w:p w14:paraId="3C598270" w14:textId="50EDE2F8" w:rsidR="00A8757B" w:rsidRDefault="00A8757B" w:rsidP="00F761E2">
      <w:pPr>
        <w:pStyle w:val="NoSpacing"/>
        <w:rPr>
          <w:rFonts w:ascii="Times New Roman" w:hAnsi="Times New Roman" w:cs="Times New Roman"/>
          <w:i/>
          <w:sz w:val="24"/>
          <w:szCs w:val="24"/>
        </w:rPr>
      </w:pPr>
    </w:p>
    <w:p w14:paraId="51292D98" w14:textId="33C6F078" w:rsidR="00A8757B" w:rsidRDefault="00A8757B" w:rsidP="00F761E2">
      <w:pPr>
        <w:pStyle w:val="NoSpacing"/>
        <w:rPr>
          <w:rFonts w:ascii="Times New Roman" w:hAnsi="Times New Roman" w:cs="Times New Roman"/>
          <w:i/>
          <w:sz w:val="24"/>
          <w:szCs w:val="24"/>
        </w:rPr>
      </w:pPr>
    </w:p>
    <w:p w14:paraId="7203F3AC" w14:textId="1CA803A6" w:rsidR="00A8757B" w:rsidRDefault="00A8757B" w:rsidP="00F761E2">
      <w:pPr>
        <w:pStyle w:val="NoSpacing"/>
        <w:rPr>
          <w:rFonts w:ascii="Times New Roman" w:hAnsi="Times New Roman" w:cs="Times New Roman"/>
          <w:i/>
          <w:sz w:val="24"/>
          <w:szCs w:val="24"/>
        </w:rPr>
      </w:pPr>
    </w:p>
    <w:p w14:paraId="74A0BC03" w14:textId="5559AE95" w:rsidR="00A8757B" w:rsidRDefault="00A8757B" w:rsidP="00F761E2">
      <w:pPr>
        <w:pStyle w:val="NoSpacing"/>
        <w:rPr>
          <w:rFonts w:ascii="Times New Roman" w:hAnsi="Times New Roman" w:cs="Times New Roman"/>
          <w:i/>
          <w:sz w:val="24"/>
          <w:szCs w:val="24"/>
        </w:rPr>
      </w:pPr>
    </w:p>
    <w:p w14:paraId="6C8B6EC1" w14:textId="3C24E025" w:rsidR="00A8757B" w:rsidRDefault="00A8757B" w:rsidP="00F761E2">
      <w:pPr>
        <w:pStyle w:val="NoSpacing"/>
        <w:rPr>
          <w:rFonts w:ascii="Times New Roman" w:hAnsi="Times New Roman" w:cs="Times New Roman"/>
          <w:i/>
          <w:sz w:val="24"/>
          <w:szCs w:val="24"/>
        </w:rPr>
      </w:pPr>
    </w:p>
    <w:p w14:paraId="6DB7B2FF" w14:textId="3B5ACC62" w:rsidR="00A8757B" w:rsidRDefault="00A8757B" w:rsidP="00F761E2">
      <w:pPr>
        <w:pStyle w:val="NoSpacing"/>
        <w:rPr>
          <w:rFonts w:ascii="Times New Roman" w:hAnsi="Times New Roman" w:cs="Times New Roman"/>
          <w:i/>
          <w:sz w:val="24"/>
          <w:szCs w:val="24"/>
        </w:rPr>
      </w:pPr>
    </w:p>
    <w:p w14:paraId="255FAD3C" w14:textId="6285A445" w:rsidR="00A8757B" w:rsidRDefault="00A8757B" w:rsidP="00F761E2">
      <w:pPr>
        <w:pStyle w:val="NoSpacing"/>
        <w:rPr>
          <w:rFonts w:ascii="Times New Roman" w:hAnsi="Times New Roman" w:cs="Times New Roman"/>
          <w:i/>
          <w:sz w:val="24"/>
          <w:szCs w:val="24"/>
        </w:rPr>
      </w:pPr>
    </w:p>
    <w:p w14:paraId="3BFBE43A" w14:textId="496F53E5" w:rsidR="00A8757B" w:rsidRDefault="00A8757B" w:rsidP="00F761E2">
      <w:pPr>
        <w:pStyle w:val="NoSpacing"/>
        <w:rPr>
          <w:rFonts w:ascii="Times New Roman" w:hAnsi="Times New Roman" w:cs="Times New Roman"/>
          <w:i/>
          <w:sz w:val="24"/>
          <w:szCs w:val="24"/>
        </w:rPr>
      </w:pPr>
    </w:p>
    <w:p w14:paraId="4EF25554" w14:textId="77777777" w:rsidR="00A8757B" w:rsidRDefault="00A8757B" w:rsidP="00F761E2">
      <w:pPr>
        <w:pStyle w:val="NoSpacing"/>
        <w:rPr>
          <w:rFonts w:ascii="Times New Roman" w:hAnsi="Times New Roman" w:cs="Times New Roman"/>
          <w:i/>
          <w:sz w:val="24"/>
          <w:szCs w:val="24"/>
        </w:rPr>
      </w:pPr>
    </w:p>
    <w:p w14:paraId="19B785C9" w14:textId="625DEE80" w:rsidR="00066CB6" w:rsidRDefault="00066CB6" w:rsidP="00066CB6">
      <w:pPr>
        <w:pStyle w:val="NoSpacing"/>
        <w:numPr>
          <w:ilvl w:val="0"/>
          <w:numId w:val="1"/>
        </w:numPr>
        <w:rPr>
          <w:rFonts w:ascii="Times New Roman" w:hAnsi="Times New Roman" w:cs="Times New Roman"/>
          <w:b/>
          <w:bCs/>
          <w:iCs/>
          <w:sz w:val="24"/>
          <w:szCs w:val="24"/>
        </w:rPr>
      </w:pPr>
      <w:r>
        <w:rPr>
          <w:rFonts w:ascii="Times New Roman" w:hAnsi="Times New Roman" w:cs="Times New Roman"/>
          <w:b/>
          <w:bCs/>
          <w:iCs/>
          <w:sz w:val="24"/>
          <w:szCs w:val="24"/>
        </w:rPr>
        <w:lastRenderedPageBreak/>
        <w:t>Data download and processing</w:t>
      </w:r>
    </w:p>
    <w:p w14:paraId="44E91766" w14:textId="06872EC7" w:rsidR="00066CB6" w:rsidRPr="000F2DAC" w:rsidRDefault="00066CB6" w:rsidP="00066CB6">
      <w:pPr>
        <w:pStyle w:val="NoSpacing"/>
        <w:ind w:left="360" w:firstLine="360"/>
        <w:rPr>
          <w:rFonts w:ascii="Times New Roman" w:hAnsi="Times New Roman" w:cs="Times New Roman"/>
          <w:sz w:val="24"/>
          <w:szCs w:val="24"/>
        </w:rPr>
      </w:pPr>
      <w:r>
        <w:rPr>
          <w:rFonts w:ascii="Times New Roman" w:hAnsi="Times New Roman" w:cs="Times New Roman"/>
          <w:sz w:val="24"/>
          <w:szCs w:val="24"/>
        </w:rPr>
        <w:t>1. Downloading data with PuTTY</w:t>
      </w:r>
    </w:p>
    <w:p w14:paraId="57F99419" w14:textId="3B33AEA7" w:rsidR="00066CB6" w:rsidRPr="00066CB6" w:rsidRDefault="00066CB6" w:rsidP="00066CB6">
      <w:pPr>
        <w:pStyle w:val="NoSpacing"/>
        <w:ind w:left="1440"/>
        <w:rPr>
          <w:rFonts w:ascii="Times New Roman" w:hAnsi="Times New Roman" w:cs="Times New Roman"/>
          <w:iCs/>
          <w:sz w:val="24"/>
          <w:szCs w:val="24"/>
        </w:rPr>
      </w:pPr>
      <w:r>
        <w:rPr>
          <w:rFonts w:ascii="Times New Roman" w:hAnsi="Times New Roman" w:cs="Times New Roman"/>
          <w:i/>
          <w:sz w:val="24"/>
          <w:szCs w:val="24"/>
        </w:rPr>
        <w:t>To download data, remove the jumper, plug microcontroller into computer and save serial input using PuTTY (input will start as soon as the microcontroller is plugged in). Files are saved as a raw text file (you can use the .txt extension to open in notepad or another text program).</w:t>
      </w:r>
    </w:p>
    <w:p w14:paraId="2B726788" w14:textId="4A69B338" w:rsidR="0031368F" w:rsidRDefault="0031368F" w:rsidP="00625C54">
      <w:pPr>
        <w:pStyle w:val="NoSpacing"/>
        <w:ind w:left="1440"/>
        <w:rPr>
          <w:rFonts w:ascii="Times New Roman" w:hAnsi="Times New Roman" w:cs="Times New Roman"/>
          <w:i/>
          <w:sz w:val="24"/>
          <w:szCs w:val="24"/>
        </w:rPr>
      </w:pPr>
    </w:p>
    <w:p w14:paraId="23CF02B2" w14:textId="77777777" w:rsidR="00066CB6" w:rsidRDefault="00066CB6" w:rsidP="00066CB6">
      <w:pPr>
        <w:pStyle w:val="NoSpacing"/>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715584" behindDoc="0" locked="0" layoutInCell="1" allowOverlap="1" wp14:anchorId="40AE283C" wp14:editId="744A4EB3">
                <wp:simplePos x="0" y="0"/>
                <wp:positionH relativeFrom="margin">
                  <wp:align>left</wp:align>
                </wp:positionH>
                <wp:positionV relativeFrom="paragraph">
                  <wp:posOffset>2481580</wp:posOffset>
                </wp:positionV>
                <wp:extent cx="4772660" cy="332105"/>
                <wp:effectExtent l="0" t="0" r="27940" b="10795"/>
                <wp:wrapNone/>
                <wp:docPr id="11" name="Text Box 11"/>
                <wp:cNvGraphicFramePr/>
                <a:graphic xmlns:a="http://schemas.openxmlformats.org/drawingml/2006/main">
                  <a:graphicData uri="http://schemas.microsoft.com/office/word/2010/wordprocessingShape">
                    <wps:wsp>
                      <wps:cNvSpPr txBox="1"/>
                      <wps:spPr>
                        <a:xfrm>
                          <a:off x="0" y="0"/>
                          <a:ext cx="4772660" cy="332105"/>
                        </a:xfrm>
                        <a:prstGeom prst="rect">
                          <a:avLst/>
                        </a:prstGeom>
                        <a:solidFill>
                          <a:schemeClr val="lt1"/>
                        </a:solidFill>
                        <a:ln w="6350">
                          <a:solidFill>
                            <a:prstClr val="black"/>
                          </a:solidFill>
                        </a:ln>
                      </wps:spPr>
                      <wps:txbx>
                        <w:txbxContent>
                          <w:p w14:paraId="1A32A41F" w14:textId="77777777" w:rsidR="00066CB6" w:rsidRDefault="00066CB6" w:rsidP="00066CB6">
                            <w:r>
                              <w:t>PuTTY configuration for data download (you may be using a different COM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283C" id="Text Box 11" o:spid="_x0000_s1043" type="#_x0000_t202" style="position:absolute;margin-left:0;margin-top:195.4pt;width:375.8pt;height:26.1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" fillcolor="white [3201]" strokeweight=".5pt">
                <v:textbox>
                  <w:txbxContent>
                    <w:p w14:paraId="1A32A41F" w14:textId="77777777" w:rsidR="00066CB6" w:rsidRDefault="00066CB6" w:rsidP="00066CB6">
                      <w:r>
                        <w:t>PuTTY configuration for data download (you may be using a different COM port)</w:t>
                      </w:r>
                    </w:p>
                  </w:txbxContent>
                </v:textbox>
                <w10:wrap anchorx="margin"/>
              </v:shape>
            </w:pict>
          </mc:Fallback>
        </mc:AlternateContent>
      </w:r>
      <w:r>
        <w:rPr>
          <w:rFonts w:ascii="Times New Roman" w:hAnsi="Times New Roman" w:cs="Times New Roman"/>
          <w:i/>
          <w:noProof/>
          <w:sz w:val="24"/>
          <w:szCs w:val="24"/>
        </w:rPr>
        <w:drawing>
          <wp:inline distT="0" distB="0" distL="0" distR="0" wp14:anchorId="61BA1F1D" wp14:editId="3C487F91">
            <wp:extent cx="2701636" cy="24579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3604" cy="2505233"/>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14:anchorId="4452A3F5" wp14:editId="3168D661">
            <wp:extent cx="2768521" cy="24794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5225" cy="2512293"/>
                    </a:xfrm>
                    <a:prstGeom prst="rect">
                      <a:avLst/>
                    </a:prstGeom>
                    <a:noFill/>
                    <a:ln>
                      <a:noFill/>
                    </a:ln>
                  </pic:spPr>
                </pic:pic>
              </a:graphicData>
            </a:graphic>
          </wp:inline>
        </w:drawing>
      </w:r>
    </w:p>
    <w:p w14:paraId="57A71A70" w14:textId="77777777" w:rsidR="00066CB6" w:rsidRDefault="00066CB6" w:rsidP="00066CB6">
      <w:pPr>
        <w:pStyle w:val="NoSpacing"/>
        <w:rPr>
          <w:rFonts w:ascii="Times New Roman" w:hAnsi="Times New Roman" w:cs="Times New Roman"/>
          <w:i/>
          <w:sz w:val="24"/>
          <w:szCs w:val="24"/>
        </w:rPr>
      </w:pPr>
    </w:p>
    <w:p w14:paraId="540D3838" w14:textId="41C048E3" w:rsidR="00066CB6" w:rsidRDefault="00066CB6" w:rsidP="00625C54">
      <w:pPr>
        <w:pStyle w:val="NoSpacing"/>
        <w:ind w:left="1440"/>
        <w:rPr>
          <w:rFonts w:ascii="Times New Roman" w:hAnsi="Times New Roman" w:cs="Times New Roman"/>
          <w:i/>
          <w:sz w:val="24"/>
          <w:szCs w:val="24"/>
        </w:rPr>
      </w:pPr>
    </w:p>
    <w:p w14:paraId="08B91059" w14:textId="77777777" w:rsidR="00A8757B" w:rsidRDefault="00A8757B" w:rsidP="00625C54">
      <w:pPr>
        <w:pStyle w:val="NoSpacing"/>
        <w:ind w:left="1440"/>
        <w:rPr>
          <w:rFonts w:ascii="Times New Roman" w:hAnsi="Times New Roman" w:cs="Times New Roman"/>
          <w:i/>
          <w:sz w:val="24"/>
          <w:szCs w:val="24"/>
        </w:rPr>
      </w:pPr>
    </w:p>
    <w:p w14:paraId="134C54C2" w14:textId="300C1B1F" w:rsidR="00A8757B" w:rsidRDefault="00A8757B" w:rsidP="00A8757B">
      <w:pPr>
        <w:pStyle w:val="NoSpacing"/>
        <w:ind w:left="360" w:firstLine="360"/>
        <w:rPr>
          <w:rFonts w:ascii="Times New Roman" w:hAnsi="Times New Roman" w:cs="Times New Roman"/>
          <w:sz w:val="24"/>
          <w:szCs w:val="24"/>
        </w:rPr>
      </w:pPr>
      <w:r>
        <w:rPr>
          <w:rFonts w:ascii="Times New Roman" w:hAnsi="Times New Roman" w:cs="Times New Roman"/>
          <w:sz w:val="24"/>
          <w:szCs w:val="24"/>
        </w:rPr>
        <w:t>2. Converting raw files to .csv (in R)</w:t>
      </w:r>
    </w:p>
    <w:p w14:paraId="5B794D6D" w14:textId="53AF1886" w:rsidR="00A8757B" w:rsidRPr="00A8757B" w:rsidRDefault="00A8757B" w:rsidP="00A8757B">
      <w:pPr>
        <w:pStyle w:val="NoSpacing"/>
        <w:ind w:left="1440"/>
        <w:rPr>
          <w:rFonts w:ascii="Times New Roman" w:hAnsi="Times New Roman" w:cs="Times New Roman"/>
          <w:i/>
          <w:iCs/>
          <w:sz w:val="24"/>
          <w:szCs w:val="24"/>
        </w:rPr>
      </w:pPr>
      <w:r>
        <w:rPr>
          <w:rFonts w:ascii="Times New Roman" w:hAnsi="Times New Roman" w:cs="Times New Roman"/>
          <w:i/>
          <w:iCs/>
          <w:sz w:val="24"/>
          <w:szCs w:val="24"/>
        </w:rPr>
        <w:t>For anything but a very small dataset, it is most convenient to process the files into a more standard format that can be read into R or other data analysis programs. To do this, place all of the raw data files in an otherwise empty folder. In a separate folder, save the calibration coefficients (</w:t>
      </w:r>
      <w:r w:rsidRPr="00A8757B">
        <w:rPr>
          <w:rFonts w:ascii="Times New Roman" w:hAnsi="Times New Roman" w:cs="Times New Roman"/>
          <w:i/>
          <w:iCs/>
          <w:sz w:val="24"/>
          <w:szCs w:val="24"/>
          <w:highlight w:val="yellow"/>
        </w:rPr>
        <w:t>calib_coefs.csv</w:t>
      </w:r>
      <w:r>
        <w:rPr>
          <w:rFonts w:ascii="Times New Roman" w:hAnsi="Times New Roman" w:cs="Times New Roman"/>
          <w:i/>
          <w:iCs/>
          <w:sz w:val="24"/>
          <w:szCs w:val="24"/>
        </w:rPr>
        <w:t xml:space="preserve">) that convert raw readings from the soil moisture probes and soil temperature probe to volumetric soil moisture. You can then run the R script </w:t>
      </w:r>
      <w:r w:rsidRPr="00A8757B">
        <w:rPr>
          <w:rFonts w:ascii="Times New Roman" w:hAnsi="Times New Roman" w:cs="Times New Roman"/>
          <w:i/>
          <w:iCs/>
          <w:sz w:val="24"/>
          <w:szCs w:val="24"/>
          <w:highlight w:val="yellow"/>
        </w:rPr>
        <w:t>‘</w:t>
      </w:r>
      <w:proofErr w:type="spellStart"/>
      <w:r w:rsidRPr="00A8757B">
        <w:rPr>
          <w:rFonts w:ascii="Times New Roman" w:hAnsi="Times New Roman" w:cs="Times New Roman"/>
          <w:i/>
          <w:iCs/>
          <w:sz w:val="24"/>
          <w:szCs w:val="24"/>
          <w:highlight w:val="yellow"/>
        </w:rPr>
        <w:t>ReadBSensors.R</w:t>
      </w:r>
      <w:proofErr w:type="spellEnd"/>
      <w:r w:rsidRPr="00A8757B">
        <w:rPr>
          <w:rFonts w:ascii="Times New Roman" w:hAnsi="Times New Roman" w:cs="Times New Roman"/>
          <w:i/>
          <w:iCs/>
          <w:sz w:val="24"/>
          <w:szCs w:val="24"/>
          <w:highlight w:val="yellow"/>
        </w:rPr>
        <w:t>’</w:t>
      </w:r>
      <w:r>
        <w:rPr>
          <w:rFonts w:ascii="Times New Roman" w:hAnsi="Times New Roman" w:cs="Times New Roman"/>
          <w:i/>
          <w:iCs/>
          <w:sz w:val="24"/>
          <w:szCs w:val="24"/>
        </w:rPr>
        <w:t>; edit the ‘</w:t>
      </w:r>
      <w:proofErr w:type="spellStart"/>
      <w:r>
        <w:rPr>
          <w:rFonts w:ascii="Times New Roman" w:hAnsi="Times New Roman" w:cs="Times New Roman"/>
          <w:i/>
          <w:iCs/>
          <w:sz w:val="24"/>
          <w:szCs w:val="24"/>
        </w:rPr>
        <w:t>data_path</w:t>
      </w:r>
      <w:proofErr w:type="spellEnd"/>
      <w:r>
        <w:rPr>
          <w:rFonts w:ascii="Times New Roman" w:hAnsi="Times New Roman" w:cs="Times New Roman"/>
          <w:i/>
          <w:iCs/>
          <w:sz w:val="24"/>
          <w:szCs w:val="24"/>
        </w:rPr>
        <w:t xml:space="preserve">’ at the top to </w:t>
      </w:r>
      <w:r w:rsidR="00CD69F0">
        <w:rPr>
          <w:rFonts w:ascii="Times New Roman" w:hAnsi="Times New Roman" w:cs="Times New Roman"/>
          <w:i/>
          <w:iCs/>
          <w:sz w:val="24"/>
          <w:szCs w:val="24"/>
        </w:rPr>
        <w:t>the folder with sensor files in it, the ‘</w:t>
      </w:r>
      <w:proofErr w:type="spellStart"/>
      <w:r w:rsidR="00CD69F0">
        <w:rPr>
          <w:rFonts w:ascii="Times New Roman" w:hAnsi="Times New Roman" w:cs="Times New Roman"/>
          <w:i/>
          <w:iCs/>
          <w:sz w:val="24"/>
          <w:szCs w:val="24"/>
        </w:rPr>
        <w:t>Metadata_path</w:t>
      </w:r>
      <w:proofErr w:type="spellEnd"/>
      <w:r w:rsidR="00CD69F0">
        <w:rPr>
          <w:rFonts w:ascii="Times New Roman" w:hAnsi="Times New Roman" w:cs="Times New Roman"/>
          <w:i/>
          <w:iCs/>
          <w:sz w:val="24"/>
          <w:szCs w:val="24"/>
        </w:rPr>
        <w:t>’ to the folder with calib_coefs.csv in it, and the ‘</w:t>
      </w:r>
      <w:proofErr w:type="spellStart"/>
      <w:r w:rsidR="00CD69F0">
        <w:rPr>
          <w:rFonts w:ascii="Times New Roman" w:hAnsi="Times New Roman" w:cs="Times New Roman"/>
          <w:i/>
          <w:iCs/>
          <w:sz w:val="24"/>
          <w:szCs w:val="24"/>
        </w:rPr>
        <w:t>Out_path</w:t>
      </w:r>
      <w:proofErr w:type="spellEnd"/>
      <w:r w:rsidR="00CD69F0">
        <w:rPr>
          <w:rFonts w:ascii="Times New Roman" w:hAnsi="Times New Roman" w:cs="Times New Roman"/>
          <w:i/>
          <w:iCs/>
          <w:sz w:val="24"/>
          <w:szCs w:val="24"/>
        </w:rPr>
        <w:t>’ to the folder where you would like to save the finished .csv file with all of the data. The file will be saved as ‘sensordata.csv’ unless you edit the last line of code to include some other name. Note that this script assumes the temperature is the same for both of the soil moisture probes and the soil temperature probe; if they are installed at different depths you may want to calculate a temperature correction.</w:t>
      </w:r>
      <w:r w:rsidR="00626A46">
        <w:rPr>
          <w:rFonts w:ascii="Times New Roman" w:hAnsi="Times New Roman" w:cs="Times New Roman"/>
          <w:i/>
          <w:iCs/>
          <w:sz w:val="24"/>
          <w:szCs w:val="24"/>
        </w:rPr>
        <w:t xml:space="preserve"> Additional R scripts for removing dates when sensors were not deployed in the field and identifying malfunctioning sensors are available at </w:t>
      </w:r>
      <w:r w:rsidR="00626A46" w:rsidRPr="00626A46">
        <w:rPr>
          <w:rFonts w:ascii="Times New Roman" w:hAnsi="Times New Roman" w:cs="Times New Roman"/>
          <w:i/>
          <w:iCs/>
          <w:sz w:val="24"/>
          <w:szCs w:val="24"/>
          <w:highlight w:val="yellow"/>
        </w:rPr>
        <w:t>https://github.com/jordanstark/Soil_temp_moisture_EMU</w:t>
      </w:r>
      <w:r w:rsidR="00626A46" w:rsidRPr="00626A46">
        <w:rPr>
          <w:rFonts w:ascii="Times New Roman" w:hAnsi="Times New Roman" w:cs="Times New Roman"/>
          <w:i/>
          <w:iCs/>
          <w:sz w:val="24"/>
          <w:szCs w:val="24"/>
          <w:highlight w:val="yellow"/>
        </w:rPr>
        <w:t>/DataCleaning</w:t>
      </w:r>
    </w:p>
    <w:p w14:paraId="4FE43093" w14:textId="3169AF9C" w:rsidR="0031368F" w:rsidRDefault="0031368F" w:rsidP="00576A82">
      <w:pPr>
        <w:pStyle w:val="NoSpacing"/>
        <w:rPr>
          <w:rFonts w:ascii="Times New Roman" w:hAnsi="Times New Roman" w:cs="Times New Roman"/>
          <w:i/>
          <w:sz w:val="24"/>
          <w:szCs w:val="24"/>
        </w:rPr>
      </w:pPr>
    </w:p>
    <w:p w14:paraId="3E82B96E" w14:textId="38108EEC" w:rsidR="00A8757B" w:rsidRDefault="00A8757B" w:rsidP="00576A82">
      <w:pPr>
        <w:pStyle w:val="NoSpacing"/>
        <w:rPr>
          <w:rFonts w:ascii="Times New Roman" w:hAnsi="Times New Roman" w:cs="Times New Roman"/>
          <w:i/>
          <w:sz w:val="24"/>
          <w:szCs w:val="24"/>
        </w:rPr>
      </w:pPr>
    </w:p>
    <w:p w14:paraId="6E47C507" w14:textId="77777777" w:rsidR="00A8757B" w:rsidRDefault="00A8757B" w:rsidP="00576A82">
      <w:pPr>
        <w:pStyle w:val="NoSpacing"/>
        <w:rPr>
          <w:rFonts w:ascii="Times New Roman" w:hAnsi="Times New Roman" w:cs="Times New Roman"/>
          <w:i/>
          <w:sz w:val="24"/>
          <w:szCs w:val="24"/>
        </w:rPr>
      </w:pPr>
    </w:p>
    <w:p w14:paraId="084F0CB1" w14:textId="0FD11853" w:rsidR="00735B00" w:rsidRDefault="00735B00" w:rsidP="004E7C96">
      <w:pPr>
        <w:pStyle w:val="NoSpacing"/>
        <w:rPr>
          <w:rFonts w:ascii="Times New Roman" w:hAnsi="Times New Roman" w:cs="Times New Roman"/>
          <w:sz w:val="24"/>
          <w:szCs w:val="24"/>
        </w:rPr>
      </w:pPr>
      <w:r>
        <w:rPr>
          <w:rFonts w:ascii="Times New Roman" w:hAnsi="Times New Roman" w:cs="Times New Roman"/>
          <w:b/>
          <w:sz w:val="24"/>
          <w:szCs w:val="24"/>
          <w:u w:val="single"/>
        </w:rPr>
        <w:t>Useful links and resources</w:t>
      </w:r>
    </w:p>
    <w:p w14:paraId="639ED75B" w14:textId="0B8C9248" w:rsidR="00735B00" w:rsidRDefault="00735B00" w:rsidP="004E7C96">
      <w:pPr>
        <w:pStyle w:val="NoSpacing"/>
        <w:rPr>
          <w:rFonts w:ascii="Times New Roman" w:hAnsi="Times New Roman" w:cs="Times New Roman"/>
          <w:sz w:val="24"/>
          <w:szCs w:val="24"/>
        </w:rPr>
      </w:pPr>
      <w:r>
        <w:rPr>
          <w:rFonts w:ascii="Times New Roman" w:hAnsi="Times New Roman" w:cs="Times New Roman"/>
          <w:sz w:val="24"/>
          <w:szCs w:val="24"/>
        </w:rPr>
        <w:lastRenderedPageBreak/>
        <w:tab/>
      </w:r>
    </w:p>
    <w:p w14:paraId="2AD48323" w14:textId="3A971A4D" w:rsidR="00735B00" w:rsidRPr="00735B00" w:rsidRDefault="00735B00" w:rsidP="004E7C96">
      <w:pPr>
        <w:pStyle w:val="NoSpacing"/>
        <w:rPr>
          <w:rStyle w:val="Strong"/>
          <w:rFonts w:ascii="Times New Roman" w:hAnsi="Times New Roman" w:cs="Times New Roman"/>
          <w:b w:val="0"/>
          <w:sz w:val="24"/>
          <w:szCs w:val="24"/>
        </w:rPr>
      </w:pPr>
      <w:r w:rsidRPr="00735B00">
        <w:rPr>
          <w:rFonts w:ascii="Times New Roman" w:hAnsi="Times New Roman" w:cs="Times New Roman"/>
          <w:sz w:val="24"/>
          <w:szCs w:val="24"/>
        </w:rPr>
        <w:t xml:space="preserve">The components and connections in this design are based largely on </w:t>
      </w:r>
      <w:proofErr w:type="spellStart"/>
      <w:r w:rsidRPr="00735B00">
        <w:rPr>
          <w:rStyle w:val="Strong"/>
          <w:rFonts w:ascii="Times New Roman" w:hAnsi="Times New Roman" w:cs="Times New Roman"/>
          <w:sz w:val="24"/>
          <w:szCs w:val="24"/>
        </w:rPr>
        <w:t>Mickley</w:t>
      </w:r>
      <w:proofErr w:type="spellEnd"/>
      <w:r w:rsidRPr="00735B00">
        <w:rPr>
          <w:rStyle w:val="Strong"/>
          <w:rFonts w:ascii="Times New Roman" w:hAnsi="Times New Roman" w:cs="Times New Roman"/>
          <w:sz w:val="24"/>
          <w:szCs w:val="24"/>
        </w:rPr>
        <w:t xml:space="preserve">, J. G., T. E. Moore, C. D. Schlichting, A. L. </w:t>
      </w:r>
      <w:proofErr w:type="spellStart"/>
      <w:r w:rsidRPr="00735B00">
        <w:rPr>
          <w:rStyle w:val="Strong"/>
          <w:rFonts w:ascii="Times New Roman" w:hAnsi="Times New Roman" w:cs="Times New Roman"/>
          <w:sz w:val="24"/>
          <w:szCs w:val="24"/>
        </w:rPr>
        <w:t>DeRobertis</w:t>
      </w:r>
      <w:proofErr w:type="spellEnd"/>
      <w:r w:rsidRPr="00735B00">
        <w:rPr>
          <w:rStyle w:val="Strong"/>
          <w:rFonts w:ascii="Times New Roman" w:hAnsi="Times New Roman" w:cs="Times New Roman"/>
          <w:sz w:val="24"/>
          <w:szCs w:val="24"/>
        </w:rPr>
        <w:t xml:space="preserve">, E. Mason, &amp; R. </w:t>
      </w:r>
      <w:proofErr w:type="spellStart"/>
      <w:r w:rsidRPr="00735B00">
        <w:rPr>
          <w:rStyle w:val="Strong"/>
          <w:rFonts w:ascii="Times New Roman" w:hAnsi="Times New Roman" w:cs="Times New Roman"/>
          <w:sz w:val="24"/>
          <w:szCs w:val="24"/>
        </w:rPr>
        <w:t>Bagchi</w:t>
      </w:r>
      <w:proofErr w:type="spellEnd"/>
      <w:r w:rsidRPr="00735B00">
        <w:rPr>
          <w:rStyle w:val="Strong"/>
          <w:rFonts w:ascii="Times New Roman" w:hAnsi="Times New Roman" w:cs="Times New Roman"/>
          <w:sz w:val="24"/>
          <w:szCs w:val="24"/>
        </w:rPr>
        <w:t xml:space="preserve"> (2018). Measuring Microenvironments for Global Change: DIY Environmental Microcontroller Units (EMUs). </w:t>
      </w:r>
      <w:r w:rsidRPr="00735B00">
        <w:rPr>
          <w:rStyle w:val="Emphasis"/>
          <w:rFonts w:ascii="Times New Roman" w:hAnsi="Times New Roman" w:cs="Times New Roman"/>
          <w:b/>
          <w:bCs/>
          <w:sz w:val="24"/>
          <w:szCs w:val="24"/>
        </w:rPr>
        <w:t>Methods in Ecology and Evolution</w:t>
      </w:r>
      <w:r w:rsidRPr="00735B00">
        <w:rPr>
          <w:rStyle w:val="Strong"/>
          <w:rFonts w:ascii="Times New Roman" w:hAnsi="Times New Roman" w:cs="Times New Roman"/>
          <w:sz w:val="24"/>
          <w:szCs w:val="24"/>
        </w:rPr>
        <w:t xml:space="preserve">. 1-7. </w:t>
      </w:r>
      <w:hyperlink r:id="rId19" w:history="1">
        <w:proofErr w:type="spellStart"/>
        <w:r w:rsidRPr="00735B00">
          <w:rPr>
            <w:rStyle w:val="Hyperlink"/>
            <w:rFonts w:ascii="Times New Roman" w:hAnsi="Times New Roman" w:cs="Times New Roman"/>
            <w:b/>
            <w:bCs/>
            <w:sz w:val="24"/>
            <w:szCs w:val="24"/>
          </w:rPr>
          <w:t>doi</w:t>
        </w:r>
        <w:proofErr w:type="spellEnd"/>
        <w:r w:rsidRPr="00735B00">
          <w:rPr>
            <w:rStyle w:val="Hyperlink"/>
            <w:rFonts w:ascii="Times New Roman" w:hAnsi="Times New Roman" w:cs="Times New Roman"/>
            <w:b/>
            <w:bCs/>
            <w:sz w:val="24"/>
            <w:szCs w:val="24"/>
          </w:rPr>
          <w:t>: 10.1111/2041-210X.13128</w:t>
        </w:r>
      </w:hyperlink>
      <w:r w:rsidRPr="00735B00">
        <w:rPr>
          <w:rStyle w:val="Strong"/>
          <w:rFonts w:ascii="Times New Roman" w:hAnsi="Times New Roman" w:cs="Times New Roman"/>
          <w:sz w:val="24"/>
          <w:szCs w:val="24"/>
        </w:rPr>
        <w:t xml:space="preserve"> . </w:t>
      </w:r>
    </w:p>
    <w:p w14:paraId="51D8C554" w14:textId="0416FAB1" w:rsidR="00735B00" w:rsidRPr="00735B00" w:rsidRDefault="00735B00" w:rsidP="004E7C96">
      <w:pPr>
        <w:pStyle w:val="NoSpacing"/>
        <w:rPr>
          <w:rStyle w:val="Strong"/>
          <w:rFonts w:ascii="Times New Roman" w:hAnsi="Times New Roman" w:cs="Times New Roman"/>
          <w:b w:val="0"/>
          <w:sz w:val="24"/>
          <w:szCs w:val="24"/>
        </w:rPr>
      </w:pPr>
    </w:p>
    <w:p w14:paraId="1B793660" w14:textId="35147202" w:rsidR="00790ACE" w:rsidRPr="00790ACE" w:rsidRDefault="00735B00" w:rsidP="004E7C96">
      <w:pPr>
        <w:pStyle w:val="NoSpacing"/>
        <w:rPr>
          <w:rStyle w:val="Strong"/>
          <w:rFonts w:ascii="Times New Roman" w:hAnsi="Times New Roman" w:cs="Times New Roman"/>
          <w:b w:val="0"/>
          <w:bCs w:val="0"/>
          <w:color w:val="0563C1" w:themeColor="hyperlink"/>
          <w:sz w:val="24"/>
          <w:szCs w:val="24"/>
          <w:u w:val="single"/>
        </w:rPr>
      </w:pPr>
      <w:r>
        <w:rPr>
          <w:rStyle w:val="Strong"/>
          <w:rFonts w:ascii="Times New Roman" w:hAnsi="Times New Roman" w:cs="Times New Roman"/>
          <w:b w:val="0"/>
          <w:sz w:val="24"/>
          <w:szCs w:val="24"/>
        </w:rPr>
        <w:t xml:space="preserve">In addition to this paper, </w:t>
      </w:r>
      <w:proofErr w:type="spellStart"/>
      <w:r>
        <w:rPr>
          <w:rStyle w:val="Strong"/>
          <w:rFonts w:ascii="Times New Roman" w:hAnsi="Times New Roman" w:cs="Times New Roman"/>
          <w:b w:val="0"/>
          <w:sz w:val="24"/>
          <w:szCs w:val="24"/>
        </w:rPr>
        <w:t>Mickley</w:t>
      </w:r>
      <w:proofErr w:type="spellEnd"/>
      <w:r>
        <w:rPr>
          <w:rStyle w:val="Strong"/>
          <w:rFonts w:ascii="Times New Roman" w:hAnsi="Times New Roman" w:cs="Times New Roman"/>
          <w:b w:val="0"/>
          <w:sz w:val="24"/>
          <w:szCs w:val="24"/>
        </w:rPr>
        <w:t xml:space="preserve"> et al have a fantastic </w:t>
      </w:r>
      <w:proofErr w:type="spellStart"/>
      <w:r>
        <w:rPr>
          <w:rStyle w:val="Strong"/>
          <w:rFonts w:ascii="Times New Roman" w:hAnsi="Times New Roman" w:cs="Times New Roman"/>
          <w:b w:val="0"/>
          <w:sz w:val="24"/>
          <w:szCs w:val="24"/>
        </w:rPr>
        <w:t>github</w:t>
      </w:r>
      <w:proofErr w:type="spellEnd"/>
      <w:r>
        <w:rPr>
          <w:rStyle w:val="Strong"/>
          <w:rFonts w:ascii="Times New Roman" w:hAnsi="Times New Roman" w:cs="Times New Roman"/>
          <w:b w:val="0"/>
          <w:sz w:val="24"/>
          <w:szCs w:val="24"/>
        </w:rPr>
        <w:t xml:space="preserve"> resource for EMUs with troubleshooting and calibration information: </w:t>
      </w:r>
      <w:hyperlink r:id="rId20" w:history="1">
        <w:r w:rsidRPr="00EA4EA8">
          <w:rPr>
            <w:rStyle w:val="Hyperlink"/>
            <w:rFonts w:ascii="Times New Roman" w:hAnsi="Times New Roman" w:cs="Times New Roman"/>
            <w:sz w:val="24"/>
            <w:szCs w:val="24"/>
          </w:rPr>
          <w:t>https://github.com/mickley/EMU</w:t>
        </w:r>
      </w:hyperlink>
    </w:p>
    <w:p w14:paraId="2D3D8A2F" w14:textId="6C669476" w:rsidR="00735B00" w:rsidRDefault="00735B00" w:rsidP="004E7C96">
      <w:pPr>
        <w:pStyle w:val="NoSpacing"/>
        <w:rPr>
          <w:rStyle w:val="Strong"/>
          <w:rFonts w:ascii="Times New Roman" w:hAnsi="Times New Roman" w:cs="Times New Roman"/>
          <w:b w:val="0"/>
          <w:sz w:val="24"/>
          <w:szCs w:val="24"/>
        </w:rPr>
      </w:pPr>
    </w:p>
    <w:p w14:paraId="365A55A0" w14:textId="392C81FF" w:rsidR="00790ACE" w:rsidRDefault="00790ACE" w:rsidP="004E7C96">
      <w:pPr>
        <w:pStyle w:val="NoSpacing"/>
        <w:rPr>
          <w:rStyle w:val="Strong"/>
          <w:rFonts w:ascii="Times New Roman" w:hAnsi="Times New Roman" w:cs="Times New Roman"/>
          <w:b w:val="0"/>
          <w:sz w:val="24"/>
          <w:szCs w:val="24"/>
        </w:rPr>
      </w:pPr>
      <w:r>
        <w:rPr>
          <w:rStyle w:val="Strong"/>
          <w:rFonts w:ascii="Times New Roman" w:hAnsi="Times New Roman" w:cs="Times New Roman"/>
          <w:b w:val="0"/>
          <w:sz w:val="24"/>
          <w:szCs w:val="24"/>
        </w:rPr>
        <w:t>Many thanks to Fernanda Santos at Oak Ridge National Lab for comments on this protocol.</w:t>
      </w:r>
    </w:p>
    <w:p w14:paraId="320522BF" w14:textId="77777777" w:rsidR="00FA654A" w:rsidRPr="004E7C96" w:rsidRDefault="00FA654A" w:rsidP="00FA654A">
      <w:pPr>
        <w:pStyle w:val="NoSpacing"/>
        <w:rPr>
          <w:rFonts w:ascii="Times New Roman" w:hAnsi="Times New Roman" w:cs="Times New Roman"/>
          <w:sz w:val="24"/>
          <w:szCs w:val="24"/>
        </w:rPr>
      </w:pPr>
    </w:p>
    <w:sectPr w:rsidR="00FA654A" w:rsidRPr="004E7C96">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3CFA5" w14:textId="77777777" w:rsidR="006C2E43" w:rsidRDefault="006C2E43" w:rsidP="003722B3">
      <w:pPr>
        <w:spacing w:after="0" w:line="240" w:lineRule="auto"/>
      </w:pPr>
      <w:r>
        <w:separator/>
      </w:r>
    </w:p>
  </w:endnote>
  <w:endnote w:type="continuationSeparator" w:id="0">
    <w:p w14:paraId="28C28382" w14:textId="77777777" w:rsidR="006C2E43" w:rsidRDefault="006C2E43" w:rsidP="00372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97E2F" w14:textId="77777777" w:rsidR="006C2E43" w:rsidRDefault="006C2E43" w:rsidP="003722B3">
      <w:pPr>
        <w:spacing w:after="0" w:line="240" w:lineRule="auto"/>
      </w:pPr>
      <w:r>
        <w:separator/>
      </w:r>
    </w:p>
  </w:footnote>
  <w:footnote w:type="continuationSeparator" w:id="0">
    <w:p w14:paraId="4748C90F" w14:textId="77777777" w:rsidR="006C2E43" w:rsidRDefault="006C2E43" w:rsidP="00372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28674"/>
      <w:docPartObj>
        <w:docPartGallery w:val="Page Numbers (Top of Page)"/>
        <w:docPartUnique/>
      </w:docPartObj>
    </w:sdtPr>
    <w:sdtEndPr>
      <w:rPr>
        <w:noProof/>
      </w:rPr>
    </w:sdtEndPr>
    <w:sdtContent>
      <w:p w14:paraId="5F1375EB" w14:textId="35EE4A9E" w:rsidR="003722B3" w:rsidRDefault="003722B3">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11B15C34" w14:textId="68A57311" w:rsidR="003722B3" w:rsidRDefault="003722B3" w:rsidP="003722B3">
    <w:pPr>
      <w:pStyle w:val="Header"/>
      <w:rPr>
        <w:rFonts w:ascii="Times New Roman" w:hAnsi="Times New Roman" w:cs="Times New Roman"/>
        <w:noProof/>
        <w:sz w:val="20"/>
        <w:szCs w:val="20"/>
      </w:rPr>
    </w:pPr>
    <w:r>
      <w:rPr>
        <w:rFonts w:ascii="Times New Roman" w:hAnsi="Times New Roman" w:cs="Times New Roman"/>
        <w:noProof/>
        <w:sz w:val="20"/>
        <w:szCs w:val="20"/>
      </w:rPr>
      <w:t>EMU construction and field protocol</w:t>
    </w:r>
  </w:p>
  <w:p w14:paraId="2E3C47D7" w14:textId="470CEEFB" w:rsidR="003722B3" w:rsidRPr="003722B3" w:rsidRDefault="00E665FC" w:rsidP="003722B3">
    <w:pPr>
      <w:pStyle w:val="Header"/>
      <w:rPr>
        <w:rFonts w:ascii="Times New Roman" w:hAnsi="Times New Roman" w:cs="Times New Roman"/>
        <w:sz w:val="20"/>
        <w:szCs w:val="20"/>
      </w:rPr>
    </w:pPr>
    <w:r>
      <w:rPr>
        <w:rFonts w:ascii="Times New Roman" w:hAnsi="Times New Roman" w:cs="Times New Roman"/>
        <w:noProof/>
        <w:sz w:val="20"/>
        <w:szCs w:val="20"/>
      </w:rPr>
      <w:t>Spring</w:t>
    </w:r>
    <w:r w:rsidR="003722B3">
      <w:rPr>
        <w:rFonts w:ascii="Times New Roman" w:hAnsi="Times New Roman" w:cs="Times New Roman"/>
        <w:noProof/>
        <w:sz w:val="20"/>
        <w:szCs w:val="20"/>
      </w:rPr>
      <w:t xml:space="preserve"> 2019 – Jordan Stark</w:t>
    </w:r>
  </w:p>
  <w:p w14:paraId="597D9D1F" w14:textId="77777777" w:rsidR="003722B3" w:rsidRDefault="00372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991"/>
    <w:multiLevelType w:val="hybridMultilevel"/>
    <w:tmpl w:val="D5329A2C"/>
    <w:lvl w:ilvl="0" w:tplc="2EF6F5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872028"/>
    <w:multiLevelType w:val="hybridMultilevel"/>
    <w:tmpl w:val="6F3CCDB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75C45"/>
    <w:multiLevelType w:val="hybridMultilevel"/>
    <w:tmpl w:val="2F3213EA"/>
    <w:lvl w:ilvl="0" w:tplc="6BAC0CA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7D6631"/>
    <w:multiLevelType w:val="hybridMultilevel"/>
    <w:tmpl w:val="4506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833F20"/>
    <w:multiLevelType w:val="hybridMultilevel"/>
    <w:tmpl w:val="F21EFCC6"/>
    <w:lvl w:ilvl="0" w:tplc="7BBAF1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62A01D6"/>
    <w:multiLevelType w:val="hybridMultilevel"/>
    <w:tmpl w:val="332685CA"/>
    <w:lvl w:ilvl="0" w:tplc="3384D5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92"/>
    <w:rsid w:val="000417A9"/>
    <w:rsid w:val="00066CB6"/>
    <w:rsid w:val="0007737B"/>
    <w:rsid w:val="00096116"/>
    <w:rsid w:val="000F2DAC"/>
    <w:rsid w:val="00115B31"/>
    <w:rsid w:val="001363C9"/>
    <w:rsid w:val="00143CD7"/>
    <w:rsid w:val="001C4D00"/>
    <w:rsid w:val="002023B7"/>
    <w:rsid w:val="002306DD"/>
    <w:rsid w:val="00254601"/>
    <w:rsid w:val="00255B04"/>
    <w:rsid w:val="00260808"/>
    <w:rsid w:val="00285654"/>
    <w:rsid w:val="002D057F"/>
    <w:rsid w:val="002E7B2E"/>
    <w:rsid w:val="0031368F"/>
    <w:rsid w:val="00330B23"/>
    <w:rsid w:val="003722B3"/>
    <w:rsid w:val="003D16E2"/>
    <w:rsid w:val="004D2372"/>
    <w:rsid w:val="004E7C96"/>
    <w:rsid w:val="005030B9"/>
    <w:rsid w:val="00576A82"/>
    <w:rsid w:val="005A4C6B"/>
    <w:rsid w:val="005E372C"/>
    <w:rsid w:val="00625C54"/>
    <w:rsid w:val="00626A46"/>
    <w:rsid w:val="0065127C"/>
    <w:rsid w:val="00662340"/>
    <w:rsid w:val="006946B7"/>
    <w:rsid w:val="006C2E43"/>
    <w:rsid w:val="006D4BDC"/>
    <w:rsid w:val="006E6E03"/>
    <w:rsid w:val="00735B00"/>
    <w:rsid w:val="00790ACE"/>
    <w:rsid w:val="00826520"/>
    <w:rsid w:val="00877C87"/>
    <w:rsid w:val="00895B7D"/>
    <w:rsid w:val="008A1704"/>
    <w:rsid w:val="00906D5A"/>
    <w:rsid w:val="00987741"/>
    <w:rsid w:val="009E0F6F"/>
    <w:rsid w:val="00A05D9D"/>
    <w:rsid w:val="00A22EDF"/>
    <w:rsid w:val="00A75A22"/>
    <w:rsid w:val="00A8757B"/>
    <w:rsid w:val="00AC31BC"/>
    <w:rsid w:val="00AD6AF0"/>
    <w:rsid w:val="00BE3367"/>
    <w:rsid w:val="00C04492"/>
    <w:rsid w:val="00C301BD"/>
    <w:rsid w:val="00C57C92"/>
    <w:rsid w:val="00C6032A"/>
    <w:rsid w:val="00CD69F0"/>
    <w:rsid w:val="00CF6297"/>
    <w:rsid w:val="00D36922"/>
    <w:rsid w:val="00D41F02"/>
    <w:rsid w:val="00DB1461"/>
    <w:rsid w:val="00DC6368"/>
    <w:rsid w:val="00DD67FC"/>
    <w:rsid w:val="00E336E3"/>
    <w:rsid w:val="00E665FC"/>
    <w:rsid w:val="00E82512"/>
    <w:rsid w:val="00E9190E"/>
    <w:rsid w:val="00EE72DD"/>
    <w:rsid w:val="00EF46EB"/>
    <w:rsid w:val="00F34956"/>
    <w:rsid w:val="00F55164"/>
    <w:rsid w:val="00F761E2"/>
    <w:rsid w:val="00F86145"/>
    <w:rsid w:val="00FA3775"/>
    <w:rsid w:val="00FA654A"/>
    <w:rsid w:val="00FB59BB"/>
    <w:rsid w:val="00FF2BFE"/>
    <w:rsid w:val="00FF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5FAD4"/>
  <w15:chartTrackingRefBased/>
  <w15:docId w15:val="{623E9181-D26A-4B21-BA06-478273469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B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654"/>
    <w:pPr>
      <w:spacing w:after="0" w:line="240" w:lineRule="auto"/>
    </w:pPr>
  </w:style>
  <w:style w:type="character" w:styleId="Hyperlink">
    <w:name w:val="Hyperlink"/>
    <w:basedOn w:val="DefaultParagraphFont"/>
    <w:uiPriority w:val="99"/>
    <w:unhideWhenUsed/>
    <w:rsid w:val="005A4C6B"/>
    <w:rPr>
      <w:color w:val="0563C1" w:themeColor="hyperlink"/>
      <w:u w:val="single"/>
    </w:rPr>
  </w:style>
  <w:style w:type="character" w:styleId="UnresolvedMention">
    <w:name w:val="Unresolved Mention"/>
    <w:basedOn w:val="DefaultParagraphFont"/>
    <w:uiPriority w:val="99"/>
    <w:semiHidden/>
    <w:unhideWhenUsed/>
    <w:rsid w:val="005A4C6B"/>
    <w:rPr>
      <w:color w:val="605E5C"/>
      <w:shd w:val="clear" w:color="auto" w:fill="E1DFDD"/>
    </w:rPr>
  </w:style>
  <w:style w:type="paragraph" w:styleId="Header">
    <w:name w:val="header"/>
    <w:basedOn w:val="Normal"/>
    <w:link w:val="HeaderChar"/>
    <w:uiPriority w:val="99"/>
    <w:unhideWhenUsed/>
    <w:rsid w:val="00372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B3"/>
  </w:style>
  <w:style w:type="paragraph" w:styleId="Footer">
    <w:name w:val="footer"/>
    <w:basedOn w:val="Normal"/>
    <w:link w:val="FooterChar"/>
    <w:uiPriority w:val="99"/>
    <w:unhideWhenUsed/>
    <w:rsid w:val="00372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B3"/>
  </w:style>
  <w:style w:type="character" w:styleId="Strong">
    <w:name w:val="Strong"/>
    <w:basedOn w:val="DefaultParagraphFont"/>
    <w:uiPriority w:val="22"/>
    <w:qFormat/>
    <w:rsid w:val="00735B00"/>
    <w:rPr>
      <w:b/>
      <w:bCs/>
    </w:rPr>
  </w:style>
  <w:style w:type="character" w:styleId="Emphasis">
    <w:name w:val="Emphasis"/>
    <w:basedOn w:val="DefaultParagraphFont"/>
    <w:uiPriority w:val="20"/>
    <w:qFormat/>
    <w:rsid w:val="00735B00"/>
    <w:rPr>
      <w:i/>
      <w:iCs/>
    </w:rPr>
  </w:style>
  <w:style w:type="paragraph" w:styleId="NormalWeb">
    <w:name w:val="Normal (Web)"/>
    <w:basedOn w:val="Normal"/>
    <w:uiPriority w:val="99"/>
    <w:unhideWhenUsed/>
    <w:rsid w:val="00E66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066CB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66CB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2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ickley/EM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dx.doi.org/10.1111/2041-210X.1312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c:creator>
  <cp:keywords/>
  <dc:description/>
  <cp:lastModifiedBy>Jordan Rebecca Stark</cp:lastModifiedBy>
  <cp:revision>5</cp:revision>
  <dcterms:created xsi:type="dcterms:W3CDTF">2020-08-14T16:59:00Z</dcterms:created>
  <dcterms:modified xsi:type="dcterms:W3CDTF">2021-05-26T13:18:00Z</dcterms:modified>
</cp:coreProperties>
</file>