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06C" w:rsidRDefault="00B8506C" w:rsidP="00B8506C">
      <w:pPr>
        <w:pStyle w:val="Heading1"/>
        <w:jc w:val="center"/>
      </w:pPr>
      <w:r>
        <w:t xml:space="preserve">Division 45 – The </w:t>
      </w:r>
      <w:r w:rsidRPr="00696AF9">
        <w:t>Society</w:t>
      </w:r>
      <w:r>
        <w:t xml:space="preserve"> for the Study of Ethnic Minorities</w:t>
      </w:r>
    </w:p>
    <w:p w:rsidR="00B8506C" w:rsidRPr="00696AF9" w:rsidRDefault="00B8506C" w:rsidP="00B8506C">
      <w:pPr>
        <w:pStyle w:val="Heading1"/>
        <w:spacing w:before="240"/>
        <w:jc w:val="center"/>
      </w:pPr>
      <w:r>
        <w:t>STRATEGIC PLAN 2015</w:t>
      </w:r>
    </w:p>
    <w:p w:rsidR="00B8506C" w:rsidRDefault="00B8506C" w:rsidP="00B8506C">
      <w:pPr>
        <w:spacing w:after="0" w:line="240" w:lineRule="auto"/>
        <w:jc w:val="both"/>
        <w:rPr>
          <w:b/>
          <w:color w:val="FF0000"/>
          <w:sz w:val="28"/>
          <w:szCs w:val="28"/>
        </w:rPr>
      </w:pPr>
    </w:p>
    <w:p w:rsidR="00B8506C" w:rsidRDefault="00B8506C" w:rsidP="00B8506C">
      <w:pPr>
        <w:spacing w:after="0" w:line="240" w:lineRule="auto"/>
        <w:jc w:val="both"/>
        <w:rPr>
          <w:b/>
          <w:color w:val="FF0000"/>
          <w:sz w:val="28"/>
          <w:szCs w:val="28"/>
        </w:rPr>
      </w:pPr>
    </w:p>
    <w:p w:rsidR="00D622CE" w:rsidRPr="00D622CE" w:rsidRDefault="00D622CE" w:rsidP="00B8506C">
      <w:pPr>
        <w:spacing w:after="0" w:line="240" w:lineRule="auto"/>
        <w:jc w:val="both"/>
        <w:rPr>
          <w:b/>
          <w:color w:val="FF0000"/>
          <w:sz w:val="28"/>
          <w:szCs w:val="28"/>
        </w:rPr>
      </w:pPr>
      <w:r w:rsidRPr="00D622CE">
        <w:rPr>
          <w:b/>
          <w:color w:val="FF0000"/>
          <w:sz w:val="28"/>
          <w:szCs w:val="28"/>
        </w:rPr>
        <w:t>MISSION STATEMENT</w:t>
      </w:r>
    </w:p>
    <w:p w:rsidR="003E38FB" w:rsidRPr="003E38FB" w:rsidRDefault="00401D19" w:rsidP="00B8506C">
      <w:pPr>
        <w:spacing w:after="0" w:line="240" w:lineRule="auto"/>
        <w:jc w:val="both"/>
        <w:rPr>
          <w:rFonts w:cs="Times New Roman"/>
          <w:sz w:val="24"/>
          <w:szCs w:val="24"/>
        </w:rPr>
      </w:pPr>
      <w:r w:rsidRPr="003E38FB">
        <w:rPr>
          <w:sz w:val="24"/>
          <w:szCs w:val="24"/>
        </w:rPr>
        <w:t>Division 45</w:t>
      </w:r>
      <w:r w:rsidR="00A13CB4" w:rsidRPr="003E38FB">
        <w:rPr>
          <w:sz w:val="24"/>
          <w:szCs w:val="24"/>
        </w:rPr>
        <w:t xml:space="preserve">, (The Society for </w:t>
      </w:r>
      <w:r w:rsidR="00A13CB4">
        <w:rPr>
          <w:rFonts w:ascii="Calibri" w:eastAsia="Times New Roman" w:hAnsi="Calibri" w:cs="Times New Roman"/>
        </w:rPr>
        <w:t>the Study of Ethnic Minorities</w:t>
      </w:r>
      <w:r w:rsidR="00A13CB4">
        <w:t>)</w:t>
      </w:r>
      <w:r w:rsidRPr="003E38FB">
        <w:rPr>
          <w:sz w:val="24"/>
          <w:szCs w:val="24"/>
        </w:rPr>
        <w:t xml:space="preserve"> is for psychologists concerned with ethnic minority issues. </w:t>
      </w:r>
      <w:r w:rsidR="003E38FB" w:rsidRPr="003E38FB">
        <w:rPr>
          <w:sz w:val="24"/>
          <w:szCs w:val="24"/>
        </w:rPr>
        <w:t>We</w:t>
      </w:r>
      <w:r w:rsidRPr="003E38FB">
        <w:rPr>
          <w:sz w:val="24"/>
          <w:szCs w:val="24"/>
        </w:rPr>
        <w:t xml:space="preserve"> promote understanding of ethnic minority psychological principles, and provision of culturally competent service delivery. </w:t>
      </w:r>
      <w:r w:rsidR="00A13CB4" w:rsidRPr="003E38FB">
        <w:rPr>
          <w:sz w:val="24"/>
          <w:szCs w:val="24"/>
        </w:rPr>
        <w:t xml:space="preserve"> </w:t>
      </w:r>
      <w:r w:rsidR="003E38FB" w:rsidRPr="003E38FB">
        <w:rPr>
          <w:rFonts w:cs="Times New Roman"/>
          <w:sz w:val="24"/>
          <w:szCs w:val="24"/>
        </w:rPr>
        <w:t xml:space="preserve">We promote the elimination of racism and social injustice against People of Color and the incorporation of </w:t>
      </w:r>
      <w:r w:rsidR="003E38FB">
        <w:rPr>
          <w:rFonts w:cs="Times New Roman"/>
          <w:sz w:val="24"/>
          <w:szCs w:val="24"/>
        </w:rPr>
        <w:t xml:space="preserve">diversity and </w:t>
      </w:r>
      <w:r w:rsidR="003E38FB" w:rsidRPr="003E38FB">
        <w:rPr>
          <w:rFonts w:cs="Times New Roman"/>
          <w:sz w:val="24"/>
          <w:szCs w:val="24"/>
        </w:rPr>
        <w:t>multiculturalism into</w:t>
      </w:r>
      <w:r w:rsidRPr="003E38FB">
        <w:rPr>
          <w:sz w:val="24"/>
          <w:szCs w:val="24"/>
        </w:rPr>
        <w:t xml:space="preserve"> all societal issues.  The Division encourages empowerment inclusion and collaboration among psychologists, promotes multicultural research, education and training regarding </w:t>
      </w:r>
      <w:r w:rsidR="003E38FB" w:rsidRPr="003E38FB">
        <w:rPr>
          <w:sz w:val="24"/>
          <w:szCs w:val="24"/>
        </w:rPr>
        <w:t>P</w:t>
      </w:r>
      <w:r w:rsidRPr="003E38FB">
        <w:rPr>
          <w:sz w:val="24"/>
          <w:szCs w:val="24"/>
        </w:rPr>
        <w:t xml:space="preserve">eople of </w:t>
      </w:r>
      <w:r w:rsidR="003E38FB" w:rsidRPr="003E38FB">
        <w:rPr>
          <w:sz w:val="24"/>
          <w:szCs w:val="24"/>
        </w:rPr>
        <w:t>C</w:t>
      </w:r>
      <w:r w:rsidRPr="003E38FB">
        <w:rPr>
          <w:sz w:val="24"/>
          <w:szCs w:val="24"/>
        </w:rPr>
        <w:t xml:space="preserve">olor, and represents these concerns within </w:t>
      </w:r>
      <w:r w:rsidR="003E38FB" w:rsidRPr="003E38FB">
        <w:rPr>
          <w:rFonts w:cs="Times New Roman"/>
          <w:sz w:val="24"/>
          <w:szCs w:val="24"/>
        </w:rPr>
        <w:t xml:space="preserve">the American Psychological Association and </w:t>
      </w:r>
      <w:r w:rsidR="003E38FB">
        <w:rPr>
          <w:rFonts w:cs="Times New Roman"/>
          <w:sz w:val="24"/>
          <w:szCs w:val="24"/>
        </w:rPr>
        <w:t xml:space="preserve">to </w:t>
      </w:r>
      <w:r w:rsidR="003E38FB" w:rsidRPr="003E38FB">
        <w:rPr>
          <w:rFonts w:cs="Times New Roman"/>
          <w:sz w:val="24"/>
          <w:szCs w:val="24"/>
        </w:rPr>
        <w:t>the public.</w:t>
      </w:r>
    </w:p>
    <w:p w:rsidR="0067292C" w:rsidRPr="00A13CB4" w:rsidRDefault="00401D19" w:rsidP="00B8506C">
      <w:pPr>
        <w:spacing w:after="0" w:line="240" w:lineRule="auto"/>
        <w:jc w:val="both"/>
        <w:rPr>
          <w:sz w:val="24"/>
          <w:szCs w:val="24"/>
        </w:rPr>
      </w:pPr>
      <w:r w:rsidRPr="00A13CB4">
        <w:rPr>
          <w:sz w:val="24"/>
          <w:szCs w:val="24"/>
        </w:rPr>
        <w:t>.</w:t>
      </w:r>
    </w:p>
    <w:p w:rsidR="0067292C" w:rsidRDefault="00A13CB4" w:rsidP="00B8506C">
      <w:pPr>
        <w:spacing w:after="0" w:line="240" w:lineRule="auto"/>
        <w:jc w:val="both"/>
        <w:rPr>
          <w:sz w:val="24"/>
          <w:szCs w:val="24"/>
        </w:rPr>
      </w:pPr>
      <w:r>
        <w:rPr>
          <w:sz w:val="24"/>
          <w:szCs w:val="24"/>
        </w:rPr>
        <w:t xml:space="preserve">The Society </w:t>
      </w:r>
      <w:r w:rsidR="00401D19" w:rsidRPr="00A13CB4">
        <w:rPr>
          <w:sz w:val="24"/>
          <w:szCs w:val="24"/>
        </w:rPr>
        <w:t>disseminate</w:t>
      </w:r>
      <w:r>
        <w:rPr>
          <w:sz w:val="24"/>
          <w:szCs w:val="24"/>
        </w:rPr>
        <w:t>s its</w:t>
      </w:r>
      <w:r w:rsidR="00401D19" w:rsidRPr="00A13CB4">
        <w:rPr>
          <w:sz w:val="24"/>
          <w:szCs w:val="24"/>
        </w:rPr>
        <w:t xml:space="preserve"> scholarship through the publication of </w:t>
      </w:r>
      <w:r>
        <w:rPr>
          <w:sz w:val="24"/>
          <w:szCs w:val="24"/>
        </w:rPr>
        <w:t>its</w:t>
      </w:r>
      <w:r w:rsidR="00401D19" w:rsidRPr="00A13CB4">
        <w:rPr>
          <w:sz w:val="24"/>
          <w:szCs w:val="24"/>
        </w:rPr>
        <w:t xml:space="preserve"> Division journal, </w:t>
      </w:r>
      <w:r w:rsidR="00401D19" w:rsidRPr="00A13CB4">
        <w:rPr>
          <w:i/>
          <w:iCs/>
          <w:sz w:val="24"/>
          <w:szCs w:val="24"/>
        </w:rPr>
        <w:t>Cultural Diversity and Ethnic Minority Psychology</w:t>
      </w:r>
      <w:r w:rsidR="00401D19" w:rsidRPr="00A13CB4">
        <w:rPr>
          <w:sz w:val="24"/>
          <w:szCs w:val="24"/>
        </w:rPr>
        <w:t xml:space="preserve">, the </w:t>
      </w:r>
      <w:r w:rsidR="00401D19" w:rsidRPr="00A13CB4">
        <w:rPr>
          <w:i/>
          <w:iCs/>
          <w:sz w:val="24"/>
          <w:szCs w:val="24"/>
        </w:rPr>
        <w:t>Focus</w:t>
      </w:r>
      <w:r w:rsidR="00401D19" w:rsidRPr="00A13CB4">
        <w:rPr>
          <w:sz w:val="24"/>
          <w:szCs w:val="24"/>
        </w:rPr>
        <w:t xml:space="preserve"> newsletter, and presents awards to outstanding contributors.</w:t>
      </w:r>
      <w:r w:rsidR="001018A3">
        <w:rPr>
          <w:sz w:val="24"/>
          <w:szCs w:val="24"/>
        </w:rPr>
        <w:t xml:space="preserve">  </w:t>
      </w:r>
    </w:p>
    <w:p w:rsidR="001018A3" w:rsidRPr="00A13CB4" w:rsidRDefault="001018A3" w:rsidP="00B8506C">
      <w:pPr>
        <w:spacing w:after="0" w:line="240" w:lineRule="auto"/>
        <w:jc w:val="both"/>
        <w:rPr>
          <w:sz w:val="24"/>
          <w:szCs w:val="24"/>
        </w:rPr>
      </w:pPr>
    </w:p>
    <w:p w:rsidR="006F2769" w:rsidRPr="00D622CE" w:rsidRDefault="00E2397F" w:rsidP="00B8506C">
      <w:pPr>
        <w:spacing w:after="0" w:line="240" w:lineRule="auto"/>
        <w:jc w:val="both"/>
        <w:rPr>
          <w:b/>
          <w:color w:val="FF0000"/>
          <w:sz w:val="28"/>
          <w:szCs w:val="28"/>
        </w:rPr>
      </w:pPr>
      <w:r w:rsidRPr="00D622CE">
        <w:rPr>
          <w:b/>
          <w:color w:val="FF0000"/>
          <w:sz w:val="28"/>
          <w:szCs w:val="28"/>
        </w:rPr>
        <w:t>VISION STATEMENTS</w:t>
      </w:r>
    </w:p>
    <w:p w:rsidR="00EE496F" w:rsidRPr="001018A3" w:rsidRDefault="00F83A2A" w:rsidP="00B8506C">
      <w:pPr>
        <w:spacing w:after="0" w:line="240" w:lineRule="auto"/>
        <w:jc w:val="both"/>
        <w:rPr>
          <w:sz w:val="24"/>
          <w:szCs w:val="24"/>
        </w:rPr>
      </w:pPr>
      <w:r>
        <w:rPr>
          <w:sz w:val="24"/>
          <w:szCs w:val="24"/>
        </w:rPr>
        <w:t>Scrolling marquee-with What does Div 45 mean to you?  Link with Pictures of who said; Comments and add</w:t>
      </w:r>
    </w:p>
    <w:p w:rsidR="00EE496F" w:rsidRPr="001018A3" w:rsidRDefault="00B8506C" w:rsidP="00B8506C">
      <w:pPr>
        <w:pStyle w:val="ListParagraph"/>
        <w:numPr>
          <w:ilvl w:val="0"/>
          <w:numId w:val="13"/>
        </w:numPr>
        <w:spacing w:after="0" w:line="240" w:lineRule="auto"/>
        <w:jc w:val="both"/>
        <w:rPr>
          <w:sz w:val="24"/>
          <w:szCs w:val="24"/>
        </w:rPr>
      </w:pPr>
      <w:r>
        <w:rPr>
          <w:sz w:val="24"/>
          <w:szCs w:val="24"/>
        </w:rPr>
        <w:t>T</w:t>
      </w:r>
      <w:r w:rsidRPr="001018A3">
        <w:rPr>
          <w:sz w:val="24"/>
          <w:szCs w:val="24"/>
        </w:rPr>
        <w:t xml:space="preserve">he source for cultural diversity and ethnic minority psychology for </w:t>
      </w:r>
      <w:r>
        <w:rPr>
          <w:sz w:val="24"/>
          <w:szCs w:val="24"/>
        </w:rPr>
        <w:t>APA</w:t>
      </w:r>
      <w:r w:rsidRPr="001018A3">
        <w:rPr>
          <w:sz w:val="24"/>
          <w:szCs w:val="24"/>
        </w:rPr>
        <w:t xml:space="preserve"> and society</w:t>
      </w:r>
    </w:p>
    <w:p w:rsidR="00D622CE" w:rsidRPr="003E38FB" w:rsidRDefault="00B8506C" w:rsidP="00B8506C">
      <w:pPr>
        <w:pStyle w:val="ListParagraph"/>
        <w:numPr>
          <w:ilvl w:val="0"/>
          <w:numId w:val="13"/>
        </w:numPr>
        <w:spacing w:after="0" w:line="240" w:lineRule="auto"/>
        <w:jc w:val="both"/>
        <w:rPr>
          <w:caps/>
          <w:sz w:val="24"/>
          <w:szCs w:val="24"/>
        </w:rPr>
      </w:pPr>
      <w:r>
        <w:rPr>
          <w:sz w:val="24"/>
          <w:szCs w:val="24"/>
        </w:rPr>
        <w:t>A</w:t>
      </w:r>
      <w:r w:rsidRPr="003E38FB">
        <w:rPr>
          <w:sz w:val="24"/>
          <w:szCs w:val="24"/>
        </w:rPr>
        <w:t>n organized</w:t>
      </w:r>
      <w:r w:rsidR="00E2397F" w:rsidRPr="003E38FB">
        <w:rPr>
          <w:caps/>
          <w:sz w:val="24"/>
          <w:szCs w:val="24"/>
        </w:rPr>
        <w:t xml:space="preserve">, </w:t>
      </w:r>
      <w:r w:rsidRPr="003E38FB">
        <w:rPr>
          <w:sz w:val="24"/>
          <w:szCs w:val="24"/>
        </w:rPr>
        <w:t>strategic body of psychologists poised to positively impact and support education, public policy, research, treatment and care for diverse populations.</w:t>
      </w:r>
    </w:p>
    <w:p w:rsidR="00D622CE" w:rsidRPr="001018A3" w:rsidRDefault="00B8506C" w:rsidP="00B8506C">
      <w:pPr>
        <w:pStyle w:val="ListParagraph"/>
        <w:numPr>
          <w:ilvl w:val="0"/>
          <w:numId w:val="13"/>
        </w:numPr>
        <w:jc w:val="both"/>
        <w:rPr>
          <w:sz w:val="24"/>
          <w:szCs w:val="24"/>
        </w:rPr>
      </w:pPr>
      <w:r>
        <w:rPr>
          <w:sz w:val="24"/>
          <w:szCs w:val="24"/>
        </w:rPr>
        <w:t>T</w:t>
      </w:r>
      <w:r w:rsidRPr="001018A3">
        <w:rPr>
          <w:sz w:val="24"/>
          <w:szCs w:val="24"/>
        </w:rPr>
        <w:t>he go to source for relevant and leading edge psychological science concerning diverse peoples</w:t>
      </w:r>
    </w:p>
    <w:p w:rsidR="00D622CE" w:rsidRPr="001018A3" w:rsidRDefault="00B8506C" w:rsidP="00B8506C">
      <w:pPr>
        <w:pStyle w:val="ListParagraph"/>
        <w:numPr>
          <w:ilvl w:val="0"/>
          <w:numId w:val="13"/>
        </w:numPr>
        <w:spacing w:after="0" w:line="240" w:lineRule="auto"/>
        <w:jc w:val="both"/>
        <w:rPr>
          <w:sz w:val="24"/>
          <w:szCs w:val="24"/>
        </w:rPr>
      </w:pPr>
      <w:r>
        <w:rPr>
          <w:sz w:val="24"/>
          <w:szCs w:val="24"/>
        </w:rPr>
        <w:t>R</w:t>
      </w:r>
      <w:r w:rsidRPr="001018A3">
        <w:rPr>
          <w:sz w:val="24"/>
          <w:szCs w:val="24"/>
        </w:rPr>
        <w:t>ecognize</w:t>
      </w:r>
      <w:r>
        <w:rPr>
          <w:sz w:val="24"/>
          <w:szCs w:val="24"/>
        </w:rPr>
        <w:t>s</w:t>
      </w:r>
      <w:r w:rsidRPr="001018A3">
        <w:rPr>
          <w:sz w:val="24"/>
          <w:szCs w:val="24"/>
        </w:rPr>
        <w:t xml:space="preserve"> value and integrate</w:t>
      </w:r>
      <w:r>
        <w:rPr>
          <w:sz w:val="24"/>
          <w:szCs w:val="24"/>
        </w:rPr>
        <w:t>s</w:t>
      </w:r>
      <w:r w:rsidRPr="001018A3">
        <w:rPr>
          <w:sz w:val="24"/>
          <w:szCs w:val="24"/>
        </w:rPr>
        <w:t xml:space="preserve"> multiple cultural perspectives in the practice of psychology </w:t>
      </w:r>
    </w:p>
    <w:p w:rsidR="00D622CE" w:rsidRPr="001018A3" w:rsidRDefault="00B8506C" w:rsidP="00B8506C">
      <w:pPr>
        <w:pStyle w:val="ListParagraph"/>
        <w:numPr>
          <w:ilvl w:val="0"/>
          <w:numId w:val="13"/>
        </w:numPr>
        <w:jc w:val="both"/>
        <w:rPr>
          <w:sz w:val="24"/>
          <w:szCs w:val="24"/>
        </w:rPr>
      </w:pPr>
      <w:r>
        <w:rPr>
          <w:sz w:val="24"/>
          <w:szCs w:val="24"/>
        </w:rPr>
        <w:t>Strives to e</w:t>
      </w:r>
      <w:r w:rsidRPr="001018A3">
        <w:rPr>
          <w:sz w:val="24"/>
          <w:szCs w:val="24"/>
        </w:rPr>
        <w:t xml:space="preserve">nd racial and ethnic inequalities of power and privilege that affect psychosocial well being </w:t>
      </w:r>
    </w:p>
    <w:p w:rsidR="00D622CE" w:rsidRPr="001018A3" w:rsidRDefault="00B8506C" w:rsidP="00B8506C">
      <w:pPr>
        <w:pStyle w:val="ListParagraph"/>
        <w:numPr>
          <w:ilvl w:val="0"/>
          <w:numId w:val="13"/>
        </w:numPr>
        <w:jc w:val="both"/>
        <w:rPr>
          <w:sz w:val="24"/>
          <w:szCs w:val="24"/>
        </w:rPr>
      </w:pPr>
      <w:r>
        <w:rPr>
          <w:sz w:val="24"/>
          <w:szCs w:val="24"/>
        </w:rPr>
        <w:t>Empowers our membership toward</w:t>
      </w:r>
      <w:r w:rsidRPr="001018A3">
        <w:rPr>
          <w:sz w:val="24"/>
          <w:szCs w:val="24"/>
        </w:rPr>
        <w:t xml:space="preserve"> eliminatin</w:t>
      </w:r>
      <w:r>
        <w:rPr>
          <w:sz w:val="24"/>
          <w:szCs w:val="24"/>
        </w:rPr>
        <w:t>g</w:t>
      </w:r>
      <w:r w:rsidRPr="001018A3">
        <w:rPr>
          <w:sz w:val="24"/>
          <w:szCs w:val="24"/>
        </w:rPr>
        <w:t xml:space="preserve"> racial/ethnic injustice and influenc</w:t>
      </w:r>
      <w:r>
        <w:rPr>
          <w:sz w:val="24"/>
          <w:szCs w:val="24"/>
        </w:rPr>
        <w:t>ing</w:t>
      </w:r>
      <w:r w:rsidRPr="001018A3">
        <w:rPr>
          <w:sz w:val="24"/>
          <w:szCs w:val="24"/>
        </w:rPr>
        <w:t xml:space="preserve"> apa policy</w:t>
      </w:r>
    </w:p>
    <w:p w:rsidR="00D622CE" w:rsidRPr="003E38FB" w:rsidRDefault="00B8506C" w:rsidP="00B8506C">
      <w:pPr>
        <w:pStyle w:val="ListParagraph"/>
        <w:numPr>
          <w:ilvl w:val="0"/>
          <w:numId w:val="13"/>
        </w:numPr>
        <w:jc w:val="both"/>
        <w:rPr>
          <w:sz w:val="24"/>
          <w:szCs w:val="24"/>
        </w:rPr>
      </w:pPr>
      <w:r>
        <w:rPr>
          <w:sz w:val="24"/>
          <w:szCs w:val="24"/>
        </w:rPr>
        <w:t>T</w:t>
      </w:r>
      <w:r w:rsidRPr="001018A3">
        <w:rPr>
          <w:sz w:val="24"/>
          <w:szCs w:val="24"/>
        </w:rPr>
        <w:t>he division whose research, practice and advocacy expertise in issues related to culture, race, ethnicity and privilege is recognized as the gold standard</w:t>
      </w:r>
    </w:p>
    <w:p w:rsidR="00D622CE" w:rsidRPr="001018A3" w:rsidRDefault="00B8506C" w:rsidP="00B8506C">
      <w:pPr>
        <w:pStyle w:val="ListParagraph"/>
        <w:numPr>
          <w:ilvl w:val="0"/>
          <w:numId w:val="13"/>
        </w:numPr>
        <w:jc w:val="both"/>
        <w:rPr>
          <w:sz w:val="24"/>
          <w:szCs w:val="24"/>
        </w:rPr>
      </w:pPr>
      <w:r>
        <w:rPr>
          <w:sz w:val="24"/>
          <w:szCs w:val="24"/>
        </w:rPr>
        <w:t>A</w:t>
      </w:r>
      <w:r w:rsidRPr="001018A3">
        <w:rPr>
          <w:sz w:val="24"/>
          <w:szCs w:val="24"/>
        </w:rPr>
        <w:t xml:space="preserve"> beacon for racial/ethnic minority issues in psychology that impact diverse lives</w:t>
      </w:r>
    </w:p>
    <w:p w:rsidR="00D622CE" w:rsidRPr="001018A3" w:rsidRDefault="00B8506C" w:rsidP="00B8506C">
      <w:pPr>
        <w:pStyle w:val="ListParagraph"/>
        <w:numPr>
          <w:ilvl w:val="0"/>
          <w:numId w:val="13"/>
        </w:numPr>
        <w:jc w:val="both"/>
        <w:rPr>
          <w:sz w:val="24"/>
          <w:szCs w:val="24"/>
        </w:rPr>
      </w:pPr>
      <w:r>
        <w:rPr>
          <w:sz w:val="24"/>
          <w:szCs w:val="24"/>
        </w:rPr>
        <w:t>E</w:t>
      </w:r>
      <w:r w:rsidRPr="001018A3">
        <w:rPr>
          <w:sz w:val="24"/>
          <w:szCs w:val="24"/>
        </w:rPr>
        <w:t>mpower</w:t>
      </w:r>
      <w:r>
        <w:rPr>
          <w:sz w:val="24"/>
          <w:szCs w:val="24"/>
        </w:rPr>
        <w:t>s</w:t>
      </w:r>
      <w:r w:rsidRPr="001018A3">
        <w:rPr>
          <w:sz w:val="24"/>
          <w:szCs w:val="24"/>
        </w:rPr>
        <w:t xml:space="preserve"> individuals at different stages of their career/education to address issues of racial/ethnic minorities in research, practice, and education</w:t>
      </w:r>
    </w:p>
    <w:p w:rsidR="00D622CE" w:rsidRPr="001018A3" w:rsidRDefault="00B8506C" w:rsidP="00B8506C">
      <w:pPr>
        <w:pStyle w:val="ListParagraph"/>
        <w:numPr>
          <w:ilvl w:val="0"/>
          <w:numId w:val="13"/>
        </w:numPr>
        <w:jc w:val="both"/>
        <w:rPr>
          <w:sz w:val="24"/>
          <w:szCs w:val="24"/>
        </w:rPr>
      </w:pPr>
      <w:r w:rsidRPr="001018A3">
        <w:rPr>
          <w:sz w:val="24"/>
          <w:szCs w:val="24"/>
        </w:rPr>
        <w:t xml:space="preserve">The voice for cultural diversity and ethnic minority psychology within </w:t>
      </w:r>
      <w:r>
        <w:rPr>
          <w:sz w:val="24"/>
          <w:szCs w:val="24"/>
        </w:rPr>
        <w:t>APA</w:t>
      </w:r>
      <w:r w:rsidRPr="001018A3">
        <w:rPr>
          <w:sz w:val="24"/>
          <w:szCs w:val="24"/>
        </w:rPr>
        <w:t xml:space="preserve"> and society</w:t>
      </w:r>
    </w:p>
    <w:p w:rsidR="00D622CE" w:rsidRPr="00401D19" w:rsidRDefault="00B8506C" w:rsidP="00B8506C">
      <w:pPr>
        <w:pStyle w:val="ListParagraph"/>
        <w:numPr>
          <w:ilvl w:val="0"/>
          <w:numId w:val="13"/>
        </w:numPr>
        <w:spacing w:after="0" w:line="240" w:lineRule="auto"/>
        <w:jc w:val="both"/>
        <w:rPr>
          <w:caps/>
          <w:sz w:val="24"/>
          <w:szCs w:val="24"/>
        </w:rPr>
      </w:pPr>
      <w:r>
        <w:rPr>
          <w:sz w:val="24"/>
          <w:szCs w:val="24"/>
        </w:rPr>
        <w:lastRenderedPageBreak/>
        <w:t>I</w:t>
      </w:r>
      <w:r w:rsidRPr="001018A3">
        <w:rPr>
          <w:sz w:val="24"/>
          <w:szCs w:val="24"/>
        </w:rPr>
        <w:t>ncrease</w:t>
      </w:r>
      <w:r>
        <w:rPr>
          <w:sz w:val="24"/>
          <w:szCs w:val="24"/>
        </w:rPr>
        <w:t>s</w:t>
      </w:r>
      <w:r w:rsidRPr="001018A3">
        <w:rPr>
          <w:sz w:val="24"/>
          <w:szCs w:val="24"/>
        </w:rPr>
        <w:t xml:space="preserve"> awareness of ethnic minority issues and empower</w:t>
      </w:r>
      <w:r>
        <w:rPr>
          <w:sz w:val="24"/>
          <w:szCs w:val="24"/>
        </w:rPr>
        <w:t>s</w:t>
      </w:r>
      <w:r w:rsidRPr="001018A3">
        <w:rPr>
          <w:sz w:val="24"/>
          <w:szCs w:val="24"/>
        </w:rPr>
        <w:t xml:space="preserve"> our members to impact these iss</w:t>
      </w:r>
      <w:r w:rsidRPr="00401D19">
        <w:rPr>
          <w:sz w:val="24"/>
          <w:szCs w:val="24"/>
        </w:rPr>
        <w:t>ues</w:t>
      </w:r>
    </w:p>
    <w:p w:rsidR="00F80B76" w:rsidRPr="00401D19" w:rsidRDefault="00B8506C" w:rsidP="00B8506C">
      <w:pPr>
        <w:pStyle w:val="ListParagraph"/>
        <w:numPr>
          <w:ilvl w:val="0"/>
          <w:numId w:val="13"/>
        </w:numPr>
        <w:jc w:val="both"/>
        <w:rPr>
          <w:caps/>
          <w:sz w:val="24"/>
          <w:szCs w:val="24"/>
        </w:rPr>
      </w:pPr>
      <w:r>
        <w:rPr>
          <w:sz w:val="24"/>
          <w:szCs w:val="24"/>
        </w:rPr>
        <w:t>R</w:t>
      </w:r>
      <w:r w:rsidRPr="00401D19">
        <w:rPr>
          <w:sz w:val="24"/>
          <w:szCs w:val="24"/>
        </w:rPr>
        <w:t>ecognize</w:t>
      </w:r>
      <w:r>
        <w:rPr>
          <w:sz w:val="24"/>
          <w:szCs w:val="24"/>
        </w:rPr>
        <w:t>s</w:t>
      </w:r>
      <w:r w:rsidRPr="00401D19">
        <w:rPr>
          <w:sz w:val="24"/>
          <w:szCs w:val="24"/>
        </w:rPr>
        <w:t>, empower</w:t>
      </w:r>
      <w:r>
        <w:rPr>
          <w:sz w:val="24"/>
          <w:szCs w:val="24"/>
        </w:rPr>
        <w:t>s</w:t>
      </w:r>
      <w:r w:rsidRPr="00401D19">
        <w:rPr>
          <w:sz w:val="24"/>
          <w:szCs w:val="24"/>
        </w:rPr>
        <w:t xml:space="preserve"> and fully integrate</w:t>
      </w:r>
      <w:r>
        <w:rPr>
          <w:sz w:val="24"/>
          <w:szCs w:val="24"/>
        </w:rPr>
        <w:t>s</w:t>
      </w:r>
      <w:r w:rsidRPr="00401D19">
        <w:rPr>
          <w:sz w:val="24"/>
          <w:szCs w:val="24"/>
        </w:rPr>
        <w:t xml:space="preserve"> cultural diversity and ethnic minority issues into the practice of psychology and all its realms</w:t>
      </w:r>
    </w:p>
    <w:p w:rsidR="00E7238D" w:rsidRPr="00401D19" w:rsidRDefault="00B8506C" w:rsidP="00B8506C">
      <w:pPr>
        <w:pStyle w:val="ListParagraph"/>
        <w:numPr>
          <w:ilvl w:val="0"/>
          <w:numId w:val="13"/>
        </w:numPr>
        <w:jc w:val="both"/>
        <w:rPr>
          <w:caps/>
          <w:sz w:val="24"/>
          <w:szCs w:val="24"/>
        </w:rPr>
      </w:pPr>
      <w:r>
        <w:rPr>
          <w:sz w:val="24"/>
          <w:szCs w:val="24"/>
        </w:rPr>
        <w:t>A</w:t>
      </w:r>
      <w:r w:rsidRPr="00401D19">
        <w:rPr>
          <w:sz w:val="24"/>
          <w:szCs w:val="24"/>
        </w:rPr>
        <w:t xml:space="preserve"> platform to promote cultural diversity and ethnic minority mental health issues including leadership development, interorganization collaboration, and promoting human welfare.</w:t>
      </w:r>
    </w:p>
    <w:p w:rsidR="006F2769" w:rsidRPr="00401D19" w:rsidRDefault="00E2397F" w:rsidP="00B8506C">
      <w:pPr>
        <w:spacing w:after="0" w:line="240" w:lineRule="auto"/>
        <w:jc w:val="both"/>
        <w:rPr>
          <w:b/>
          <w:color w:val="FF0000"/>
          <w:sz w:val="28"/>
          <w:szCs w:val="28"/>
        </w:rPr>
      </w:pPr>
      <w:r w:rsidRPr="00401D19">
        <w:rPr>
          <w:b/>
          <w:color w:val="FF0000"/>
          <w:sz w:val="28"/>
          <w:szCs w:val="28"/>
        </w:rPr>
        <w:t>GOALS AND OBJECTIVES</w:t>
      </w:r>
      <w:r w:rsidR="00AA026E">
        <w:rPr>
          <w:b/>
          <w:color w:val="FF0000"/>
          <w:sz w:val="28"/>
          <w:szCs w:val="28"/>
        </w:rPr>
        <w:t xml:space="preserve"> FOR DIV 45 STRATEGIC PLAN 2015</w:t>
      </w:r>
    </w:p>
    <w:p w:rsidR="00096033" w:rsidRDefault="006F2769" w:rsidP="00B8506C">
      <w:pPr>
        <w:jc w:val="both"/>
        <w:rPr>
          <w:b/>
          <w:sz w:val="24"/>
          <w:szCs w:val="24"/>
        </w:rPr>
      </w:pPr>
      <w:r w:rsidRPr="00174905">
        <w:rPr>
          <w:b/>
          <w:sz w:val="24"/>
          <w:szCs w:val="24"/>
        </w:rPr>
        <w:t xml:space="preserve">Strategic Goal 1:  </w:t>
      </w:r>
      <w:r w:rsidR="00174905" w:rsidRPr="00174905">
        <w:rPr>
          <w:rFonts w:ascii="Calibri" w:eastAsia="Times New Roman" w:hAnsi="Calibri" w:cs="Arial"/>
          <w:b/>
          <w:sz w:val="24"/>
          <w:szCs w:val="24"/>
        </w:rPr>
        <w:t>That the division becomes a diversity psychology home where members find support, encouragement and tangible resources to enhance their work and wellbeing in diversity psychology</w:t>
      </w:r>
      <w:r w:rsidR="00174905" w:rsidRPr="00174905">
        <w:rPr>
          <w:b/>
          <w:sz w:val="24"/>
          <w:szCs w:val="24"/>
        </w:rPr>
        <w:t xml:space="preserve"> </w:t>
      </w:r>
    </w:p>
    <w:p w:rsidR="00892B16" w:rsidRDefault="00892B16" w:rsidP="00B8506C">
      <w:pPr>
        <w:jc w:val="both"/>
        <w:rPr>
          <w:sz w:val="24"/>
          <w:szCs w:val="24"/>
        </w:rPr>
      </w:pPr>
      <w:r>
        <w:rPr>
          <w:sz w:val="24"/>
          <w:szCs w:val="24"/>
        </w:rPr>
        <w:t xml:space="preserve">Objectives: </w:t>
      </w:r>
    </w:p>
    <w:p w:rsidR="006662B5" w:rsidRPr="006662B5" w:rsidRDefault="00AA026E" w:rsidP="006662B5">
      <w:pPr>
        <w:pStyle w:val="ListParagraph"/>
        <w:numPr>
          <w:ilvl w:val="0"/>
          <w:numId w:val="21"/>
        </w:numPr>
        <w:spacing w:after="0" w:line="240" w:lineRule="auto"/>
        <w:jc w:val="both"/>
        <w:rPr>
          <w:sz w:val="24"/>
          <w:szCs w:val="24"/>
        </w:rPr>
      </w:pPr>
      <w:r w:rsidRPr="006662B5">
        <w:rPr>
          <w:sz w:val="24"/>
          <w:szCs w:val="24"/>
        </w:rPr>
        <w:t xml:space="preserve">Develop a process to </w:t>
      </w:r>
      <w:r w:rsidR="00096033" w:rsidRPr="006662B5">
        <w:rPr>
          <w:sz w:val="24"/>
          <w:szCs w:val="24"/>
        </w:rPr>
        <w:t xml:space="preserve">determine if </w:t>
      </w:r>
      <w:r w:rsidR="00892B16" w:rsidRPr="006662B5">
        <w:rPr>
          <w:sz w:val="24"/>
          <w:szCs w:val="24"/>
        </w:rPr>
        <w:t>the</w:t>
      </w:r>
      <w:r w:rsidR="00096033" w:rsidRPr="006662B5">
        <w:rPr>
          <w:sz w:val="24"/>
          <w:szCs w:val="24"/>
        </w:rPr>
        <w:t xml:space="preserve"> division </w:t>
      </w:r>
      <w:r w:rsidR="00892B16" w:rsidRPr="006662B5">
        <w:rPr>
          <w:sz w:val="24"/>
          <w:szCs w:val="24"/>
        </w:rPr>
        <w:t xml:space="preserve">should change its </w:t>
      </w:r>
      <w:r w:rsidR="00096033" w:rsidRPr="006662B5">
        <w:rPr>
          <w:sz w:val="24"/>
          <w:szCs w:val="24"/>
        </w:rPr>
        <w:t xml:space="preserve">name </w:t>
      </w:r>
      <w:r w:rsidR="00892B16" w:rsidRPr="006662B5">
        <w:rPr>
          <w:sz w:val="24"/>
          <w:szCs w:val="24"/>
        </w:rPr>
        <w:t xml:space="preserve">to incorporate diversity and eliminate the term ethnic minority </w:t>
      </w:r>
      <w:r w:rsidR="00096033" w:rsidRPr="006662B5">
        <w:rPr>
          <w:sz w:val="24"/>
          <w:szCs w:val="24"/>
        </w:rPr>
        <w:t>within the next five years</w:t>
      </w:r>
      <w:r w:rsidR="006662B5" w:rsidRPr="006662B5">
        <w:rPr>
          <w:sz w:val="24"/>
          <w:szCs w:val="24"/>
        </w:rPr>
        <w:t xml:space="preserve">, </w:t>
      </w:r>
      <w:r w:rsidR="006662B5" w:rsidRPr="006662B5">
        <w:rPr>
          <w:bCs/>
          <w:sz w:val="24"/>
          <w:szCs w:val="24"/>
        </w:rPr>
        <w:t xml:space="preserve">e.g., The Society for the Psychological </w:t>
      </w:r>
      <w:r w:rsidR="006662B5">
        <w:rPr>
          <w:bCs/>
          <w:sz w:val="24"/>
          <w:szCs w:val="24"/>
        </w:rPr>
        <w:t>s</w:t>
      </w:r>
      <w:r w:rsidR="006662B5" w:rsidRPr="006662B5">
        <w:rPr>
          <w:bCs/>
          <w:sz w:val="24"/>
          <w:szCs w:val="24"/>
        </w:rPr>
        <w:t>tudy of culture, race, ethnicity and privilege or The Society for Cultural Diversity and Ethnic Minority Issues</w:t>
      </w:r>
    </w:p>
    <w:p w:rsidR="006662B5" w:rsidRDefault="00E64416" w:rsidP="006662B5">
      <w:pPr>
        <w:pStyle w:val="ListParagraph"/>
        <w:numPr>
          <w:ilvl w:val="1"/>
          <w:numId w:val="21"/>
        </w:numPr>
        <w:spacing w:after="0" w:line="240" w:lineRule="auto"/>
        <w:jc w:val="both"/>
        <w:rPr>
          <w:sz w:val="24"/>
          <w:szCs w:val="24"/>
        </w:rPr>
      </w:pPr>
      <w:r>
        <w:rPr>
          <w:bCs/>
          <w:sz w:val="24"/>
          <w:szCs w:val="24"/>
        </w:rPr>
        <w:t>Responsible:</w:t>
      </w:r>
      <w:r w:rsidR="006662B5">
        <w:rPr>
          <w:bCs/>
          <w:sz w:val="24"/>
          <w:szCs w:val="24"/>
        </w:rPr>
        <w:t xml:space="preserve"> </w:t>
      </w:r>
      <w:r w:rsidR="0061023F" w:rsidRPr="006662B5">
        <w:rPr>
          <w:sz w:val="24"/>
          <w:szCs w:val="24"/>
        </w:rPr>
        <w:t>C</w:t>
      </w:r>
      <w:r w:rsidR="006662B5">
        <w:rPr>
          <w:sz w:val="24"/>
          <w:szCs w:val="24"/>
        </w:rPr>
        <w:t xml:space="preserve">ouncil of </w:t>
      </w:r>
      <w:r w:rsidR="0061023F" w:rsidRPr="006662B5">
        <w:rPr>
          <w:sz w:val="24"/>
          <w:szCs w:val="24"/>
        </w:rPr>
        <w:t>P</w:t>
      </w:r>
      <w:r w:rsidR="006662B5">
        <w:rPr>
          <w:sz w:val="24"/>
          <w:szCs w:val="24"/>
        </w:rPr>
        <w:t xml:space="preserve">ast </w:t>
      </w:r>
      <w:r w:rsidR="0061023F" w:rsidRPr="006662B5">
        <w:rPr>
          <w:sz w:val="24"/>
          <w:szCs w:val="24"/>
        </w:rPr>
        <w:t>P</w:t>
      </w:r>
      <w:r w:rsidR="006662B5">
        <w:rPr>
          <w:sz w:val="24"/>
          <w:szCs w:val="24"/>
        </w:rPr>
        <w:t>residents will be the task force to examine this issue</w:t>
      </w:r>
    </w:p>
    <w:p w:rsidR="006662B5" w:rsidRDefault="006662B5" w:rsidP="006662B5">
      <w:pPr>
        <w:pStyle w:val="ListParagraph"/>
        <w:numPr>
          <w:ilvl w:val="1"/>
          <w:numId w:val="21"/>
        </w:numPr>
        <w:spacing w:after="0" w:line="240" w:lineRule="auto"/>
        <w:jc w:val="both"/>
        <w:rPr>
          <w:sz w:val="24"/>
          <w:szCs w:val="24"/>
        </w:rPr>
      </w:pPr>
      <w:r>
        <w:rPr>
          <w:sz w:val="24"/>
          <w:szCs w:val="24"/>
        </w:rPr>
        <w:t>Timeline:</w:t>
      </w:r>
    </w:p>
    <w:p w:rsidR="00E7238D" w:rsidRPr="006662B5" w:rsidRDefault="00892B16" w:rsidP="006662B5">
      <w:pPr>
        <w:pStyle w:val="ListParagraph"/>
        <w:numPr>
          <w:ilvl w:val="0"/>
          <w:numId w:val="21"/>
        </w:numPr>
        <w:spacing w:after="0" w:line="240" w:lineRule="auto"/>
        <w:jc w:val="both"/>
        <w:rPr>
          <w:sz w:val="24"/>
          <w:szCs w:val="24"/>
        </w:rPr>
      </w:pPr>
      <w:r w:rsidRPr="006662B5">
        <w:rPr>
          <w:sz w:val="24"/>
          <w:szCs w:val="24"/>
        </w:rPr>
        <w:t>C</w:t>
      </w:r>
      <w:r w:rsidR="00E7238D" w:rsidRPr="006662B5">
        <w:rPr>
          <w:sz w:val="24"/>
          <w:szCs w:val="24"/>
        </w:rPr>
        <w:t>onduct a needs assessment to</w:t>
      </w:r>
      <w:r w:rsidR="006662B5" w:rsidRPr="006662B5">
        <w:rPr>
          <w:sz w:val="24"/>
          <w:szCs w:val="24"/>
        </w:rPr>
        <w:t xml:space="preserve"> identify membership </w:t>
      </w:r>
      <w:r w:rsidR="00E7238D" w:rsidRPr="006662B5">
        <w:rPr>
          <w:sz w:val="24"/>
          <w:szCs w:val="24"/>
        </w:rPr>
        <w:t>demographics</w:t>
      </w:r>
      <w:r w:rsidR="006662B5" w:rsidRPr="006662B5">
        <w:rPr>
          <w:sz w:val="24"/>
          <w:szCs w:val="24"/>
        </w:rPr>
        <w:t xml:space="preserve">, membership </w:t>
      </w:r>
      <w:r w:rsidRPr="006662B5">
        <w:rPr>
          <w:sz w:val="24"/>
          <w:szCs w:val="24"/>
        </w:rPr>
        <w:t>needs</w:t>
      </w:r>
      <w:r w:rsidR="006662B5" w:rsidRPr="006662B5">
        <w:rPr>
          <w:sz w:val="24"/>
          <w:szCs w:val="24"/>
        </w:rPr>
        <w:t xml:space="preserve">, and </w:t>
      </w:r>
      <w:r w:rsidR="006662B5">
        <w:rPr>
          <w:sz w:val="24"/>
          <w:szCs w:val="24"/>
        </w:rPr>
        <w:t>t</w:t>
      </w:r>
      <w:r w:rsidR="00E7238D" w:rsidRPr="006662B5">
        <w:rPr>
          <w:sz w:val="24"/>
          <w:szCs w:val="24"/>
        </w:rPr>
        <w:t>hemes for engag</w:t>
      </w:r>
      <w:r w:rsidR="006662B5" w:rsidRPr="006662B5">
        <w:rPr>
          <w:sz w:val="24"/>
          <w:szCs w:val="24"/>
        </w:rPr>
        <w:t>ing members</w:t>
      </w:r>
    </w:p>
    <w:p w:rsidR="006662B5" w:rsidRDefault="00E64416" w:rsidP="00B8506C">
      <w:pPr>
        <w:pStyle w:val="ListParagraph"/>
        <w:numPr>
          <w:ilvl w:val="1"/>
          <w:numId w:val="21"/>
        </w:numPr>
        <w:spacing w:after="0" w:line="240" w:lineRule="auto"/>
        <w:jc w:val="both"/>
        <w:rPr>
          <w:sz w:val="24"/>
          <w:szCs w:val="24"/>
        </w:rPr>
      </w:pPr>
      <w:r>
        <w:rPr>
          <w:sz w:val="24"/>
          <w:szCs w:val="24"/>
        </w:rPr>
        <w:t>Responsible:</w:t>
      </w:r>
      <w:r w:rsidR="006662B5">
        <w:rPr>
          <w:sz w:val="24"/>
          <w:szCs w:val="24"/>
        </w:rPr>
        <w:t xml:space="preserve"> Membership Committee</w:t>
      </w:r>
    </w:p>
    <w:p w:rsidR="006662B5" w:rsidRPr="00892B16" w:rsidRDefault="006662B5" w:rsidP="00B8506C">
      <w:pPr>
        <w:pStyle w:val="ListParagraph"/>
        <w:numPr>
          <w:ilvl w:val="1"/>
          <w:numId w:val="21"/>
        </w:numPr>
        <w:spacing w:after="0" w:line="240" w:lineRule="auto"/>
        <w:jc w:val="both"/>
        <w:rPr>
          <w:sz w:val="24"/>
          <w:szCs w:val="24"/>
        </w:rPr>
      </w:pPr>
      <w:r>
        <w:rPr>
          <w:sz w:val="24"/>
          <w:szCs w:val="24"/>
        </w:rPr>
        <w:t>Timeline: Ongoing</w:t>
      </w:r>
    </w:p>
    <w:p w:rsidR="00E7238D" w:rsidRDefault="00892B16" w:rsidP="00B8506C">
      <w:pPr>
        <w:pStyle w:val="ListParagraph"/>
        <w:numPr>
          <w:ilvl w:val="0"/>
          <w:numId w:val="21"/>
        </w:numPr>
        <w:spacing w:after="0" w:line="240" w:lineRule="auto"/>
        <w:jc w:val="both"/>
        <w:rPr>
          <w:sz w:val="24"/>
          <w:szCs w:val="24"/>
        </w:rPr>
      </w:pPr>
      <w:r>
        <w:rPr>
          <w:sz w:val="24"/>
          <w:szCs w:val="24"/>
        </w:rPr>
        <w:t>R</w:t>
      </w:r>
      <w:r w:rsidR="00E7238D" w:rsidRPr="00401D19">
        <w:rPr>
          <w:sz w:val="24"/>
          <w:szCs w:val="24"/>
        </w:rPr>
        <w:t>ecruit new members</w:t>
      </w:r>
      <w:r w:rsidR="00BF7927" w:rsidRPr="00401D19">
        <w:rPr>
          <w:sz w:val="24"/>
          <w:szCs w:val="24"/>
        </w:rPr>
        <w:t xml:space="preserve"> (</w:t>
      </w:r>
      <w:r>
        <w:rPr>
          <w:sz w:val="24"/>
          <w:szCs w:val="24"/>
        </w:rPr>
        <w:t>100/</w:t>
      </w:r>
      <w:r w:rsidR="00E7238D" w:rsidRPr="00401D19">
        <w:rPr>
          <w:sz w:val="24"/>
          <w:szCs w:val="24"/>
        </w:rPr>
        <w:t>year over next 5 years</w:t>
      </w:r>
      <w:r w:rsidR="00BF7927" w:rsidRPr="00401D19">
        <w:rPr>
          <w:sz w:val="24"/>
          <w:szCs w:val="24"/>
        </w:rPr>
        <w:t xml:space="preserve"> or </w:t>
      </w:r>
      <w:r>
        <w:rPr>
          <w:sz w:val="24"/>
          <w:szCs w:val="24"/>
        </w:rPr>
        <w:t xml:space="preserve">a </w:t>
      </w:r>
      <w:r w:rsidR="00BF7927" w:rsidRPr="00401D19">
        <w:rPr>
          <w:sz w:val="24"/>
          <w:szCs w:val="24"/>
        </w:rPr>
        <w:t>25% increase)</w:t>
      </w:r>
    </w:p>
    <w:p w:rsidR="006662B5" w:rsidRDefault="00B95FFA" w:rsidP="00B8506C">
      <w:pPr>
        <w:pStyle w:val="ListParagraph"/>
        <w:numPr>
          <w:ilvl w:val="1"/>
          <w:numId w:val="21"/>
        </w:numPr>
        <w:spacing w:after="0" w:line="240" w:lineRule="auto"/>
        <w:jc w:val="both"/>
        <w:rPr>
          <w:sz w:val="24"/>
          <w:szCs w:val="24"/>
        </w:rPr>
      </w:pPr>
      <w:r>
        <w:rPr>
          <w:sz w:val="24"/>
          <w:szCs w:val="24"/>
        </w:rPr>
        <w:t>Develop a w</w:t>
      </w:r>
      <w:r w:rsidRPr="00401D19">
        <w:rPr>
          <w:sz w:val="24"/>
          <w:szCs w:val="24"/>
        </w:rPr>
        <w:t>elcome packet for new members</w:t>
      </w:r>
    </w:p>
    <w:p w:rsidR="006662B5" w:rsidRDefault="006662B5" w:rsidP="00B8506C">
      <w:pPr>
        <w:pStyle w:val="ListParagraph"/>
        <w:numPr>
          <w:ilvl w:val="1"/>
          <w:numId w:val="21"/>
        </w:numPr>
        <w:spacing w:after="0" w:line="240" w:lineRule="auto"/>
        <w:jc w:val="both"/>
        <w:rPr>
          <w:sz w:val="24"/>
          <w:szCs w:val="24"/>
        </w:rPr>
      </w:pPr>
      <w:r>
        <w:rPr>
          <w:sz w:val="24"/>
          <w:szCs w:val="24"/>
        </w:rPr>
        <w:t>Evaluate membership fee structure</w:t>
      </w:r>
    </w:p>
    <w:p w:rsidR="006662B5" w:rsidRDefault="00E64416" w:rsidP="00B8506C">
      <w:pPr>
        <w:pStyle w:val="ListParagraph"/>
        <w:numPr>
          <w:ilvl w:val="1"/>
          <w:numId w:val="21"/>
        </w:numPr>
        <w:spacing w:after="0" w:line="240" w:lineRule="auto"/>
        <w:jc w:val="both"/>
        <w:rPr>
          <w:sz w:val="24"/>
          <w:szCs w:val="24"/>
        </w:rPr>
      </w:pPr>
      <w:r>
        <w:rPr>
          <w:sz w:val="24"/>
          <w:szCs w:val="24"/>
        </w:rPr>
        <w:t>Responsible:</w:t>
      </w:r>
      <w:r w:rsidR="006662B5">
        <w:rPr>
          <w:sz w:val="24"/>
          <w:szCs w:val="24"/>
        </w:rPr>
        <w:t xml:space="preserve"> Membership Committee</w:t>
      </w:r>
    </w:p>
    <w:p w:rsidR="00B95FFA" w:rsidRPr="007333C2" w:rsidRDefault="006662B5" w:rsidP="00B8506C">
      <w:pPr>
        <w:pStyle w:val="ListParagraph"/>
        <w:numPr>
          <w:ilvl w:val="1"/>
          <w:numId w:val="21"/>
        </w:numPr>
        <w:spacing w:after="0" w:line="240" w:lineRule="auto"/>
        <w:jc w:val="both"/>
        <w:rPr>
          <w:sz w:val="24"/>
          <w:szCs w:val="24"/>
        </w:rPr>
      </w:pPr>
      <w:r>
        <w:rPr>
          <w:sz w:val="24"/>
          <w:szCs w:val="24"/>
        </w:rPr>
        <w:t>Timeline: Ongoing</w:t>
      </w:r>
      <w:r w:rsidR="00B95FFA" w:rsidRPr="00401D19">
        <w:rPr>
          <w:sz w:val="24"/>
          <w:szCs w:val="24"/>
        </w:rPr>
        <w:t xml:space="preserve"> </w:t>
      </w:r>
    </w:p>
    <w:p w:rsidR="00E7238D" w:rsidRPr="000F34A3" w:rsidRDefault="00892B16" w:rsidP="000F34A3">
      <w:pPr>
        <w:pStyle w:val="ListParagraph"/>
        <w:numPr>
          <w:ilvl w:val="0"/>
          <w:numId w:val="21"/>
        </w:numPr>
        <w:spacing w:after="0" w:line="240" w:lineRule="auto"/>
        <w:jc w:val="both"/>
        <w:rPr>
          <w:sz w:val="24"/>
          <w:szCs w:val="24"/>
        </w:rPr>
      </w:pPr>
      <w:r w:rsidRPr="002551D6">
        <w:rPr>
          <w:sz w:val="24"/>
          <w:szCs w:val="24"/>
        </w:rPr>
        <w:t>I</w:t>
      </w:r>
      <w:r w:rsidR="00E7238D" w:rsidRPr="002551D6">
        <w:rPr>
          <w:sz w:val="24"/>
          <w:szCs w:val="24"/>
        </w:rPr>
        <w:t>ncrease engagement of members</w:t>
      </w:r>
      <w:r w:rsidR="006662B5" w:rsidRPr="002551D6">
        <w:rPr>
          <w:sz w:val="24"/>
          <w:szCs w:val="24"/>
        </w:rPr>
        <w:t xml:space="preserve"> in the division</w:t>
      </w:r>
      <w:r w:rsidR="00D66EA4" w:rsidRPr="002551D6">
        <w:rPr>
          <w:sz w:val="24"/>
          <w:szCs w:val="24"/>
        </w:rPr>
        <w:t xml:space="preserve"> </w:t>
      </w:r>
      <w:r w:rsidR="007333C2" w:rsidRPr="002551D6">
        <w:rPr>
          <w:sz w:val="24"/>
          <w:szCs w:val="24"/>
        </w:rPr>
        <w:t>through r</w:t>
      </w:r>
      <w:r w:rsidR="00B95FFA" w:rsidRPr="002551D6">
        <w:rPr>
          <w:sz w:val="24"/>
          <w:szCs w:val="24"/>
        </w:rPr>
        <w:t>egular communication via advanced technology</w:t>
      </w:r>
      <w:r w:rsidR="0061023F" w:rsidRPr="002551D6">
        <w:rPr>
          <w:sz w:val="24"/>
          <w:szCs w:val="24"/>
        </w:rPr>
        <w:t xml:space="preserve"> </w:t>
      </w:r>
      <w:r w:rsidR="000F34A3">
        <w:rPr>
          <w:sz w:val="24"/>
          <w:szCs w:val="24"/>
        </w:rPr>
        <w:t xml:space="preserve">to promote scholarly </w:t>
      </w:r>
      <w:r w:rsidR="000F34A3" w:rsidRPr="00401D19">
        <w:rPr>
          <w:sz w:val="24"/>
          <w:szCs w:val="24"/>
        </w:rPr>
        <w:t>exchange and collegial support</w:t>
      </w:r>
    </w:p>
    <w:p w:rsidR="002551D6" w:rsidRPr="005E147E" w:rsidRDefault="002551D6" w:rsidP="005E147E">
      <w:pPr>
        <w:pStyle w:val="ListParagraph"/>
        <w:numPr>
          <w:ilvl w:val="1"/>
          <w:numId w:val="21"/>
        </w:numPr>
        <w:spacing w:before="240" w:after="0" w:line="240" w:lineRule="auto"/>
        <w:jc w:val="both"/>
        <w:rPr>
          <w:sz w:val="24"/>
          <w:szCs w:val="24"/>
        </w:rPr>
      </w:pPr>
      <w:r>
        <w:rPr>
          <w:sz w:val="24"/>
          <w:szCs w:val="24"/>
        </w:rPr>
        <w:t xml:space="preserve">Create a </w:t>
      </w:r>
      <w:r w:rsidRPr="00016390">
        <w:rPr>
          <w:sz w:val="24"/>
          <w:szCs w:val="24"/>
        </w:rPr>
        <w:t xml:space="preserve">Linked in  account </w:t>
      </w:r>
      <w:r w:rsidR="005E147E">
        <w:rPr>
          <w:sz w:val="24"/>
          <w:szCs w:val="24"/>
        </w:rPr>
        <w:t xml:space="preserve">to enable </w:t>
      </w:r>
      <w:r>
        <w:rPr>
          <w:sz w:val="24"/>
          <w:szCs w:val="24"/>
        </w:rPr>
        <w:t>members to connect</w:t>
      </w:r>
      <w:r w:rsidR="005E147E">
        <w:rPr>
          <w:sz w:val="24"/>
          <w:szCs w:val="24"/>
        </w:rPr>
        <w:t xml:space="preserve"> with one another </w:t>
      </w:r>
      <w:r w:rsidRPr="005E147E">
        <w:rPr>
          <w:sz w:val="24"/>
          <w:szCs w:val="24"/>
        </w:rPr>
        <w:t>and to update members about division activities</w:t>
      </w:r>
    </w:p>
    <w:p w:rsidR="005E147E" w:rsidRDefault="002551D6" w:rsidP="002551D6">
      <w:pPr>
        <w:pStyle w:val="ListParagraph"/>
        <w:numPr>
          <w:ilvl w:val="1"/>
          <w:numId w:val="21"/>
        </w:numPr>
        <w:spacing w:after="0" w:line="240" w:lineRule="auto"/>
        <w:jc w:val="both"/>
        <w:rPr>
          <w:sz w:val="24"/>
          <w:szCs w:val="24"/>
        </w:rPr>
      </w:pPr>
      <w:r>
        <w:rPr>
          <w:sz w:val="24"/>
          <w:szCs w:val="24"/>
        </w:rPr>
        <w:t>Offer</w:t>
      </w:r>
      <w:r w:rsidRPr="00016390">
        <w:rPr>
          <w:sz w:val="24"/>
          <w:szCs w:val="24"/>
        </w:rPr>
        <w:t xml:space="preserve"> </w:t>
      </w:r>
      <w:r w:rsidR="000F34A3">
        <w:rPr>
          <w:sz w:val="24"/>
          <w:szCs w:val="24"/>
        </w:rPr>
        <w:t xml:space="preserve">a minimum of 3 </w:t>
      </w:r>
      <w:r w:rsidRPr="00016390">
        <w:rPr>
          <w:sz w:val="24"/>
          <w:szCs w:val="24"/>
        </w:rPr>
        <w:t xml:space="preserve">webinars and “virtual” happy hour </w:t>
      </w:r>
      <w:r>
        <w:rPr>
          <w:sz w:val="24"/>
          <w:szCs w:val="24"/>
        </w:rPr>
        <w:t>to members</w:t>
      </w:r>
    </w:p>
    <w:p w:rsidR="002551D6" w:rsidRDefault="002551D6" w:rsidP="002551D6">
      <w:pPr>
        <w:pStyle w:val="ListParagraph"/>
        <w:numPr>
          <w:ilvl w:val="1"/>
          <w:numId w:val="21"/>
        </w:numPr>
        <w:spacing w:after="0" w:line="240" w:lineRule="auto"/>
        <w:jc w:val="both"/>
        <w:rPr>
          <w:sz w:val="24"/>
          <w:szCs w:val="24"/>
        </w:rPr>
      </w:pPr>
      <w:r>
        <w:rPr>
          <w:sz w:val="24"/>
          <w:szCs w:val="24"/>
        </w:rPr>
        <w:t>Offer CE through the website or LinkedIn account</w:t>
      </w:r>
    </w:p>
    <w:p w:rsidR="00892B16" w:rsidRPr="00892B16" w:rsidRDefault="007333C2" w:rsidP="00B8506C">
      <w:pPr>
        <w:pStyle w:val="ListParagraph"/>
        <w:numPr>
          <w:ilvl w:val="1"/>
          <w:numId w:val="21"/>
        </w:numPr>
        <w:spacing w:after="0" w:line="240" w:lineRule="auto"/>
        <w:jc w:val="both"/>
        <w:rPr>
          <w:sz w:val="24"/>
          <w:szCs w:val="24"/>
        </w:rPr>
      </w:pPr>
      <w:r>
        <w:rPr>
          <w:sz w:val="24"/>
          <w:szCs w:val="24"/>
        </w:rPr>
        <w:t>U</w:t>
      </w:r>
      <w:r w:rsidR="00892B16" w:rsidRPr="00401D19">
        <w:rPr>
          <w:sz w:val="24"/>
          <w:szCs w:val="24"/>
        </w:rPr>
        <w:t xml:space="preserve">se </w:t>
      </w:r>
      <w:r w:rsidR="000F34A3">
        <w:rPr>
          <w:sz w:val="24"/>
          <w:szCs w:val="24"/>
        </w:rPr>
        <w:t xml:space="preserve">the </w:t>
      </w:r>
      <w:r w:rsidR="00892B16" w:rsidRPr="00401D19">
        <w:rPr>
          <w:sz w:val="24"/>
          <w:szCs w:val="24"/>
        </w:rPr>
        <w:t>listserv to communicate division goals and strategies</w:t>
      </w:r>
    </w:p>
    <w:p w:rsidR="002471A9" w:rsidRDefault="00B95FFA" w:rsidP="00B8506C">
      <w:pPr>
        <w:pStyle w:val="ListParagraph"/>
        <w:numPr>
          <w:ilvl w:val="1"/>
          <w:numId w:val="21"/>
        </w:numPr>
        <w:spacing w:after="0" w:line="240" w:lineRule="auto"/>
        <w:jc w:val="both"/>
        <w:rPr>
          <w:sz w:val="24"/>
          <w:szCs w:val="24"/>
        </w:rPr>
      </w:pPr>
      <w:r w:rsidRPr="00401D19">
        <w:rPr>
          <w:sz w:val="24"/>
          <w:szCs w:val="24"/>
        </w:rPr>
        <w:t>Develop website and use to connect with membership</w:t>
      </w:r>
    </w:p>
    <w:p w:rsidR="002471A9" w:rsidRDefault="00E64416" w:rsidP="00B8506C">
      <w:pPr>
        <w:pStyle w:val="ListParagraph"/>
        <w:numPr>
          <w:ilvl w:val="1"/>
          <w:numId w:val="21"/>
        </w:numPr>
        <w:spacing w:after="0" w:line="240" w:lineRule="auto"/>
        <w:jc w:val="both"/>
        <w:rPr>
          <w:sz w:val="24"/>
          <w:szCs w:val="24"/>
        </w:rPr>
      </w:pPr>
      <w:r>
        <w:rPr>
          <w:sz w:val="24"/>
          <w:szCs w:val="24"/>
        </w:rPr>
        <w:t>Responsible:</w:t>
      </w:r>
      <w:r w:rsidR="002471A9">
        <w:rPr>
          <w:sz w:val="24"/>
          <w:szCs w:val="24"/>
        </w:rPr>
        <w:t xml:space="preserve"> Web manager</w:t>
      </w:r>
      <w:r w:rsidR="000F34A3">
        <w:rPr>
          <w:sz w:val="24"/>
          <w:szCs w:val="24"/>
        </w:rPr>
        <w:t>; Communications Chair will organize consistent with APA guidelines and capabilities; Continuing Education Chair</w:t>
      </w:r>
    </w:p>
    <w:p w:rsidR="00B95FFA" w:rsidRDefault="002471A9" w:rsidP="00B8506C">
      <w:pPr>
        <w:pStyle w:val="ListParagraph"/>
        <w:numPr>
          <w:ilvl w:val="1"/>
          <w:numId w:val="21"/>
        </w:numPr>
        <w:spacing w:after="0" w:line="240" w:lineRule="auto"/>
        <w:jc w:val="both"/>
        <w:rPr>
          <w:sz w:val="24"/>
          <w:szCs w:val="24"/>
        </w:rPr>
      </w:pPr>
      <w:r>
        <w:rPr>
          <w:sz w:val="24"/>
          <w:szCs w:val="24"/>
        </w:rPr>
        <w:t>Timeline:</w:t>
      </w:r>
      <w:r w:rsidR="00B95FFA" w:rsidRPr="00401D19">
        <w:rPr>
          <w:sz w:val="24"/>
          <w:szCs w:val="24"/>
        </w:rPr>
        <w:t xml:space="preserve">  </w:t>
      </w:r>
    </w:p>
    <w:p w:rsidR="00E7238D" w:rsidRDefault="00B95FFA" w:rsidP="00B8506C">
      <w:pPr>
        <w:pStyle w:val="ListParagraph"/>
        <w:numPr>
          <w:ilvl w:val="0"/>
          <w:numId w:val="21"/>
        </w:numPr>
        <w:spacing w:after="0" w:line="240" w:lineRule="auto"/>
        <w:jc w:val="both"/>
        <w:rPr>
          <w:sz w:val="24"/>
          <w:szCs w:val="24"/>
        </w:rPr>
      </w:pPr>
      <w:r>
        <w:rPr>
          <w:sz w:val="24"/>
          <w:szCs w:val="24"/>
        </w:rPr>
        <w:t>I</w:t>
      </w:r>
      <w:r w:rsidR="00E7238D" w:rsidRPr="00892B16">
        <w:rPr>
          <w:sz w:val="24"/>
          <w:szCs w:val="24"/>
        </w:rPr>
        <w:t>ncrease voting</w:t>
      </w:r>
      <w:r w:rsidR="00892B16">
        <w:rPr>
          <w:sz w:val="24"/>
          <w:szCs w:val="24"/>
        </w:rPr>
        <w:t xml:space="preserve"> participation of members</w:t>
      </w:r>
      <w:r w:rsidR="0061023F">
        <w:rPr>
          <w:sz w:val="24"/>
          <w:szCs w:val="24"/>
        </w:rPr>
        <w:t xml:space="preserve"> </w:t>
      </w:r>
    </w:p>
    <w:p w:rsidR="002471A9" w:rsidRPr="00401D19" w:rsidRDefault="00E64416" w:rsidP="002471A9">
      <w:pPr>
        <w:pStyle w:val="ListParagraph"/>
        <w:numPr>
          <w:ilvl w:val="1"/>
          <w:numId w:val="21"/>
        </w:numPr>
        <w:spacing w:after="0" w:line="240" w:lineRule="auto"/>
        <w:jc w:val="both"/>
        <w:rPr>
          <w:sz w:val="24"/>
          <w:szCs w:val="24"/>
        </w:rPr>
      </w:pPr>
      <w:r>
        <w:rPr>
          <w:sz w:val="24"/>
          <w:szCs w:val="24"/>
        </w:rPr>
        <w:t>Responsible:</w:t>
      </w:r>
      <w:r w:rsidR="002471A9">
        <w:rPr>
          <w:sz w:val="24"/>
          <w:szCs w:val="24"/>
        </w:rPr>
        <w:t xml:space="preserve"> ?</w:t>
      </w:r>
    </w:p>
    <w:p w:rsidR="00986BA3" w:rsidRDefault="002471A9" w:rsidP="00B8506C">
      <w:pPr>
        <w:pStyle w:val="ListParagraph"/>
        <w:numPr>
          <w:ilvl w:val="0"/>
          <w:numId w:val="21"/>
        </w:numPr>
        <w:spacing w:after="0" w:line="240" w:lineRule="auto"/>
        <w:jc w:val="both"/>
        <w:rPr>
          <w:sz w:val="24"/>
          <w:szCs w:val="24"/>
        </w:rPr>
      </w:pPr>
      <w:r>
        <w:rPr>
          <w:sz w:val="24"/>
          <w:szCs w:val="24"/>
        </w:rPr>
        <w:lastRenderedPageBreak/>
        <w:t>Expand CDEMP to support practitioner interests as well as science interests, e.g., w</w:t>
      </w:r>
      <w:r w:rsidR="00D425B4">
        <w:rPr>
          <w:sz w:val="24"/>
          <w:szCs w:val="24"/>
        </w:rPr>
        <w:t xml:space="preserve">ork with editor </w:t>
      </w:r>
      <w:r>
        <w:rPr>
          <w:sz w:val="24"/>
          <w:szCs w:val="24"/>
        </w:rPr>
        <w:t xml:space="preserve">to offer </w:t>
      </w:r>
      <w:r w:rsidR="00D425B4">
        <w:rPr>
          <w:sz w:val="24"/>
          <w:szCs w:val="24"/>
        </w:rPr>
        <w:t>special sections</w:t>
      </w:r>
      <w:r>
        <w:rPr>
          <w:sz w:val="24"/>
          <w:szCs w:val="24"/>
        </w:rPr>
        <w:t xml:space="preserve"> on practitioner issues, c</w:t>
      </w:r>
      <w:r w:rsidR="00D425B4">
        <w:rPr>
          <w:sz w:val="24"/>
          <w:szCs w:val="24"/>
        </w:rPr>
        <w:t>ase studies for clinical and teaching</w:t>
      </w:r>
      <w:r>
        <w:rPr>
          <w:sz w:val="24"/>
          <w:szCs w:val="24"/>
        </w:rPr>
        <w:t xml:space="preserve">, </w:t>
      </w:r>
      <w:r w:rsidR="00D425B4">
        <w:rPr>
          <w:sz w:val="24"/>
          <w:szCs w:val="24"/>
        </w:rPr>
        <w:t xml:space="preserve">make journal </w:t>
      </w:r>
      <w:r>
        <w:rPr>
          <w:sz w:val="24"/>
          <w:szCs w:val="24"/>
        </w:rPr>
        <w:t xml:space="preserve">articles </w:t>
      </w:r>
      <w:r w:rsidR="00D425B4">
        <w:rPr>
          <w:sz w:val="24"/>
          <w:szCs w:val="24"/>
        </w:rPr>
        <w:t>avail</w:t>
      </w:r>
      <w:r>
        <w:rPr>
          <w:sz w:val="24"/>
          <w:szCs w:val="24"/>
        </w:rPr>
        <w:t>able</w:t>
      </w:r>
      <w:r w:rsidR="00D425B4">
        <w:rPr>
          <w:sz w:val="24"/>
          <w:szCs w:val="24"/>
        </w:rPr>
        <w:t xml:space="preserve"> for CE credits</w:t>
      </w:r>
    </w:p>
    <w:p w:rsidR="002471A9" w:rsidRPr="00401D19" w:rsidRDefault="00E64416" w:rsidP="002471A9">
      <w:pPr>
        <w:pStyle w:val="ListParagraph"/>
        <w:numPr>
          <w:ilvl w:val="1"/>
          <w:numId w:val="21"/>
        </w:numPr>
        <w:spacing w:after="0" w:line="240" w:lineRule="auto"/>
        <w:jc w:val="both"/>
        <w:rPr>
          <w:sz w:val="24"/>
          <w:szCs w:val="24"/>
        </w:rPr>
      </w:pPr>
      <w:r>
        <w:rPr>
          <w:sz w:val="24"/>
          <w:szCs w:val="24"/>
        </w:rPr>
        <w:t>Responsible:</w:t>
      </w:r>
      <w:r w:rsidR="002471A9">
        <w:rPr>
          <w:sz w:val="24"/>
          <w:szCs w:val="24"/>
        </w:rPr>
        <w:t xml:space="preserve"> CDEMP editor and Continuing Education Chair</w:t>
      </w:r>
    </w:p>
    <w:p w:rsidR="00B95FFA" w:rsidRDefault="00B95FFA" w:rsidP="00B8506C">
      <w:pPr>
        <w:pStyle w:val="ListParagraph"/>
        <w:numPr>
          <w:ilvl w:val="0"/>
          <w:numId w:val="21"/>
        </w:numPr>
        <w:spacing w:after="0" w:line="240" w:lineRule="auto"/>
        <w:jc w:val="both"/>
        <w:rPr>
          <w:sz w:val="24"/>
          <w:szCs w:val="24"/>
        </w:rPr>
      </w:pPr>
      <w:r>
        <w:rPr>
          <w:sz w:val="24"/>
          <w:szCs w:val="24"/>
        </w:rPr>
        <w:t xml:space="preserve">Offer </w:t>
      </w:r>
      <w:r w:rsidRPr="00401D19">
        <w:rPr>
          <w:sz w:val="24"/>
          <w:szCs w:val="24"/>
        </w:rPr>
        <w:t>leadership training</w:t>
      </w:r>
      <w:r>
        <w:rPr>
          <w:sz w:val="24"/>
          <w:szCs w:val="24"/>
        </w:rPr>
        <w:t xml:space="preserve"> to members</w:t>
      </w:r>
      <w:r w:rsidR="00E64416">
        <w:rPr>
          <w:sz w:val="24"/>
          <w:szCs w:val="24"/>
        </w:rPr>
        <w:t xml:space="preserve"> </w:t>
      </w:r>
    </w:p>
    <w:p w:rsidR="00B95FFA" w:rsidRPr="00401D19" w:rsidRDefault="00B95FFA" w:rsidP="00B8506C">
      <w:pPr>
        <w:pStyle w:val="ListParagraph"/>
        <w:numPr>
          <w:ilvl w:val="1"/>
          <w:numId w:val="21"/>
        </w:numPr>
        <w:spacing w:after="0" w:line="240" w:lineRule="auto"/>
        <w:jc w:val="both"/>
        <w:rPr>
          <w:sz w:val="24"/>
          <w:szCs w:val="24"/>
        </w:rPr>
      </w:pPr>
      <w:r>
        <w:rPr>
          <w:sz w:val="24"/>
          <w:szCs w:val="24"/>
        </w:rPr>
        <w:t xml:space="preserve">Offer </w:t>
      </w:r>
      <w:r w:rsidRPr="00401D19">
        <w:rPr>
          <w:sz w:val="24"/>
          <w:szCs w:val="24"/>
        </w:rPr>
        <w:t>1-2 non-substantive pr</w:t>
      </w:r>
      <w:r>
        <w:rPr>
          <w:sz w:val="24"/>
          <w:szCs w:val="24"/>
        </w:rPr>
        <w:t>ogramming in hospitality suite</w:t>
      </w:r>
    </w:p>
    <w:p w:rsidR="00B95FFA" w:rsidRDefault="00B95FFA" w:rsidP="00B8506C">
      <w:pPr>
        <w:pStyle w:val="ListParagraph"/>
        <w:numPr>
          <w:ilvl w:val="1"/>
          <w:numId w:val="21"/>
        </w:numPr>
        <w:spacing w:after="0" w:line="240" w:lineRule="auto"/>
        <w:jc w:val="both"/>
        <w:rPr>
          <w:sz w:val="24"/>
          <w:szCs w:val="24"/>
        </w:rPr>
      </w:pPr>
      <w:r w:rsidRPr="00401D19">
        <w:rPr>
          <w:sz w:val="24"/>
          <w:szCs w:val="24"/>
        </w:rPr>
        <w:t xml:space="preserve">Use Links and shoulders for leadership training </w:t>
      </w:r>
    </w:p>
    <w:p w:rsidR="00B95FFA" w:rsidRDefault="00B95FFA" w:rsidP="00B8506C">
      <w:pPr>
        <w:pStyle w:val="ListParagraph"/>
        <w:numPr>
          <w:ilvl w:val="1"/>
          <w:numId w:val="21"/>
        </w:numPr>
        <w:spacing w:after="0" w:line="240" w:lineRule="auto"/>
        <w:jc w:val="both"/>
        <w:rPr>
          <w:sz w:val="24"/>
          <w:szCs w:val="24"/>
        </w:rPr>
      </w:pPr>
      <w:r>
        <w:rPr>
          <w:sz w:val="24"/>
          <w:szCs w:val="24"/>
        </w:rPr>
        <w:t>Offer</w:t>
      </w:r>
      <w:r w:rsidRPr="00401D19">
        <w:rPr>
          <w:sz w:val="24"/>
          <w:szCs w:val="24"/>
        </w:rPr>
        <w:t xml:space="preserve"> webinars </w:t>
      </w:r>
      <w:r>
        <w:rPr>
          <w:sz w:val="24"/>
          <w:szCs w:val="24"/>
        </w:rPr>
        <w:t>on leadership skill</w:t>
      </w:r>
      <w:r w:rsidR="00E64416">
        <w:rPr>
          <w:sz w:val="24"/>
          <w:szCs w:val="24"/>
        </w:rPr>
        <w:t>s</w:t>
      </w:r>
      <w:r>
        <w:rPr>
          <w:sz w:val="24"/>
          <w:szCs w:val="24"/>
        </w:rPr>
        <w:t xml:space="preserve"> </w:t>
      </w:r>
      <w:r w:rsidRPr="00401D19">
        <w:rPr>
          <w:sz w:val="24"/>
          <w:szCs w:val="24"/>
        </w:rPr>
        <w:t xml:space="preserve">1-2/yr </w:t>
      </w:r>
    </w:p>
    <w:p w:rsidR="00B95FFA" w:rsidRDefault="00B95FFA" w:rsidP="00B8506C">
      <w:pPr>
        <w:pStyle w:val="ListParagraph"/>
        <w:numPr>
          <w:ilvl w:val="1"/>
          <w:numId w:val="21"/>
        </w:numPr>
        <w:spacing w:after="0" w:line="240" w:lineRule="auto"/>
        <w:jc w:val="both"/>
        <w:rPr>
          <w:sz w:val="24"/>
          <w:szCs w:val="24"/>
        </w:rPr>
      </w:pPr>
      <w:r>
        <w:rPr>
          <w:sz w:val="24"/>
          <w:szCs w:val="24"/>
        </w:rPr>
        <w:t xml:space="preserve">Use </w:t>
      </w:r>
      <w:r w:rsidRPr="00401D19">
        <w:rPr>
          <w:sz w:val="24"/>
          <w:szCs w:val="24"/>
        </w:rPr>
        <w:t>campus links</w:t>
      </w:r>
    </w:p>
    <w:p w:rsidR="00E64416" w:rsidRDefault="00E64416" w:rsidP="00B8506C">
      <w:pPr>
        <w:pStyle w:val="ListParagraph"/>
        <w:numPr>
          <w:ilvl w:val="1"/>
          <w:numId w:val="21"/>
        </w:numPr>
        <w:spacing w:after="0" w:line="240" w:lineRule="auto"/>
        <w:jc w:val="both"/>
        <w:rPr>
          <w:sz w:val="24"/>
          <w:szCs w:val="24"/>
        </w:rPr>
      </w:pPr>
      <w:r>
        <w:rPr>
          <w:sz w:val="24"/>
          <w:szCs w:val="24"/>
        </w:rPr>
        <w:t>Responsible: Convention Program</w:t>
      </w:r>
      <w:r w:rsidR="00B408EE">
        <w:rPr>
          <w:sz w:val="24"/>
          <w:szCs w:val="24"/>
        </w:rPr>
        <w:t xml:space="preserve"> Chair and Hospitality Suite chair</w:t>
      </w:r>
    </w:p>
    <w:p w:rsidR="00E64416" w:rsidRDefault="00B95FFA" w:rsidP="00B8506C">
      <w:pPr>
        <w:pStyle w:val="ListParagraph"/>
        <w:numPr>
          <w:ilvl w:val="0"/>
          <w:numId w:val="21"/>
        </w:numPr>
        <w:spacing w:after="0" w:line="240" w:lineRule="auto"/>
        <w:jc w:val="both"/>
        <w:rPr>
          <w:sz w:val="24"/>
          <w:szCs w:val="24"/>
        </w:rPr>
      </w:pPr>
      <w:r>
        <w:rPr>
          <w:sz w:val="24"/>
          <w:szCs w:val="24"/>
        </w:rPr>
        <w:t>Increase benefits for students</w:t>
      </w:r>
      <w:r w:rsidR="00D425B4">
        <w:rPr>
          <w:sz w:val="24"/>
          <w:szCs w:val="24"/>
        </w:rPr>
        <w:t xml:space="preserve"> </w:t>
      </w:r>
    </w:p>
    <w:p w:rsidR="00E64416" w:rsidRDefault="00E64416" w:rsidP="00E64416">
      <w:pPr>
        <w:pStyle w:val="ListParagraph"/>
        <w:numPr>
          <w:ilvl w:val="1"/>
          <w:numId w:val="21"/>
        </w:numPr>
        <w:spacing w:after="0" w:line="240" w:lineRule="auto"/>
        <w:jc w:val="both"/>
        <w:rPr>
          <w:sz w:val="24"/>
          <w:szCs w:val="24"/>
        </w:rPr>
      </w:pPr>
      <w:r>
        <w:rPr>
          <w:sz w:val="24"/>
          <w:szCs w:val="24"/>
        </w:rPr>
        <w:t xml:space="preserve">Liaison </w:t>
      </w:r>
      <w:r w:rsidR="00D425B4">
        <w:rPr>
          <w:sz w:val="24"/>
          <w:szCs w:val="24"/>
        </w:rPr>
        <w:t>with CEMA chair of APAGs</w:t>
      </w:r>
      <w:r>
        <w:rPr>
          <w:sz w:val="24"/>
          <w:szCs w:val="24"/>
        </w:rPr>
        <w:t xml:space="preserve"> to send a</w:t>
      </w:r>
      <w:r w:rsidR="00D425B4">
        <w:rPr>
          <w:sz w:val="24"/>
          <w:szCs w:val="24"/>
        </w:rPr>
        <w:t xml:space="preserve"> rep</w:t>
      </w:r>
      <w:r>
        <w:rPr>
          <w:sz w:val="24"/>
          <w:szCs w:val="24"/>
        </w:rPr>
        <w:t>resentative</w:t>
      </w:r>
      <w:r w:rsidR="00D425B4">
        <w:rPr>
          <w:sz w:val="24"/>
          <w:szCs w:val="24"/>
        </w:rPr>
        <w:t xml:space="preserve"> to Div</w:t>
      </w:r>
      <w:r>
        <w:rPr>
          <w:sz w:val="24"/>
          <w:szCs w:val="24"/>
        </w:rPr>
        <w:t>ision</w:t>
      </w:r>
      <w:r w:rsidR="00D425B4">
        <w:rPr>
          <w:sz w:val="24"/>
          <w:szCs w:val="24"/>
        </w:rPr>
        <w:t xml:space="preserve"> 45</w:t>
      </w:r>
      <w:r>
        <w:rPr>
          <w:sz w:val="24"/>
          <w:szCs w:val="24"/>
        </w:rPr>
        <w:t xml:space="preserve"> EC meetings</w:t>
      </w:r>
    </w:p>
    <w:p w:rsidR="00B95FFA" w:rsidRDefault="00E64416" w:rsidP="00E64416">
      <w:pPr>
        <w:pStyle w:val="ListParagraph"/>
        <w:numPr>
          <w:ilvl w:val="1"/>
          <w:numId w:val="21"/>
        </w:numPr>
        <w:spacing w:after="0" w:line="240" w:lineRule="auto"/>
        <w:jc w:val="both"/>
        <w:rPr>
          <w:sz w:val="24"/>
          <w:szCs w:val="24"/>
        </w:rPr>
      </w:pPr>
      <w:r>
        <w:rPr>
          <w:sz w:val="24"/>
          <w:szCs w:val="24"/>
        </w:rPr>
        <w:t>P</w:t>
      </w:r>
      <w:r w:rsidR="00D425B4">
        <w:rPr>
          <w:sz w:val="24"/>
          <w:szCs w:val="24"/>
        </w:rPr>
        <w:t>romote and highlight</w:t>
      </w:r>
      <w:r>
        <w:rPr>
          <w:sz w:val="24"/>
          <w:szCs w:val="24"/>
        </w:rPr>
        <w:t xml:space="preserve"> benefits for students</w:t>
      </w:r>
    </w:p>
    <w:p w:rsidR="00892B16" w:rsidRDefault="00E64416" w:rsidP="00B8506C">
      <w:pPr>
        <w:pStyle w:val="ListParagraph"/>
        <w:numPr>
          <w:ilvl w:val="1"/>
          <w:numId w:val="21"/>
        </w:numPr>
        <w:spacing w:after="0" w:line="240" w:lineRule="auto"/>
        <w:jc w:val="both"/>
        <w:rPr>
          <w:sz w:val="24"/>
          <w:szCs w:val="24"/>
        </w:rPr>
      </w:pPr>
      <w:r>
        <w:rPr>
          <w:sz w:val="24"/>
          <w:szCs w:val="24"/>
        </w:rPr>
        <w:t>Offer s</w:t>
      </w:r>
      <w:r w:rsidR="00F80B76" w:rsidRPr="00401D19">
        <w:rPr>
          <w:sz w:val="24"/>
          <w:szCs w:val="24"/>
        </w:rPr>
        <w:t>cholarship</w:t>
      </w:r>
      <w:r>
        <w:rPr>
          <w:sz w:val="24"/>
          <w:szCs w:val="24"/>
        </w:rPr>
        <w:t>s</w:t>
      </w:r>
      <w:r w:rsidR="00F80B76" w:rsidRPr="00401D19">
        <w:rPr>
          <w:sz w:val="24"/>
          <w:szCs w:val="24"/>
        </w:rPr>
        <w:t xml:space="preserve"> for students</w:t>
      </w:r>
    </w:p>
    <w:p w:rsidR="00F80B76" w:rsidRDefault="00E64416" w:rsidP="00B8506C">
      <w:pPr>
        <w:pStyle w:val="ListParagraph"/>
        <w:numPr>
          <w:ilvl w:val="1"/>
          <w:numId w:val="21"/>
        </w:numPr>
        <w:spacing w:after="0" w:line="240" w:lineRule="auto"/>
        <w:jc w:val="both"/>
        <w:rPr>
          <w:sz w:val="24"/>
          <w:szCs w:val="24"/>
        </w:rPr>
      </w:pPr>
      <w:r>
        <w:rPr>
          <w:sz w:val="24"/>
          <w:szCs w:val="24"/>
        </w:rPr>
        <w:t>Conduct an a</w:t>
      </w:r>
      <w:r w:rsidR="00892B16" w:rsidRPr="00892B16">
        <w:rPr>
          <w:sz w:val="24"/>
          <w:szCs w:val="24"/>
        </w:rPr>
        <w:t>nnual member satisfaction</w:t>
      </w:r>
      <w:r>
        <w:rPr>
          <w:sz w:val="24"/>
          <w:szCs w:val="24"/>
        </w:rPr>
        <w:t xml:space="preserve"> survey</w:t>
      </w:r>
      <w:r w:rsidR="00892B16" w:rsidRPr="00892B16">
        <w:rPr>
          <w:sz w:val="24"/>
          <w:szCs w:val="24"/>
        </w:rPr>
        <w:t xml:space="preserve"> </w:t>
      </w:r>
      <w:r w:rsidR="00B95FFA">
        <w:rPr>
          <w:sz w:val="24"/>
          <w:szCs w:val="24"/>
        </w:rPr>
        <w:t xml:space="preserve">to </w:t>
      </w:r>
      <w:r>
        <w:rPr>
          <w:sz w:val="24"/>
          <w:szCs w:val="24"/>
        </w:rPr>
        <w:t>identify needs of student members</w:t>
      </w:r>
    </w:p>
    <w:p w:rsidR="00E64416" w:rsidRPr="00B95FFA" w:rsidRDefault="00E64416" w:rsidP="00B8506C">
      <w:pPr>
        <w:pStyle w:val="ListParagraph"/>
        <w:numPr>
          <w:ilvl w:val="1"/>
          <w:numId w:val="21"/>
        </w:numPr>
        <w:spacing w:after="0" w:line="240" w:lineRule="auto"/>
        <w:jc w:val="both"/>
        <w:rPr>
          <w:sz w:val="24"/>
          <w:szCs w:val="24"/>
        </w:rPr>
      </w:pPr>
      <w:r>
        <w:rPr>
          <w:sz w:val="24"/>
          <w:szCs w:val="24"/>
        </w:rPr>
        <w:t>Responsible: Student Representative</w:t>
      </w:r>
    </w:p>
    <w:p w:rsidR="00F80B76" w:rsidRDefault="00F80B76" w:rsidP="00B8506C">
      <w:pPr>
        <w:pStyle w:val="ListParagraph"/>
        <w:numPr>
          <w:ilvl w:val="0"/>
          <w:numId w:val="21"/>
        </w:numPr>
        <w:spacing w:after="0" w:line="240" w:lineRule="auto"/>
        <w:jc w:val="both"/>
        <w:rPr>
          <w:sz w:val="24"/>
          <w:szCs w:val="24"/>
        </w:rPr>
      </w:pPr>
      <w:r w:rsidRPr="00401D19">
        <w:rPr>
          <w:sz w:val="24"/>
          <w:szCs w:val="24"/>
        </w:rPr>
        <w:t xml:space="preserve">Spotlight on Division 45 members </w:t>
      </w:r>
      <w:r w:rsidR="00E64416">
        <w:rPr>
          <w:sz w:val="24"/>
          <w:szCs w:val="24"/>
        </w:rPr>
        <w:t>in the n</w:t>
      </w:r>
      <w:r w:rsidR="00D425B4">
        <w:rPr>
          <w:sz w:val="24"/>
          <w:szCs w:val="24"/>
        </w:rPr>
        <w:t>ewsletter</w:t>
      </w:r>
      <w:r w:rsidR="00E64416">
        <w:rPr>
          <w:sz w:val="24"/>
          <w:szCs w:val="24"/>
        </w:rPr>
        <w:t xml:space="preserve"> including ECP and new members</w:t>
      </w:r>
      <w:r w:rsidR="000F34A3">
        <w:rPr>
          <w:sz w:val="24"/>
          <w:szCs w:val="24"/>
        </w:rPr>
        <w:t xml:space="preserve"> and link article to website or linkedin account</w:t>
      </w:r>
    </w:p>
    <w:p w:rsidR="00E64416" w:rsidRPr="00401D19" w:rsidRDefault="00E64416" w:rsidP="00E64416">
      <w:pPr>
        <w:pStyle w:val="ListParagraph"/>
        <w:numPr>
          <w:ilvl w:val="1"/>
          <w:numId w:val="21"/>
        </w:numPr>
        <w:spacing w:after="0" w:line="240" w:lineRule="auto"/>
        <w:jc w:val="both"/>
        <w:rPr>
          <w:sz w:val="24"/>
          <w:szCs w:val="24"/>
        </w:rPr>
      </w:pPr>
      <w:r>
        <w:rPr>
          <w:sz w:val="24"/>
          <w:szCs w:val="24"/>
        </w:rPr>
        <w:t>Responsible: Newsletter Editor</w:t>
      </w:r>
    </w:p>
    <w:p w:rsidR="00E64416" w:rsidRDefault="00E64416" w:rsidP="00B8506C">
      <w:pPr>
        <w:pStyle w:val="ListParagraph"/>
        <w:numPr>
          <w:ilvl w:val="0"/>
          <w:numId w:val="21"/>
        </w:numPr>
        <w:spacing w:after="0" w:line="240" w:lineRule="auto"/>
        <w:jc w:val="both"/>
        <w:rPr>
          <w:sz w:val="24"/>
          <w:szCs w:val="24"/>
        </w:rPr>
      </w:pPr>
      <w:r>
        <w:rPr>
          <w:sz w:val="24"/>
          <w:szCs w:val="24"/>
        </w:rPr>
        <w:t>O</w:t>
      </w:r>
      <w:r w:rsidR="00B95FFA">
        <w:rPr>
          <w:sz w:val="24"/>
          <w:szCs w:val="24"/>
        </w:rPr>
        <w:t xml:space="preserve">ffer </w:t>
      </w:r>
      <w:r>
        <w:rPr>
          <w:sz w:val="24"/>
          <w:szCs w:val="24"/>
        </w:rPr>
        <w:t xml:space="preserve">grantswriting </w:t>
      </w:r>
      <w:r w:rsidR="00B95FFA">
        <w:rPr>
          <w:sz w:val="24"/>
          <w:szCs w:val="24"/>
        </w:rPr>
        <w:t xml:space="preserve">training to </w:t>
      </w:r>
      <w:r>
        <w:rPr>
          <w:sz w:val="24"/>
          <w:szCs w:val="24"/>
        </w:rPr>
        <w:t xml:space="preserve">members </w:t>
      </w:r>
    </w:p>
    <w:p w:rsidR="00AA026E" w:rsidRDefault="00E64416" w:rsidP="00E64416">
      <w:pPr>
        <w:pStyle w:val="ListParagraph"/>
        <w:numPr>
          <w:ilvl w:val="1"/>
          <w:numId w:val="21"/>
        </w:numPr>
        <w:spacing w:after="0" w:line="240" w:lineRule="auto"/>
        <w:jc w:val="both"/>
        <w:rPr>
          <w:sz w:val="24"/>
          <w:szCs w:val="24"/>
        </w:rPr>
      </w:pPr>
      <w:r>
        <w:rPr>
          <w:sz w:val="24"/>
          <w:szCs w:val="24"/>
        </w:rPr>
        <w:t>Responsible: Science Committee</w:t>
      </w:r>
    </w:p>
    <w:p w:rsidR="007333C2" w:rsidRDefault="00016390" w:rsidP="00E64416">
      <w:pPr>
        <w:pStyle w:val="ListParagraph"/>
        <w:numPr>
          <w:ilvl w:val="0"/>
          <w:numId w:val="21"/>
        </w:numPr>
        <w:spacing w:after="0" w:line="240" w:lineRule="auto"/>
        <w:jc w:val="both"/>
        <w:rPr>
          <w:sz w:val="24"/>
          <w:szCs w:val="24"/>
        </w:rPr>
      </w:pPr>
      <w:r w:rsidRPr="00E64416">
        <w:rPr>
          <w:sz w:val="24"/>
          <w:szCs w:val="24"/>
        </w:rPr>
        <w:t xml:space="preserve">Increase </w:t>
      </w:r>
      <w:r w:rsidR="00E64416" w:rsidRPr="00E64416">
        <w:rPr>
          <w:sz w:val="24"/>
          <w:szCs w:val="24"/>
        </w:rPr>
        <w:t xml:space="preserve">by </w:t>
      </w:r>
      <w:r w:rsidRPr="00E64416">
        <w:rPr>
          <w:sz w:val="24"/>
          <w:szCs w:val="24"/>
        </w:rPr>
        <w:t xml:space="preserve">50% awards to </w:t>
      </w:r>
      <w:r w:rsidR="00E64416" w:rsidRPr="00E64416">
        <w:rPr>
          <w:sz w:val="24"/>
          <w:szCs w:val="24"/>
        </w:rPr>
        <w:t>persons of color</w:t>
      </w:r>
    </w:p>
    <w:p w:rsidR="00E64416" w:rsidRDefault="00E64416" w:rsidP="00E64416">
      <w:pPr>
        <w:pStyle w:val="ListParagraph"/>
        <w:numPr>
          <w:ilvl w:val="1"/>
          <w:numId w:val="21"/>
        </w:numPr>
        <w:spacing w:after="0" w:line="240" w:lineRule="auto"/>
        <w:jc w:val="both"/>
        <w:rPr>
          <w:sz w:val="24"/>
          <w:szCs w:val="24"/>
        </w:rPr>
      </w:pPr>
      <w:r>
        <w:rPr>
          <w:sz w:val="24"/>
          <w:szCs w:val="24"/>
        </w:rPr>
        <w:t>Responsible: Awards Chair</w:t>
      </w:r>
    </w:p>
    <w:p w:rsidR="00E64416" w:rsidRPr="00E64416" w:rsidRDefault="00E64416" w:rsidP="00E64416">
      <w:pPr>
        <w:spacing w:after="0" w:line="240" w:lineRule="auto"/>
        <w:ind w:left="720"/>
        <w:jc w:val="both"/>
        <w:rPr>
          <w:sz w:val="24"/>
          <w:szCs w:val="24"/>
        </w:rPr>
      </w:pPr>
    </w:p>
    <w:p w:rsidR="007333C2" w:rsidRDefault="006F2769" w:rsidP="00B8506C">
      <w:pPr>
        <w:jc w:val="both"/>
        <w:rPr>
          <w:b/>
          <w:sz w:val="24"/>
          <w:szCs w:val="24"/>
        </w:rPr>
      </w:pPr>
      <w:r w:rsidRPr="00401D19">
        <w:rPr>
          <w:b/>
          <w:sz w:val="24"/>
          <w:szCs w:val="24"/>
        </w:rPr>
        <w:t>Strategic Goal 2:</w:t>
      </w:r>
      <w:r w:rsidR="00A643DC" w:rsidRPr="00401D19">
        <w:rPr>
          <w:b/>
          <w:sz w:val="24"/>
          <w:szCs w:val="24"/>
        </w:rPr>
        <w:t xml:space="preserve">  </w:t>
      </w:r>
      <w:r w:rsidR="007333C2" w:rsidRPr="00AA026E">
        <w:rPr>
          <w:rFonts w:ascii="Calibri" w:eastAsia="Times New Roman" w:hAnsi="Calibri" w:cs="Arial"/>
          <w:b/>
          <w:sz w:val="24"/>
          <w:szCs w:val="24"/>
        </w:rPr>
        <w:t xml:space="preserve">That the division serves as a moral compass </w:t>
      </w:r>
      <w:r w:rsidR="00E64416">
        <w:rPr>
          <w:rFonts w:ascii="Calibri" w:eastAsia="Times New Roman" w:hAnsi="Calibri" w:cs="Arial"/>
          <w:b/>
          <w:sz w:val="24"/>
          <w:szCs w:val="24"/>
        </w:rPr>
        <w:t xml:space="preserve">with regard to diversity </w:t>
      </w:r>
      <w:r w:rsidR="00E7238D" w:rsidRPr="00AA026E">
        <w:rPr>
          <w:b/>
          <w:sz w:val="24"/>
          <w:szCs w:val="24"/>
        </w:rPr>
        <w:t xml:space="preserve">to promote </w:t>
      </w:r>
      <w:r w:rsidR="00E64416">
        <w:rPr>
          <w:b/>
          <w:sz w:val="24"/>
          <w:szCs w:val="24"/>
        </w:rPr>
        <w:t>a</w:t>
      </w:r>
      <w:r w:rsidR="00E7238D" w:rsidRPr="00AA026E">
        <w:rPr>
          <w:b/>
          <w:sz w:val="24"/>
          <w:szCs w:val="24"/>
        </w:rPr>
        <w:t>n active, engaged relationship with APA relevant to D</w:t>
      </w:r>
      <w:r w:rsidR="00E64416">
        <w:rPr>
          <w:b/>
          <w:sz w:val="24"/>
          <w:szCs w:val="24"/>
        </w:rPr>
        <w:t xml:space="preserve">ivision </w:t>
      </w:r>
      <w:r w:rsidR="00E7238D" w:rsidRPr="00AA026E">
        <w:rPr>
          <w:b/>
          <w:sz w:val="24"/>
          <w:szCs w:val="24"/>
        </w:rPr>
        <w:t>45 strategic goal</w:t>
      </w:r>
      <w:r w:rsidR="00E64416">
        <w:rPr>
          <w:b/>
          <w:sz w:val="24"/>
          <w:szCs w:val="24"/>
        </w:rPr>
        <w:t>s</w:t>
      </w:r>
      <w:r w:rsidR="00AA026E" w:rsidRPr="00AA026E">
        <w:rPr>
          <w:b/>
          <w:sz w:val="24"/>
          <w:szCs w:val="24"/>
        </w:rPr>
        <w:t xml:space="preserve"> </w:t>
      </w:r>
    </w:p>
    <w:p w:rsidR="007333C2" w:rsidRPr="007333C2" w:rsidRDefault="007333C2" w:rsidP="00B8506C">
      <w:pPr>
        <w:jc w:val="both"/>
        <w:rPr>
          <w:rFonts w:eastAsia="Times New Roman" w:cs="Arial"/>
          <w:sz w:val="24"/>
          <w:szCs w:val="24"/>
        </w:rPr>
      </w:pPr>
      <w:r>
        <w:rPr>
          <w:rFonts w:eastAsia="Times New Roman" w:cs="Arial"/>
          <w:sz w:val="24"/>
          <w:szCs w:val="24"/>
        </w:rPr>
        <w:t>Objectives:</w:t>
      </w:r>
    </w:p>
    <w:p w:rsidR="00016390" w:rsidRPr="00B827EF" w:rsidRDefault="00AA026E" w:rsidP="00B8506C">
      <w:pPr>
        <w:pStyle w:val="ListParagraph"/>
        <w:numPr>
          <w:ilvl w:val="0"/>
          <w:numId w:val="22"/>
        </w:numPr>
        <w:jc w:val="both"/>
        <w:rPr>
          <w:rFonts w:eastAsia="Times New Roman" w:cs="Times New Roman"/>
          <w:sz w:val="24"/>
          <w:szCs w:val="24"/>
        </w:rPr>
      </w:pPr>
      <w:r w:rsidRPr="00B827EF">
        <w:rPr>
          <w:rFonts w:eastAsia="Times New Roman" w:cs="Arial"/>
          <w:sz w:val="24"/>
          <w:szCs w:val="24"/>
        </w:rPr>
        <w:t>Cultivate relationships with</w:t>
      </w:r>
      <w:r w:rsidR="00016390" w:rsidRPr="00B827EF">
        <w:rPr>
          <w:rFonts w:eastAsia="Times New Roman" w:cs="Arial"/>
          <w:sz w:val="24"/>
          <w:szCs w:val="24"/>
        </w:rPr>
        <w:t>in</w:t>
      </w:r>
      <w:r w:rsidRPr="00B827EF">
        <w:rPr>
          <w:rFonts w:eastAsia="Times New Roman" w:cs="Arial"/>
          <w:sz w:val="24"/>
          <w:szCs w:val="24"/>
        </w:rPr>
        <w:t xml:space="preserve"> APA through division presence on all </w:t>
      </w:r>
      <w:r w:rsidR="00B827EF" w:rsidRPr="00B827EF">
        <w:rPr>
          <w:rFonts w:eastAsia="Times New Roman" w:cs="Arial"/>
          <w:sz w:val="24"/>
          <w:szCs w:val="24"/>
        </w:rPr>
        <w:t xml:space="preserve">APA </w:t>
      </w:r>
      <w:r w:rsidRPr="00B827EF">
        <w:rPr>
          <w:rFonts w:eastAsia="Times New Roman" w:cs="Arial"/>
          <w:sz w:val="24"/>
          <w:szCs w:val="24"/>
        </w:rPr>
        <w:t>Boards</w:t>
      </w:r>
      <w:r w:rsidR="00B827EF" w:rsidRPr="00B827EF">
        <w:rPr>
          <w:rFonts w:eastAsia="Times New Roman" w:cs="Arial"/>
          <w:sz w:val="24"/>
          <w:szCs w:val="24"/>
        </w:rPr>
        <w:t xml:space="preserve"> and</w:t>
      </w:r>
      <w:r w:rsidRPr="00B827EF">
        <w:rPr>
          <w:rFonts w:eastAsia="Times New Roman" w:cs="Arial"/>
          <w:sz w:val="24"/>
          <w:szCs w:val="24"/>
        </w:rPr>
        <w:t xml:space="preserve"> Committees</w:t>
      </w:r>
      <w:r w:rsidR="00B827EF">
        <w:rPr>
          <w:rFonts w:eastAsia="Times New Roman" w:cs="Arial"/>
          <w:sz w:val="24"/>
          <w:szCs w:val="24"/>
        </w:rPr>
        <w:t xml:space="preserve"> and representation on APA Council</w:t>
      </w:r>
    </w:p>
    <w:p w:rsidR="009C7D15" w:rsidRDefault="008D257F" w:rsidP="00B8506C">
      <w:pPr>
        <w:pStyle w:val="ListParagraph"/>
        <w:numPr>
          <w:ilvl w:val="1"/>
          <w:numId w:val="22"/>
        </w:numPr>
        <w:jc w:val="both"/>
        <w:rPr>
          <w:rFonts w:eastAsia="Times New Roman" w:cs="Times New Roman"/>
          <w:sz w:val="24"/>
          <w:szCs w:val="24"/>
        </w:rPr>
      </w:pPr>
      <w:r w:rsidRPr="00B827EF">
        <w:rPr>
          <w:sz w:val="24"/>
          <w:szCs w:val="24"/>
        </w:rPr>
        <w:t xml:space="preserve">Support Division </w:t>
      </w:r>
      <w:r w:rsidR="009C7D15">
        <w:rPr>
          <w:sz w:val="24"/>
          <w:szCs w:val="24"/>
        </w:rPr>
        <w:t xml:space="preserve">EC as </w:t>
      </w:r>
      <w:r w:rsidRPr="00B827EF">
        <w:rPr>
          <w:sz w:val="24"/>
          <w:szCs w:val="24"/>
        </w:rPr>
        <w:t>liaisons to APA  boards</w:t>
      </w:r>
      <w:r w:rsidR="009C7D15">
        <w:rPr>
          <w:sz w:val="24"/>
          <w:szCs w:val="24"/>
        </w:rPr>
        <w:t xml:space="preserve"> including:</w:t>
      </w:r>
      <w:r w:rsidR="00960BAA">
        <w:rPr>
          <w:rFonts w:eastAsia="Times New Roman" w:cs="Times New Roman"/>
          <w:sz w:val="24"/>
          <w:szCs w:val="24"/>
        </w:rPr>
        <w:t xml:space="preserve"> BSA, BEA, BAPPI, BPA and CAPP</w:t>
      </w:r>
    </w:p>
    <w:p w:rsidR="00B408EE" w:rsidRDefault="009C7D15" w:rsidP="00B8506C">
      <w:pPr>
        <w:pStyle w:val="ListParagraph"/>
        <w:numPr>
          <w:ilvl w:val="1"/>
          <w:numId w:val="22"/>
        </w:numPr>
        <w:jc w:val="both"/>
        <w:rPr>
          <w:rFonts w:eastAsia="Times New Roman" w:cs="Times New Roman"/>
          <w:sz w:val="24"/>
          <w:szCs w:val="24"/>
        </w:rPr>
      </w:pPr>
      <w:r w:rsidRPr="00B408EE">
        <w:rPr>
          <w:rFonts w:eastAsia="Times New Roman" w:cs="Times New Roman"/>
          <w:sz w:val="24"/>
          <w:szCs w:val="24"/>
        </w:rPr>
        <w:t>C</w:t>
      </w:r>
      <w:r w:rsidR="00960BAA" w:rsidRPr="00B408EE">
        <w:rPr>
          <w:rFonts w:eastAsia="Times New Roman" w:cs="Times New Roman"/>
          <w:sz w:val="24"/>
          <w:szCs w:val="24"/>
        </w:rPr>
        <w:t xml:space="preserve">oordinate with </w:t>
      </w:r>
      <w:r w:rsidRPr="00B408EE">
        <w:rPr>
          <w:rFonts w:eastAsia="Times New Roman" w:cs="Times New Roman"/>
          <w:sz w:val="24"/>
          <w:szCs w:val="24"/>
        </w:rPr>
        <w:t xml:space="preserve">members to identify </w:t>
      </w:r>
      <w:r w:rsidR="00960BAA" w:rsidRPr="00B408EE">
        <w:rPr>
          <w:rFonts w:eastAsia="Times New Roman" w:cs="Times New Roman"/>
          <w:sz w:val="24"/>
          <w:szCs w:val="24"/>
        </w:rPr>
        <w:t>liaison</w:t>
      </w:r>
      <w:r w:rsidRPr="00B408EE">
        <w:rPr>
          <w:rFonts w:eastAsia="Times New Roman" w:cs="Times New Roman"/>
          <w:sz w:val="24"/>
          <w:szCs w:val="24"/>
        </w:rPr>
        <w:t>s</w:t>
      </w:r>
      <w:r w:rsidR="00960BAA" w:rsidRPr="00B408EE">
        <w:rPr>
          <w:rFonts w:eastAsia="Times New Roman" w:cs="Times New Roman"/>
          <w:sz w:val="24"/>
          <w:szCs w:val="24"/>
        </w:rPr>
        <w:t xml:space="preserve"> and monitors</w:t>
      </w:r>
      <w:r w:rsidRPr="00B408EE">
        <w:rPr>
          <w:rFonts w:eastAsia="Times New Roman" w:cs="Times New Roman"/>
          <w:sz w:val="24"/>
          <w:szCs w:val="24"/>
        </w:rPr>
        <w:t xml:space="preserve"> already attending APA boards and committees or located in DC to represent Division 45</w:t>
      </w:r>
      <w:r w:rsidR="00B408EE">
        <w:rPr>
          <w:rFonts w:eastAsia="Times New Roman" w:cs="Times New Roman"/>
          <w:sz w:val="24"/>
          <w:szCs w:val="24"/>
        </w:rPr>
        <w:t xml:space="preserve"> </w:t>
      </w:r>
    </w:p>
    <w:p w:rsidR="009C7D15" w:rsidRPr="00B408EE" w:rsidRDefault="009C7D15" w:rsidP="00B8506C">
      <w:pPr>
        <w:pStyle w:val="ListParagraph"/>
        <w:numPr>
          <w:ilvl w:val="1"/>
          <w:numId w:val="22"/>
        </w:numPr>
        <w:jc w:val="both"/>
        <w:rPr>
          <w:rFonts w:eastAsia="Times New Roman" w:cs="Times New Roman"/>
          <w:sz w:val="24"/>
          <w:szCs w:val="24"/>
        </w:rPr>
      </w:pPr>
      <w:r w:rsidRPr="00B408EE">
        <w:rPr>
          <w:rFonts w:eastAsia="Times New Roman" w:cs="Times New Roman"/>
          <w:sz w:val="24"/>
          <w:szCs w:val="24"/>
        </w:rPr>
        <w:t xml:space="preserve">Responsible: </w:t>
      </w:r>
    </w:p>
    <w:p w:rsidR="008D257F" w:rsidRPr="008D257F" w:rsidRDefault="009C7D15" w:rsidP="00B8506C">
      <w:pPr>
        <w:pStyle w:val="ListParagraph"/>
        <w:numPr>
          <w:ilvl w:val="1"/>
          <w:numId w:val="22"/>
        </w:numPr>
        <w:jc w:val="both"/>
        <w:rPr>
          <w:rFonts w:eastAsia="Times New Roman" w:cs="Times New Roman"/>
          <w:sz w:val="24"/>
          <w:szCs w:val="24"/>
        </w:rPr>
      </w:pPr>
      <w:r>
        <w:rPr>
          <w:rFonts w:eastAsia="Times New Roman" w:cs="Times New Roman"/>
          <w:sz w:val="24"/>
          <w:szCs w:val="24"/>
        </w:rPr>
        <w:t xml:space="preserve">Timeline: annually in </w:t>
      </w:r>
      <w:r w:rsidR="00960BAA">
        <w:rPr>
          <w:rFonts w:eastAsia="Times New Roman" w:cs="Times New Roman"/>
          <w:sz w:val="24"/>
          <w:szCs w:val="24"/>
        </w:rPr>
        <w:t>Jan/Feb</w:t>
      </w:r>
      <w:r>
        <w:rPr>
          <w:rFonts w:eastAsia="Times New Roman" w:cs="Times New Roman"/>
          <w:sz w:val="24"/>
          <w:szCs w:val="24"/>
        </w:rPr>
        <w:t xml:space="preserve"> </w:t>
      </w:r>
      <w:r w:rsidR="00960BAA">
        <w:rPr>
          <w:rFonts w:eastAsia="Times New Roman" w:cs="Times New Roman"/>
          <w:sz w:val="24"/>
          <w:szCs w:val="24"/>
        </w:rPr>
        <w:t xml:space="preserve"> </w:t>
      </w:r>
    </w:p>
    <w:p w:rsidR="008D257F" w:rsidRPr="00B408EE" w:rsidRDefault="008D257F" w:rsidP="009C7D15">
      <w:pPr>
        <w:pStyle w:val="ListParagraph"/>
        <w:numPr>
          <w:ilvl w:val="0"/>
          <w:numId w:val="22"/>
        </w:numPr>
        <w:jc w:val="both"/>
        <w:rPr>
          <w:rFonts w:eastAsia="Times New Roman" w:cs="Times New Roman"/>
          <w:sz w:val="24"/>
          <w:szCs w:val="24"/>
        </w:rPr>
      </w:pPr>
      <w:r w:rsidRPr="00245E92">
        <w:rPr>
          <w:sz w:val="24"/>
          <w:szCs w:val="24"/>
        </w:rPr>
        <w:t xml:space="preserve">Increase and maintain 1 additional seat on </w:t>
      </w:r>
      <w:r w:rsidR="009C7D15">
        <w:rPr>
          <w:sz w:val="24"/>
          <w:szCs w:val="24"/>
        </w:rPr>
        <w:t xml:space="preserve">the APA </w:t>
      </w:r>
      <w:r w:rsidRPr="00245E92">
        <w:rPr>
          <w:sz w:val="24"/>
          <w:szCs w:val="24"/>
        </w:rPr>
        <w:t xml:space="preserve">council </w:t>
      </w:r>
      <w:r w:rsidR="009C7D15">
        <w:rPr>
          <w:sz w:val="24"/>
          <w:szCs w:val="24"/>
        </w:rPr>
        <w:t xml:space="preserve">of representatives </w:t>
      </w:r>
      <w:r w:rsidRPr="00245E92">
        <w:rPr>
          <w:sz w:val="24"/>
          <w:szCs w:val="24"/>
        </w:rPr>
        <w:t>over next 5 years</w:t>
      </w:r>
    </w:p>
    <w:p w:rsidR="00B408EE" w:rsidRPr="008D257F" w:rsidRDefault="00B408EE" w:rsidP="00B408EE">
      <w:pPr>
        <w:pStyle w:val="ListParagraph"/>
        <w:numPr>
          <w:ilvl w:val="1"/>
          <w:numId w:val="22"/>
        </w:numPr>
        <w:jc w:val="both"/>
        <w:rPr>
          <w:rFonts w:eastAsia="Times New Roman" w:cs="Times New Roman"/>
          <w:sz w:val="24"/>
          <w:szCs w:val="24"/>
        </w:rPr>
      </w:pPr>
      <w:r>
        <w:rPr>
          <w:sz w:val="24"/>
          <w:szCs w:val="24"/>
        </w:rPr>
        <w:t>Responsible:</w:t>
      </w:r>
    </w:p>
    <w:p w:rsidR="009C7D15" w:rsidRPr="009C7D15" w:rsidRDefault="00016390" w:rsidP="009C7D15">
      <w:pPr>
        <w:pStyle w:val="ListParagraph"/>
        <w:numPr>
          <w:ilvl w:val="0"/>
          <w:numId w:val="22"/>
        </w:numPr>
        <w:jc w:val="both"/>
        <w:rPr>
          <w:rFonts w:eastAsia="Times New Roman" w:cs="Times New Roman"/>
          <w:sz w:val="24"/>
          <w:szCs w:val="24"/>
        </w:rPr>
      </w:pPr>
      <w:r>
        <w:rPr>
          <w:sz w:val="24"/>
          <w:szCs w:val="24"/>
        </w:rPr>
        <w:t>D</w:t>
      </w:r>
      <w:r w:rsidRPr="00016390">
        <w:rPr>
          <w:sz w:val="24"/>
          <w:szCs w:val="24"/>
        </w:rPr>
        <w:t xml:space="preserve">evelop </w:t>
      </w:r>
      <w:r w:rsidR="009C7D15">
        <w:rPr>
          <w:sz w:val="24"/>
          <w:szCs w:val="24"/>
        </w:rPr>
        <w:t xml:space="preserve">a </w:t>
      </w:r>
      <w:r w:rsidRPr="00016390">
        <w:rPr>
          <w:sz w:val="24"/>
          <w:szCs w:val="24"/>
        </w:rPr>
        <w:t xml:space="preserve">5 year strategic plan </w:t>
      </w:r>
      <w:r w:rsidR="009C7D15">
        <w:rPr>
          <w:sz w:val="24"/>
          <w:szCs w:val="24"/>
        </w:rPr>
        <w:t>t</w:t>
      </w:r>
      <w:r w:rsidRPr="00016390">
        <w:rPr>
          <w:sz w:val="24"/>
          <w:szCs w:val="24"/>
        </w:rPr>
        <w:t>o ensur</w:t>
      </w:r>
      <w:r w:rsidR="009C7D15">
        <w:rPr>
          <w:sz w:val="24"/>
          <w:szCs w:val="24"/>
        </w:rPr>
        <w:t>e</w:t>
      </w:r>
      <w:r w:rsidRPr="00016390">
        <w:rPr>
          <w:sz w:val="24"/>
          <w:szCs w:val="24"/>
        </w:rPr>
        <w:t xml:space="preserve"> appointment</w:t>
      </w:r>
      <w:r w:rsidR="009C7D15">
        <w:rPr>
          <w:sz w:val="24"/>
          <w:szCs w:val="24"/>
        </w:rPr>
        <w:t xml:space="preserve"> of division member</w:t>
      </w:r>
      <w:r w:rsidRPr="00016390">
        <w:rPr>
          <w:sz w:val="24"/>
          <w:szCs w:val="24"/>
        </w:rPr>
        <w:t xml:space="preserve">s to </w:t>
      </w:r>
      <w:r w:rsidR="008D257F">
        <w:rPr>
          <w:sz w:val="24"/>
          <w:szCs w:val="24"/>
        </w:rPr>
        <w:t xml:space="preserve">APA </w:t>
      </w:r>
      <w:r w:rsidRPr="00016390">
        <w:rPr>
          <w:sz w:val="24"/>
          <w:szCs w:val="24"/>
        </w:rPr>
        <w:t>boards and committees</w:t>
      </w:r>
      <w:r w:rsidR="00977D6C">
        <w:rPr>
          <w:sz w:val="24"/>
          <w:szCs w:val="24"/>
        </w:rPr>
        <w:t xml:space="preserve"> </w:t>
      </w:r>
    </w:p>
    <w:p w:rsidR="008D257F" w:rsidRPr="008D257F" w:rsidRDefault="009C7D15" w:rsidP="009C7D15">
      <w:pPr>
        <w:pStyle w:val="ListParagraph"/>
        <w:numPr>
          <w:ilvl w:val="1"/>
          <w:numId w:val="22"/>
        </w:numPr>
        <w:jc w:val="both"/>
        <w:rPr>
          <w:rFonts w:eastAsia="Times New Roman" w:cs="Times New Roman"/>
          <w:sz w:val="24"/>
          <w:szCs w:val="24"/>
        </w:rPr>
      </w:pPr>
      <w:r>
        <w:rPr>
          <w:sz w:val="24"/>
          <w:szCs w:val="24"/>
        </w:rPr>
        <w:lastRenderedPageBreak/>
        <w:t xml:space="preserve">Responsible: </w:t>
      </w:r>
      <w:r w:rsidR="00977D6C">
        <w:rPr>
          <w:sz w:val="24"/>
          <w:szCs w:val="24"/>
        </w:rPr>
        <w:t>Nominations</w:t>
      </w:r>
      <w:r>
        <w:rPr>
          <w:sz w:val="24"/>
          <w:szCs w:val="24"/>
        </w:rPr>
        <w:t xml:space="preserve"> Committee (</w:t>
      </w:r>
      <w:r w:rsidR="00977D6C">
        <w:rPr>
          <w:sz w:val="24"/>
          <w:szCs w:val="24"/>
        </w:rPr>
        <w:t>Jeff</w:t>
      </w:r>
      <w:r>
        <w:rPr>
          <w:sz w:val="24"/>
          <w:szCs w:val="24"/>
        </w:rPr>
        <w:t xml:space="preserve"> Ring </w:t>
      </w:r>
      <w:r w:rsidR="00977D6C">
        <w:rPr>
          <w:sz w:val="24"/>
          <w:szCs w:val="24"/>
        </w:rPr>
        <w:t xml:space="preserve">and Jennifer </w:t>
      </w:r>
      <w:r>
        <w:rPr>
          <w:sz w:val="24"/>
          <w:szCs w:val="24"/>
        </w:rPr>
        <w:t>Manly)</w:t>
      </w:r>
      <w:r w:rsidR="00016390" w:rsidRPr="00016390">
        <w:rPr>
          <w:sz w:val="24"/>
          <w:szCs w:val="24"/>
        </w:rPr>
        <w:t xml:space="preserve">  </w:t>
      </w:r>
    </w:p>
    <w:p w:rsidR="009C7D15" w:rsidRPr="009C7D15" w:rsidRDefault="008D257F" w:rsidP="00B8506C">
      <w:pPr>
        <w:pStyle w:val="ListParagraph"/>
        <w:numPr>
          <w:ilvl w:val="1"/>
          <w:numId w:val="22"/>
        </w:numPr>
        <w:jc w:val="both"/>
        <w:rPr>
          <w:rFonts w:eastAsia="Times New Roman" w:cs="Times New Roman"/>
          <w:sz w:val="24"/>
          <w:szCs w:val="24"/>
        </w:rPr>
      </w:pPr>
      <w:r>
        <w:rPr>
          <w:sz w:val="24"/>
          <w:szCs w:val="24"/>
        </w:rPr>
        <w:t>A</w:t>
      </w:r>
      <w:r w:rsidRPr="007333C2">
        <w:rPr>
          <w:sz w:val="24"/>
          <w:szCs w:val="24"/>
        </w:rPr>
        <w:t xml:space="preserve">chieve an average of 25% </w:t>
      </w:r>
      <w:r w:rsidR="009C7D15">
        <w:rPr>
          <w:sz w:val="24"/>
          <w:szCs w:val="24"/>
        </w:rPr>
        <w:t>ethnic minority</w:t>
      </w:r>
      <w:r w:rsidRPr="007333C2">
        <w:rPr>
          <w:sz w:val="24"/>
          <w:szCs w:val="24"/>
        </w:rPr>
        <w:t xml:space="preserve"> composition </w:t>
      </w:r>
      <w:r w:rsidR="009C7D15">
        <w:rPr>
          <w:sz w:val="24"/>
          <w:szCs w:val="24"/>
        </w:rPr>
        <w:t>within</w:t>
      </w:r>
      <w:r w:rsidRPr="007333C2">
        <w:rPr>
          <w:sz w:val="24"/>
          <w:szCs w:val="24"/>
        </w:rPr>
        <w:t xml:space="preserve"> all Boards and Committees and </w:t>
      </w:r>
      <w:r w:rsidR="009C7D15">
        <w:rPr>
          <w:sz w:val="24"/>
          <w:szCs w:val="24"/>
        </w:rPr>
        <w:t xml:space="preserve">APA </w:t>
      </w:r>
      <w:r w:rsidRPr="007333C2">
        <w:rPr>
          <w:sz w:val="24"/>
          <w:szCs w:val="24"/>
        </w:rPr>
        <w:t>C</w:t>
      </w:r>
      <w:r w:rsidR="009C7D15">
        <w:rPr>
          <w:sz w:val="24"/>
          <w:szCs w:val="24"/>
        </w:rPr>
        <w:t xml:space="preserve">ouncil of </w:t>
      </w:r>
      <w:r w:rsidRPr="007333C2">
        <w:rPr>
          <w:sz w:val="24"/>
          <w:szCs w:val="24"/>
        </w:rPr>
        <w:t>R</w:t>
      </w:r>
      <w:r w:rsidR="009C7D15">
        <w:rPr>
          <w:sz w:val="24"/>
          <w:szCs w:val="24"/>
        </w:rPr>
        <w:t xml:space="preserve">epresentatives </w:t>
      </w:r>
      <w:r w:rsidR="0098134B">
        <w:rPr>
          <w:sz w:val="24"/>
          <w:szCs w:val="24"/>
        </w:rPr>
        <w:t xml:space="preserve"> </w:t>
      </w:r>
    </w:p>
    <w:p w:rsidR="00016390" w:rsidRPr="008D257F" w:rsidRDefault="00977D6C" w:rsidP="00B8506C">
      <w:pPr>
        <w:pStyle w:val="ListParagraph"/>
        <w:numPr>
          <w:ilvl w:val="1"/>
          <w:numId w:val="22"/>
        </w:numPr>
        <w:jc w:val="both"/>
        <w:rPr>
          <w:rFonts w:eastAsia="Times New Roman" w:cs="Times New Roman"/>
          <w:sz w:val="24"/>
          <w:szCs w:val="24"/>
        </w:rPr>
      </w:pPr>
      <w:r>
        <w:rPr>
          <w:sz w:val="24"/>
          <w:szCs w:val="24"/>
        </w:rPr>
        <w:t xml:space="preserve">Develop </w:t>
      </w:r>
      <w:r w:rsidR="009C7D15">
        <w:rPr>
          <w:sz w:val="24"/>
          <w:szCs w:val="24"/>
        </w:rPr>
        <w:t>a</w:t>
      </w:r>
      <w:r>
        <w:rPr>
          <w:sz w:val="24"/>
          <w:szCs w:val="24"/>
        </w:rPr>
        <w:t xml:space="preserve"> list of </w:t>
      </w:r>
      <w:r w:rsidR="009C7D15">
        <w:rPr>
          <w:sz w:val="24"/>
          <w:szCs w:val="24"/>
        </w:rPr>
        <w:t xml:space="preserve">division members </w:t>
      </w:r>
      <w:r>
        <w:rPr>
          <w:sz w:val="24"/>
          <w:szCs w:val="24"/>
        </w:rPr>
        <w:t xml:space="preserve">to </w:t>
      </w:r>
      <w:r w:rsidR="009C7D15">
        <w:rPr>
          <w:sz w:val="24"/>
          <w:szCs w:val="24"/>
        </w:rPr>
        <w:t>attend</w:t>
      </w:r>
      <w:r>
        <w:rPr>
          <w:sz w:val="24"/>
          <w:szCs w:val="24"/>
        </w:rPr>
        <w:t xml:space="preserve"> </w:t>
      </w:r>
      <w:r w:rsidR="00937848">
        <w:rPr>
          <w:sz w:val="24"/>
          <w:szCs w:val="24"/>
        </w:rPr>
        <w:t xml:space="preserve">APA </w:t>
      </w:r>
      <w:r>
        <w:rPr>
          <w:sz w:val="24"/>
          <w:szCs w:val="24"/>
        </w:rPr>
        <w:t>boards</w:t>
      </w:r>
      <w:r w:rsidR="00937848">
        <w:rPr>
          <w:sz w:val="24"/>
          <w:szCs w:val="24"/>
        </w:rPr>
        <w:t xml:space="preserve"> and </w:t>
      </w:r>
      <w:r>
        <w:rPr>
          <w:sz w:val="24"/>
          <w:szCs w:val="24"/>
        </w:rPr>
        <w:t>committees</w:t>
      </w:r>
      <w:r w:rsidR="00937848">
        <w:rPr>
          <w:sz w:val="24"/>
          <w:szCs w:val="24"/>
        </w:rPr>
        <w:t xml:space="preserve">, to nominate to slates, to lobby </w:t>
      </w:r>
      <w:r>
        <w:rPr>
          <w:sz w:val="24"/>
          <w:szCs w:val="24"/>
        </w:rPr>
        <w:t>Council and caucuses</w:t>
      </w:r>
    </w:p>
    <w:p w:rsidR="00245E92" w:rsidRPr="00937848" w:rsidRDefault="00B827EF" w:rsidP="00937848">
      <w:pPr>
        <w:pStyle w:val="ListParagraph"/>
        <w:numPr>
          <w:ilvl w:val="1"/>
          <w:numId w:val="22"/>
        </w:numPr>
        <w:jc w:val="both"/>
        <w:rPr>
          <w:rFonts w:eastAsia="Times New Roman" w:cs="Times New Roman"/>
          <w:sz w:val="24"/>
          <w:szCs w:val="24"/>
        </w:rPr>
      </w:pPr>
      <w:r>
        <w:rPr>
          <w:sz w:val="24"/>
          <w:szCs w:val="24"/>
        </w:rPr>
        <w:t>Elect t</w:t>
      </w:r>
      <w:r w:rsidR="007333C2" w:rsidRPr="00245E92">
        <w:rPr>
          <w:sz w:val="24"/>
          <w:szCs w:val="24"/>
        </w:rPr>
        <w:t>wo Presidents of Color within five years</w:t>
      </w:r>
      <w:r w:rsidR="00245E92" w:rsidRPr="00245E92">
        <w:rPr>
          <w:sz w:val="24"/>
          <w:szCs w:val="24"/>
        </w:rPr>
        <w:t xml:space="preserve"> </w:t>
      </w:r>
      <w:r w:rsidR="00937848">
        <w:rPr>
          <w:sz w:val="24"/>
          <w:szCs w:val="24"/>
        </w:rPr>
        <w:t xml:space="preserve">via </w:t>
      </w:r>
      <w:r w:rsidR="0098134B" w:rsidRPr="00937848">
        <w:rPr>
          <w:sz w:val="24"/>
          <w:szCs w:val="24"/>
        </w:rPr>
        <w:t xml:space="preserve">involvement in </w:t>
      </w:r>
      <w:r w:rsidR="00937848">
        <w:rPr>
          <w:sz w:val="24"/>
          <w:szCs w:val="24"/>
        </w:rPr>
        <w:t xml:space="preserve">the </w:t>
      </w:r>
      <w:r w:rsidR="0098134B" w:rsidRPr="00937848">
        <w:rPr>
          <w:sz w:val="24"/>
          <w:szCs w:val="24"/>
        </w:rPr>
        <w:t>campaign process</w:t>
      </w:r>
      <w:r w:rsidR="00937848">
        <w:rPr>
          <w:sz w:val="24"/>
          <w:szCs w:val="24"/>
        </w:rPr>
        <w:t xml:space="preserve"> and </w:t>
      </w:r>
      <w:r w:rsidR="0098134B" w:rsidRPr="00937848">
        <w:rPr>
          <w:sz w:val="24"/>
          <w:szCs w:val="24"/>
        </w:rPr>
        <w:t xml:space="preserve">to ensure that they address beliefs of </w:t>
      </w:r>
      <w:r w:rsidR="00937848">
        <w:rPr>
          <w:sz w:val="24"/>
          <w:szCs w:val="24"/>
        </w:rPr>
        <w:t xml:space="preserve">division </w:t>
      </w:r>
      <w:r w:rsidR="0098134B" w:rsidRPr="00937848">
        <w:rPr>
          <w:sz w:val="24"/>
          <w:szCs w:val="24"/>
        </w:rPr>
        <w:t xml:space="preserve">45; bring out </w:t>
      </w:r>
      <w:r w:rsidR="00937848">
        <w:rPr>
          <w:sz w:val="24"/>
          <w:szCs w:val="24"/>
        </w:rPr>
        <w:t xml:space="preserve">the </w:t>
      </w:r>
      <w:r w:rsidR="0098134B" w:rsidRPr="00937848">
        <w:rPr>
          <w:sz w:val="24"/>
          <w:szCs w:val="24"/>
        </w:rPr>
        <w:t>vote</w:t>
      </w:r>
      <w:r w:rsidR="00937848">
        <w:rPr>
          <w:sz w:val="24"/>
          <w:szCs w:val="24"/>
        </w:rPr>
        <w:t xml:space="preserve"> via a </w:t>
      </w:r>
      <w:r w:rsidR="0098134B" w:rsidRPr="00937848">
        <w:rPr>
          <w:sz w:val="24"/>
          <w:szCs w:val="24"/>
        </w:rPr>
        <w:t>phone tree</w:t>
      </w:r>
    </w:p>
    <w:p w:rsidR="00937848" w:rsidRPr="00937848" w:rsidRDefault="00937848" w:rsidP="00937848">
      <w:pPr>
        <w:pStyle w:val="ListParagraph"/>
        <w:numPr>
          <w:ilvl w:val="2"/>
          <w:numId w:val="22"/>
        </w:numPr>
        <w:jc w:val="both"/>
        <w:rPr>
          <w:rFonts w:eastAsia="Times New Roman" w:cs="Times New Roman"/>
          <w:sz w:val="24"/>
          <w:szCs w:val="24"/>
        </w:rPr>
      </w:pPr>
      <w:r>
        <w:rPr>
          <w:sz w:val="24"/>
          <w:szCs w:val="24"/>
        </w:rPr>
        <w:t>Responsible: Nominations chair</w:t>
      </w:r>
    </w:p>
    <w:p w:rsidR="002A2AA9" w:rsidRPr="002A2AA9" w:rsidRDefault="00245E92" w:rsidP="00B8506C">
      <w:pPr>
        <w:pStyle w:val="ListParagraph"/>
        <w:numPr>
          <w:ilvl w:val="0"/>
          <w:numId w:val="22"/>
        </w:numPr>
        <w:jc w:val="both"/>
        <w:rPr>
          <w:rFonts w:eastAsia="Times New Roman" w:cs="Times New Roman"/>
          <w:sz w:val="24"/>
          <w:szCs w:val="24"/>
        </w:rPr>
      </w:pPr>
      <w:r w:rsidRPr="008D257F">
        <w:rPr>
          <w:sz w:val="24"/>
          <w:szCs w:val="24"/>
        </w:rPr>
        <w:t>Identify</w:t>
      </w:r>
      <w:r w:rsidR="008D257F">
        <w:rPr>
          <w:sz w:val="24"/>
          <w:szCs w:val="24"/>
        </w:rPr>
        <w:t xml:space="preserve"> </w:t>
      </w:r>
      <w:r w:rsidR="0098134B">
        <w:rPr>
          <w:sz w:val="24"/>
          <w:szCs w:val="24"/>
        </w:rPr>
        <w:t xml:space="preserve">and nurture </w:t>
      </w:r>
      <w:r w:rsidRPr="008D257F">
        <w:rPr>
          <w:sz w:val="24"/>
          <w:szCs w:val="24"/>
        </w:rPr>
        <w:t>communication with div</w:t>
      </w:r>
      <w:r w:rsidR="002A2AA9">
        <w:rPr>
          <w:sz w:val="24"/>
          <w:szCs w:val="24"/>
        </w:rPr>
        <w:t>ision</w:t>
      </w:r>
      <w:r w:rsidRPr="008D257F">
        <w:rPr>
          <w:sz w:val="24"/>
          <w:szCs w:val="24"/>
        </w:rPr>
        <w:t xml:space="preserve"> 45 members and allies </w:t>
      </w:r>
      <w:r w:rsidR="002A2AA9">
        <w:rPr>
          <w:sz w:val="24"/>
          <w:szCs w:val="24"/>
        </w:rPr>
        <w:t xml:space="preserve">already serving </w:t>
      </w:r>
      <w:r w:rsidRPr="008D257F">
        <w:rPr>
          <w:sz w:val="24"/>
          <w:szCs w:val="24"/>
        </w:rPr>
        <w:t xml:space="preserve">on APA </w:t>
      </w:r>
      <w:r w:rsidR="008D257F">
        <w:rPr>
          <w:sz w:val="24"/>
          <w:szCs w:val="24"/>
        </w:rPr>
        <w:t xml:space="preserve">COR, </w:t>
      </w:r>
      <w:r w:rsidRPr="008D257F">
        <w:rPr>
          <w:sz w:val="24"/>
          <w:szCs w:val="24"/>
        </w:rPr>
        <w:t>boards and committees who will insure that issues related to race/ethnicity and diversity are consistently addressed</w:t>
      </w:r>
    </w:p>
    <w:p w:rsidR="00986BA3" w:rsidRPr="008D257F" w:rsidRDefault="002A2AA9" w:rsidP="002A2AA9">
      <w:pPr>
        <w:pStyle w:val="ListParagraph"/>
        <w:numPr>
          <w:ilvl w:val="1"/>
          <w:numId w:val="22"/>
        </w:numPr>
        <w:jc w:val="both"/>
        <w:rPr>
          <w:rFonts w:eastAsia="Times New Roman" w:cs="Times New Roman"/>
          <w:sz w:val="24"/>
          <w:szCs w:val="24"/>
        </w:rPr>
      </w:pPr>
      <w:r>
        <w:rPr>
          <w:sz w:val="24"/>
          <w:szCs w:val="24"/>
        </w:rPr>
        <w:t>Responsible: Lisa Rey Thomas will contact all members to identify their existing positions</w:t>
      </w:r>
      <w:r w:rsidR="0098134B">
        <w:rPr>
          <w:rFonts w:ascii="Arial" w:hAnsi="Arial"/>
          <w:color w:val="000080"/>
          <w:sz w:val="24"/>
          <w:szCs w:val="24"/>
        </w:rPr>
        <w:t xml:space="preserve"> </w:t>
      </w:r>
    </w:p>
    <w:p w:rsidR="00B827EF" w:rsidRPr="00B827EF" w:rsidRDefault="00B827EF" w:rsidP="00B8506C">
      <w:pPr>
        <w:pStyle w:val="ListParagraph"/>
        <w:numPr>
          <w:ilvl w:val="0"/>
          <w:numId w:val="22"/>
        </w:numPr>
        <w:jc w:val="both"/>
        <w:rPr>
          <w:rFonts w:eastAsia="Times New Roman" w:cs="Times New Roman"/>
          <w:sz w:val="24"/>
          <w:szCs w:val="24"/>
        </w:rPr>
      </w:pPr>
      <w:r>
        <w:rPr>
          <w:sz w:val="24"/>
          <w:szCs w:val="24"/>
        </w:rPr>
        <w:t>Collaborate with ally divisions</w:t>
      </w:r>
      <w:r w:rsidR="0098134B">
        <w:rPr>
          <w:sz w:val="24"/>
          <w:szCs w:val="24"/>
        </w:rPr>
        <w:t xml:space="preserve"> </w:t>
      </w:r>
      <w:r w:rsidR="002A2AA9">
        <w:rPr>
          <w:sz w:val="24"/>
          <w:szCs w:val="24"/>
        </w:rPr>
        <w:t>and division members also serving in other divisions</w:t>
      </w:r>
    </w:p>
    <w:p w:rsidR="00B827EF" w:rsidRPr="00B827EF" w:rsidRDefault="00B827EF" w:rsidP="00B8506C">
      <w:pPr>
        <w:pStyle w:val="ListParagraph"/>
        <w:numPr>
          <w:ilvl w:val="1"/>
          <w:numId w:val="22"/>
        </w:numPr>
        <w:jc w:val="both"/>
        <w:rPr>
          <w:rFonts w:eastAsia="Times New Roman" w:cs="Times New Roman"/>
          <w:sz w:val="24"/>
          <w:szCs w:val="24"/>
        </w:rPr>
      </w:pPr>
      <w:r w:rsidRPr="00B827EF">
        <w:rPr>
          <w:sz w:val="24"/>
          <w:szCs w:val="24"/>
        </w:rPr>
        <w:t>I</w:t>
      </w:r>
      <w:r w:rsidR="008D257F" w:rsidRPr="00B827EF">
        <w:rPr>
          <w:sz w:val="24"/>
          <w:szCs w:val="24"/>
        </w:rPr>
        <w:t xml:space="preserve">dentify 3-4 divisions </w:t>
      </w:r>
      <w:r w:rsidRPr="00B827EF">
        <w:rPr>
          <w:sz w:val="24"/>
          <w:szCs w:val="24"/>
        </w:rPr>
        <w:t xml:space="preserve">with whom to collaborate </w:t>
      </w:r>
    </w:p>
    <w:p w:rsidR="00B827EF" w:rsidRPr="002A2AA9" w:rsidRDefault="00B827EF" w:rsidP="00B8506C">
      <w:pPr>
        <w:pStyle w:val="ListParagraph"/>
        <w:numPr>
          <w:ilvl w:val="1"/>
          <w:numId w:val="22"/>
        </w:numPr>
        <w:jc w:val="both"/>
        <w:rPr>
          <w:rFonts w:eastAsia="Times New Roman" w:cs="Times New Roman"/>
          <w:sz w:val="24"/>
          <w:szCs w:val="24"/>
        </w:rPr>
      </w:pPr>
      <w:r>
        <w:rPr>
          <w:sz w:val="24"/>
          <w:szCs w:val="24"/>
        </w:rPr>
        <w:t>c</w:t>
      </w:r>
      <w:r w:rsidRPr="00B827EF">
        <w:rPr>
          <w:sz w:val="24"/>
          <w:szCs w:val="24"/>
        </w:rPr>
        <w:t xml:space="preserve">ultivate at least one new relationship </w:t>
      </w:r>
      <w:r>
        <w:rPr>
          <w:sz w:val="24"/>
          <w:szCs w:val="24"/>
        </w:rPr>
        <w:t xml:space="preserve">each year </w:t>
      </w:r>
    </w:p>
    <w:p w:rsidR="002A2AA9" w:rsidRPr="00B827EF" w:rsidRDefault="002A2AA9" w:rsidP="00B8506C">
      <w:pPr>
        <w:pStyle w:val="ListParagraph"/>
        <w:numPr>
          <w:ilvl w:val="1"/>
          <w:numId w:val="22"/>
        </w:numPr>
        <w:jc w:val="both"/>
        <w:rPr>
          <w:rFonts w:eastAsia="Times New Roman" w:cs="Times New Roman"/>
          <w:sz w:val="24"/>
          <w:szCs w:val="24"/>
        </w:rPr>
      </w:pPr>
      <w:r>
        <w:rPr>
          <w:sz w:val="24"/>
          <w:szCs w:val="24"/>
        </w:rPr>
        <w:t>Responsible:</w:t>
      </w:r>
    </w:p>
    <w:p w:rsidR="007333C2" w:rsidRPr="002A2AA9" w:rsidRDefault="002A2AA9" w:rsidP="00B8506C">
      <w:pPr>
        <w:pStyle w:val="ListParagraph"/>
        <w:numPr>
          <w:ilvl w:val="0"/>
          <w:numId w:val="22"/>
        </w:numPr>
        <w:spacing w:after="0" w:line="240" w:lineRule="auto"/>
        <w:jc w:val="both"/>
        <w:rPr>
          <w:rFonts w:eastAsia="Times New Roman" w:cs="Times New Roman"/>
          <w:sz w:val="24"/>
          <w:szCs w:val="24"/>
        </w:rPr>
      </w:pPr>
      <w:r>
        <w:rPr>
          <w:rFonts w:eastAsia="Times New Roman" w:cs="Arial"/>
          <w:sz w:val="24"/>
          <w:szCs w:val="24"/>
        </w:rPr>
        <w:t xml:space="preserve">Cultivate relationship with the </w:t>
      </w:r>
      <w:r w:rsidR="00AA026E" w:rsidRPr="007333C2">
        <w:rPr>
          <w:rFonts w:eastAsia="Times New Roman" w:cs="Arial"/>
          <w:sz w:val="24"/>
          <w:szCs w:val="24"/>
        </w:rPr>
        <w:t xml:space="preserve">APA </w:t>
      </w:r>
      <w:r>
        <w:rPr>
          <w:rFonts w:eastAsia="Times New Roman" w:cs="Arial"/>
          <w:sz w:val="24"/>
          <w:szCs w:val="24"/>
        </w:rPr>
        <w:t xml:space="preserve">so that they will </w:t>
      </w:r>
      <w:r w:rsidR="00AA026E" w:rsidRPr="007333C2">
        <w:rPr>
          <w:rFonts w:eastAsia="Times New Roman" w:cs="Arial"/>
          <w:sz w:val="24"/>
          <w:szCs w:val="24"/>
        </w:rPr>
        <w:t>regularly call upon Div</w:t>
      </w:r>
      <w:r>
        <w:rPr>
          <w:rFonts w:eastAsia="Times New Roman" w:cs="Arial"/>
          <w:sz w:val="24"/>
          <w:szCs w:val="24"/>
        </w:rPr>
        <w:t>ision</w:t>
      </w:r>
      <w:r w:rsidR="00AA026E" w:rsidRPr="007333C2">
        <w:rPr>
          <w:rFonts w:eastAsia="Times New Roman" w:cs="Arial"/>
          <w:sz w:val="24"/>
          <w:szCs w:val="24"/>
        </w:rPr>
        <w:t xml:space="preserve"> 45 </w:t>
      </w:r>
      <w:r>
        <w:rPr>
          <w:rFonts w:eastAsia="Times New Roman" w:cs="Arial"/>
          <w:sz w:val="24"/>
          <w:szCs w:val="24"/>
        </w:rPr>
        <w:t xml:space="preserve">as the </w:t>
      </w:r>
      <w:r w:rsidR="00AA026E" w:rsidRPr="002A2AA9">
        <w:rPr>
          <w:rStyle w:val="yshortcuts1"/>
          <w:rFonts w:eastAsia="Times New Roman" w:cs="Arial"/>
          <w:color w:val="auto"/>
          <w:sz w:val="24"/>
          <w:szCs w:val="24"/>
        </w:rPr>
        <w:t>brain trust</w:t>
      </w:r>
      <w:r w:rsidR="00AA026E" w:rsidRPr="002A2AA9">
        <w:rPr>
          <w:rFonts w:eastAsia="Times New Roman" w:cs="Arial"/>
          <w:sz w:val="24"/>
          <w:szCs w:val="24"/>
        </w:rPr>
        <w:t xml:space="preserve"> for scientific advising</w:t>
      </w:r>
      <w:r w:rsidRPr="002A2AA9">
        <w:rPr>
          <w:rFonts w:eastAsia="Times New Roman" w:cs="Arial"/>
          <w:sz w:val="24"/>
          <w:szCs w:val="24"/>
        </w:rPr>
        <w:t xml:space="preserve"> on matters related to race, ethnicity, and diversity.</w:t>
      </w:r>
    </w:p>
    <w:p w:rsidR="00245E92" w:rsidRPr="00401D19" w:rsidRDefault="002A2AA9" w:rsidP="00B8506C">
      <w:pPr>
        <w:pStyle w:val="ListParagraph"/>
        <w:numPr>
          <w:ilvl w:val="1"/>
          <w:numId w:val="22"/>
        </w:numPr>
        <w:spacing w:after="0" w:line="240" w:lineRule="auto"/>
        <w:jc w:val="both"/>
        <w:rPr>
          <w:sz w:val="24"/>
          <w:szCs w:val="24"/>
        </w:rPr>
      </w:pPr>
      <w:r>
        <w:rPr>
          <w:sz w:val="24"/>
          <w:szCs w:val="24"/>
        </w:rPr>
        <w:t xml:space="preserve">Ensure that </w:t>
      </w:r>
      <w:r w:rsidR="00245E92" w:rsidRPr="00245E92">
        <w:rPr>
          <w:sz w:val="24"/>
          <w:szCs w:val="24"/>
        </w:rPr>
        <w:t xml:space="preserve">specific language addressing diversity </w:t>
      </w:r>
      <w:r>
        <w:rPr>
          <w:sz w:val="24"/>
          <w:szCs w:val="24"/>
        </w:rPr>
        <w:t xml:space="preserve">is included </w:t>
      </w:r>
      <w:r w:rsidR="00245E92" w:rsidRPr="00245E92">
        <w:rPr>
          <w:sz w:val="24"/>
          <w:szCs w:val="24"/>
        </w:rPr>
        <w:t>in each of APA’s strategic plan areas</w:t>
      </w:r>
    </w:p>
    <w:p w:rsidR="0002092E" w:rsidRDefault="002A2AA9" w:rsidP="00B8506C">
      <w:pPr>
        <w:pStyle w:val="ListParagraph"/>
        <w:numPr>
          <w:ilvl w:val="1"/>
          <w:numId w:val="22"/>
        </w:numPr>
        <w:spacing w:after="0" w:line="240" w:lineRule="auto"/>
        <w:jc w:val="both"/>
        <w:rPr>
          <w:sz w:val="24"/>
          <w:szCs w:val="24"/>
        </w:rPr>
      </w:pPr>
      <w:r>
        <w:rPr>
          <w:sz w:val="24"/>
          <w:szCs w:val="24"/>
        </w:rPr>
        <w:t>Develop a relationship t</w:t>
      </w:r>
      <w:r w:rsidR="00016390" w:rsidRPr="0002092E">
        <w:rPr>
          <w:sz w:val="24"/>
          <w:szCs w:val="24"/>
        </w:rPr>
        <w:t xml:space="preserve">hat Division members </w:t>
      </w:r>
      <w:r>
        <w:rPr>
          <w:sz w:val="24"/>
          <w:szCs w:val="24"/>
        </w:rPr>
        <w:t xml:space="preserve">will </w:t>
      </w:r>
      <w:r w:rsidR="00016390" w:rsidRPr="0002092E">
        <w:rPr>
          <w:sz w:val="24"/>
          <w:szCs w:val="24"/>
        </w:rPr>
        <w:t xml:space="preserve">be </w:t>
      </w:r>
      <w:r>
        <w:rPr>
          <w:sz w:val="24"/>
          <w:szCs w:val="24"/>
        </w:rPr>
        <w:t xml:space="preserve">viewed as the </w:t>
      </w:r>
      <w:r w:rsidR="00016390" w:rsidRPr="0002092E">
        <w:rPr>
          <w:sz w:val="24"/>
          <w:szCs w:val="24"/>
        </w:rPr>
        <w:t>thought</w:t>
      </w:r>
      <w:r>
        <w:rPr>
          <w:sz w:val="24"/>
          <w:szCs w:val="24"/>
        </w:rPr>
        <w:t xml:space="preserve"> </w:t>
      </w:r>
      <w:r w:rsidR="00016390" w:rsidRPr="0002092E">
        <w:rPr>
          <w:sz w:val="24"/>
          <w:szCs w:val="24"/>
        </w:rPr>
        <w:t>leaders and go-to Division for info</w:t>
      </w:r>
      <w:r w:rsidR="00A26EAA">
        <w:rPr>
          <w:sz w:val="24"/>
          <w:szCs w:val="24"/>
        </w:rPr>
        <w:t>rmation</w:t>
      </w:r>
      <w:r w:rsidR="00016390" w:rsidRPr="0002092E">
        <w:rPr>
          <w:sz w:val="24"/>
          <w:szCs w:val="24"/>
        </w:rPr>
        <w:t xml:space="preserve"> on diversity</w:t>
      </w:r>
    </w:p>
    <w:p w:rsidR="00AC14A3" w:rsidRPr="00A26EAA" w:rsidRDefault="00A26EAA" w:rsidP="00A26EAA">
      <w:pPr>
        <w:pStyle w:val="ListParagraph"/>
        <w:numPr>
          <w:ilvl w:val="1"/>
          <w:numId w:val="22"/>
        </w:numPr>
        <w:spacing w:after="0" w:line="240" w:lineRule="auto"/>
        <w:jc w:val="both"/>
        <w:rPr>
          <w:sz w:val="24"/>
          <w:szCs w:val="24"/>
        </w:rPr>
      </w:pPr>
      <w:r>
        <w:rPr>
          <w:sz w:val="24"/>
          <w:szCs w:val="24"/>
        </w:rPr>
        <w:t xml:space="preserve">Monitor activities of </w:t>
      </w:r>
      <w:r w:rsidR="0002092E" w:rsidRPr="0002092E">
        <w:rPr>
          <w:sz w:val="24"/>
          <w:szCs w:val="24"/>
        </w:rPr>
        <w:t>the four directorates re</w:t>
      </w:r>
      <w:r>
        <w:rPr>
          <w:sz w:val="24"/>
          <w:szCs w:val="24"/>
        </w:rPr>
        <w:t xml:space="preserve">garding </w:t>
      </w:r>
      <w:r w:rsidR="0002092E" w:rsidRPr="0002092E">
        <w:rPr>
          <w:sz w:val="24"/>
          <w:szCs w:val="24"/>
        </w:rPr>
        <w:t>race</w:t>
      </w:r>
      <w:r>
        <w:rPr>
          <w:sz w:val="24"/>
          <w:szCs w:val="24"/>
        </w:rPr>
        <w:t xml:space="preserve"> and </w:t>
      </w:r>
      <w:r w:rsidR="0002092E" w:rsidRPr="0002092E">
        <w:rPr>
          <w:sz w:val="24"/>
          <w:szCs w:val="24"/>
        </w:rPr>
        <w:t>ethnicity</w:t>
      </w:r>
    </w:p>
    <w:p w:rsidR="00A26EAA" w:rsidRPr="00A26EAA" w:rsidRDefault="00B827EF" w:rsidP="00B8506C">
      <w:pPr>
        <w:pStyle w:val="ListParagraph"/>
        <w:numPr>
          <w:ilvl w:val="0"/>
          <w:numId w:val="22"/>
        </w:numPr>
        <w:jc w:val="both"/>
        <w:rPr>
          <w:rFonts w:eastAsia="Times New Roman" w:cs="Times New Roman"/>
          <w:sz w:val="24"/>
          <w:szCs w:val="24"/>
        </w:rPr>
      </w:pPr>
      <w:r>
        <w:rPr>
          <w:rFonts w:eastAsia="Times New Roman" w:cs="Times New Roman"/>
          <w:sz w:val="24"/>
          <w:szCs w:val="24"/>
        </w:rPr>
        <w:t>Offer l</w:t>
      </w:r>
      <w:r w:rsidR="00245E92" w:rsidRPr="00B827EF">
        <w:rPr>
          <w:rFonts w:eastAsia="Times New Roman" w:cs="Times New Roman"/>
          <w:sz w:val="24"/>
          <w:szCs w:val="24"/>
        </w:rPr>
        <w:t xml:space="preserve">eadership training </w:t>
      </w:r>
      <w:r w:rsidRPr="00B827EF">
        <w:rPr>
          <w:rFonts w:eastAsia="Times New Roman" w:cs="Times New Roman"/>
          <w:sz w:val="24"/>
          <w:szCs w:val="24"/>
        </w:rPr>
        <w:t xml:space="preserve">and mentoring to </w:t>
      </w:r>
      <w:r w:rsidR="00A26EAA">
        <w:rPr>
          <w:rFonts w:eastAsia="Times New Roman" w:cs="Times New Roman"/>
          <w:sz w:val="24"/>
          <w:szCs w:val="24"/>
        </w:rPr>
        <w:t xml:space="preserve">division </w:t>
      </w:r>
      <w:r w:rsidR="007333C2" w:rsidRPr="00B827EF">
        <w:rPr>
          <w:rFonts w:eastAsia="Times New Roman" w:cs="Arial"/>
          <w:sz w:val="24"/>
          <w:szCs w:val="24"/>
        </w:rPr>
        <w:t xml:space="preserve">members </w:t>
      </w:r>
      <w:r w:rsidR="00EC3D6A">
        <w:rPr>
          <w:rFonts w:eastAsia="Times New Roman" w:cs="Arial"/>
          <w:sz w:val="24"/>
          <w:szCs w:val="24"/>
        </w:rPr>
        <w:t xml:space="preserve">to promote leadership within </w:t>
      </w:r>
      <w:r w:rsidR="00AA026E" w:rsidRPr="00EC3D6A">
        <w:rPr>
          <w:rFonts w:eastAsia="Times New Roman" w:cs="Arial"/>
          <w:sz w:val="24"/>
          <w:szCs w:val="24"/>
        </w:rPr>
        <w:t>APA</w:t>
      </w:r>
      <w:r w:rsidR="007333C2" w:rsidRPr="00EC3D6A">
        <w:rPr>
          <w:rFonts w:eastAsia="Times New Roman" w:cs="Arial"/>
          <w:sz w:val="24"/>
          <w:szCs w:val="24"/>
        </w:rPr>
        <w:t xml:space="preserve"> governance</w:t>
      </w:r>
      <w:r w:rsidR="00EC3D6A" w:rsidRPr="00EC3D6A">
        <w:rPr>
          <w:rFonts w:eastAsia="Times New Roman" w:cs="Arial"/>
          <w:sz w:val="24"/>
          <w:szCs w:val="24"/>
        </w:rPr>
        <w:t xml:space="preserve"> and beyond</w:t>
      </w:r>
      <w:r w:rsidR="00AA026E" w:rsidRPr="00B827EF">
        <w:rPr>
          <w:rFonts w:eastAsia="Times New Roman" w:cs="Arial"/>
          <w:i/>
          <w:sz w:val="24"/>
          <w:szCs w:val="24"/>
        </w:rPr>
        <w:t xml:space="preserve"> </w:t>
      </w:r>
    </w:p>
    <w:p w:rsidR="00A26EAA" w:rsidRPr="00A26EAA" w:rsidRDefault="00696C47" w:rsidP="00A26EAA">
      <w:pPr>
        <w:pStyle w:val="ListParagraph"/>
        <w:numPr>
          <w:ilvl w:val="1"/>
          <w:numId w:val="22"/>
        </w:numPr>
        <w:jc w:val="both"/>
        <w:rPr>
          <w:rFonts w:eastAsia="Times New Roman" w:cs="Times New Roman"/>
          <w:sz w:val="24"/>
          <w:szCs w:val="24"/>
        </w:rPr>
      </w:pPr>
      <w:r>
        <w:rPr>
          <w:rFonts w:eastAsia="Times New Roman" w:cs="Arial"/>
          <w:sz w:val="24"/>
          <w:szCs w:val="24"/>
        </w:rPr>
        <w:t xml:space="preserve">Offer leadership </w:t>
      </w:r>
      <w:r w:rsidR="00EC3D6A">
        <w:rPr>
          <w:rFonts w:eastAsia="Times New Roman" w:cs="Arial"/>
          <w:sz w:val="24"/>
          <w:szCs w:val="24"/>
        </w:rPr>
        <w:t>training</w:t>
      </w:r>
      <w:r>
        <w:rPr>
          <w:rFonts w:eastAsia="Times New Roman" w:cs="Arial"/>
          <w:sz w:val="24"/>
          <w:szCs w:val="24"/>
        </w:rPr>
        <w:t xml:space="preserve"> at</w:t>
      </w:r>
      <w:r w:rsidR="00E7238D" w:rsidRPr="00B827EF">
        <w:rPr>
          <w:sz w:val="24"/>
          <w:szCs w:val="24"/>
        </w:rPr>
        <w:t xml:space="preserve"> APA</w:t>
      </w:r>
      <w:r w:rsidR="00A26EAA">
        <w:rPr>
          <w:sz w:val="24"/>
          <w:szCs w:val="24"/>
        </w:rPr>
        <w:t xml:space="preserve"> convention</w:t>
      </w:r>
      <w:r>
        <w:rPr>
          <w:sz w:val="24"/>
          <w:szCs w:val="24"/>
        </w:rPr>
        <w:t>, Division 45 conferences, NMCS, DLC for diversity delegates, CEMA meetings for MFP, prior to Consolidated Meetings, etc.</w:t>
      </w:r>
      <w:r w:rsidR="00977D6C">
        <w:rPr>
          <w:sz w:val="24"/>
          <w:szCs w:val="24"/>
        </w:rPr>
        <w:t xml:space="preserve"> </w:t>
      </w:r>
    </w:p>
    <w:p w:rsidR="00A26EAA" w:rsidRPr="00A26EAA" w:rsidRDefault="00977D6C" w:rsidP="00A26EAA">
      <w:pPr>
        <w:pStyle w:val="ListParagraph"/>
        <w:numPr>
          <w:ilvl w:val="1"/>
          <w:numId w:val="22"/>
        </w:numPr>
        <w:jc w:val="both"/>
        <w:rPr>
          <w:rFonts w:eastAsia="Times New Roman" w:cs="Times New Roman"/>
          <w:sz w:val="24"/>
          <w:szCs w:val="24"/>
        </w:rPr>
      </w:pPr>
      <w:r>
        <w:rPr>
          <w:sz w:val="24"/>
          <w:szCs w:val="24"/>
        </w:rPr>
        <w:t>Hos</w:t>
      </w:r>
      <w:r w:rsidR="00A26EAA">
        <w:rPr>
          <w:sz w:val="24"/>
          <w:szCs w:val="24"/>
        </w:rPr>
        <w:t>t a M</w:t>
      </w:r>
      <w:r>
        <w:rPr>
          <w:sz w:val="24"/>
          <w:szCs w:val="24"/>
        </w:rPr>
        <w:t>eet</w:t>
      </w:r>
      <w:r w:rsidR="00A26EAA">
        <w:rPr>
          <w:sz w:val="24"/>
          <w:szCs w:val="24"/>
        </w:rPr>
        <w:t xml:space="preserve"> the </w:t>
      </w:r>
      <w:r>
        <w:rPr>
          <w:sz w:val="24"/>
          <w:szCs w:val="24"/>
        </w:rPr>
        <w:t>officers</w:t>
      </w:r>
      <w:r w:rsidR="00537139">
        <w:rPr>
          <w:sz w:val="24"/>
          <w:szCs w:val="24"/>
        </w:rPr>
        <w:t xml:space="preserve"> </w:t>
      </w:r>
      <w:r w:rsidR="00A26EAA">
        <w:rPr>
          <w:sz w:val="24"/>
          <w:szCs w:val="24"/>
        </w:rPr>
        <w:t xml:space="preserve">meeting in the Hospitality Suite for members </w:t>
      </w:r>
      <w:r w:rsidR="00537139">
        <w:rPr>
          <w:sz w:val="24"/>
          <w:szCs w:val="24"/>
        </w:rPr>
        <w:t>interest</w:t>
      </w:r>
      <w:r w:rsidR="00A26EAA">
        <w:rPr>
          <w:sz w:val="24"/>
          <w:szCs w:val="24"/>
        </w:rPr>
        <w:t>ed</w:t>
      </w:r>
      <w:r w:rsidR="00537139">
        <w:rPr>
          <w:sz w:val="24"/>
          <w:szCs w:val="24"/>
        </w:rPr>
        <w:t xml:space="preserve"> in governance</w:t>
      </w:r>
    </w:p>
    <w:p w:rsidR="00A26EAA" w:rsidRPr="00A26EAA" w:rsidRDefault="00A26EAA" w:rsidP="00A26EAA">
      <w:pPr>
        <w:pStyle w:val="ListParagraph"/>
        <w:numPr>
          <w:ilvl w:val="1"/>
          <w:numId w:val="22"/>
        </w:numPr>
        <w:jc w:val="both"/>
        <w:rPr>
          <w:rFonts w:eastAsia="Times New Roman" w:cs="Times New Roman"/>
          <w:sz w:val="24"/>
          <w:szCs w:val="24"/>
        </w:rPr>
      </w:pPr>
      <w:r>
        <w:rPr>
          <w:sz w:val="24"/>
          <w:szCs w:val="24"/>
        </w:rPr>
        <w:t xml:space="preserve">Develop </w:t>
      </w:r>
      <w:r w:rsidR="00696C47">
        <w:rPr>
          <w:sz w:val="24"/>
          <w:szCs w:val="24"/>
        </w:rPr>
        <w:t xml:space="preserve">resources, webinars, online modules on leadership within </w:t>
      </w:r>
      <w:r>
        <w:rPr>
          <w:sz w:val="24"/>
          <w:szCs w:val="24"/>
        </w:rPr>
        <w:t>the division</w:t>
      </w:r>
      <w:r w:rsidR="00537139">
        <w:rPr>
          <w:sz w:val="24"/>
          <w:szCs w:val="24"/>
        </w:rPr>
        <w:t xml:space="preserve"> website </w:t>
      </w:r>
    </w:p>
    <w:p w:rsidR="00B408EE" w:rsidRPr="00B408EE" w:rsidRDefault="00A26EAA" w:rsidP="00A26EAA">
      <w:pPr>
        <w:pStyle w:val="ListParagraph"/>
        <w:numPr>
          <w:ilvl w:val="1"/>
          <w:numId w:val="22"/>
        </w:numPr>
        <w:jc w:val="both"/>
        <w:rPr>
          <w:rFonts w:eastAsia="Times New Roman" w:cs="Times New Roman"/>
          <w:sz w:val="24"/>
          <w:szCs w:val="24"/>
        </w:rPr>
      </w:pPr>
      <w:r>
        <w:rPr>
          <w:sz w:val="24"/>
          <w:szCs w:val="24"/>
        </w:rPr>
        <w:t>L</w:t>
      </w:r>
      <w:r w:rsidR="00537139">
        <w:rPr>
          <w:sz w:val="24"/>
          <w:szCs w:val="24"/>
        </w:rPr>
        <w:t xml:space="preserve">iaison with </w:t>
      </w:r>
      <w:r>
        <w:rPr>
          <w:sz w:val="24"/>
          <w:szCs w:val="24"/>
        </w:rPr>
        <w:t xml:space="preserve">other groups developing leadership institutes including but not limited to </w:t>
      </w:r>
      <w:r w:rsidR="00537139">
        <w:rPr>
          <w:sz w:val="24"/>
          <w:szCs w:val="24"/>
        </w:rPr>
        <w:t>CNPAAEMI Leadership Development Institute</w:t>
      </w:r>
      <w:r w:rsidR="00696C47">
        <w:rPr>
          <w:sz w:val="24"/>
          <w:szCs w:val="24"/>
        </w:rPr>
        <w:t xml:space="preserve">, LIWP, </w:t>
      </w:r>
    </w:p>
    <w:p w:rsidR="00696C47" w:rsidRPr="00696C47" w:rsidRDefault="00B408EE" w:rsidP="00696C47">
      <w:pPr>
        <w:pStyle w:val="ListParagraph"/>
        <w:numPr>
          <w:ilvl w:val="1"/>
          <w:numId w:val="22"/>
        </w:numPr>
        <w:jc w:val="both"/>
        <w:rPr>
          <w:rFonts w:eastAsia="Times New Roman" w:cs="Times New Roman"/>
          <w:sz w:val="24"/>
          <w:szCs w:val="24"/>
        </w:rPr>
      </w:pPr>
      <w:r>
        <w:rPr>
          <w:sz w:val="24"/>
          <w:szCs w:val="24"/>
        </w:rPr>
        <w:t>Develop the Diversity and Leadership initiative to offer resources and training for leadership</w:t>
      </w:r>
    </w:p>
    <w:p w:rsidR="006D56C4" w:rsidRPr="00696C47" w:rsidRDefault="00696C47" w:rsidP="00696C47">
      <w:pPr>
        <w:pStyle w:val="ListParagraph"/>
        <w:numPr>
          <w:ilvl w:val="1"/>
          <w:numId w:val="22"/>
        </w:numPr>
        <w:jc w:val="both"/>
        <w:rPr>
          <w:rFonts w:eastAsia="Times New Roman" w:cs="Times New Roman"/>
          <w:sz w:val="24"/>
          <w:szCs w:val="24"/>
        </w:rPr>
      </w:pPr>
      <w:r>
        <w:rPr>
          <w:sz w:val="24"/>
          <w:szCs w:val="24"/>
        </w:rPr>
        <w:t>H</w:t>
      </w:r>
      <w:r w:rsidR="006D56C4">
        <w:rPr>
          <w:sz w:val="24"/>
          <w:szCs w:val="24"/>
        </w:rPr>
        <w:t xml:space="preserve">ost a Leadership Summit to strengthen allies; </w:t>
      </w:r>
      <w:r w:rsidR="00EC3D6A">
        <w:rPr>
          <w:sz w:val="24"/>
          <w:szCs w:val="24"/>
        </w:rPr>
        <w:t xml:space="preserve">rationale is that </w:t>
      </w:r>
      <w:r w:rsidR="006D56C4">
        <w:rPr>
          <w:sz w:val="24"/>
          <w:szCs w:val="24"/>
        </w:rPr>
        <w:t>race, ethnicity or power not on agenda for most leadership training</w:t>
      </w:r>
      <w:r w:rsidR="00EC3D6A">
        <w:rPr>
          <w:sz w:val="24"/>
          <w:szCs w:val="24"/>
        </w:rPr>
        <w:t xml:space="preserve">, or dealt with in a superficial </w:t>
      </w:r>
      <w:r w:rsidR="00EC3D6A">
        <w:rPr>
          <w:sz w:val="24"/>
          <w:szCs w:val="24"/>
        </w:rPr>
        <w:lastRenderedPageBreak/>
        <w:t xml:space="preserve">manner; may </w:t>
      </w:r>
      <w:r w:rsidR="006D56C4">
        <w:rPr>
          <w:sz w:val="24"/>
          <w:szCs w:val="24"/>
        </w:rPr>
        <w:t>need</w:t>
      </w:r>
      <w:r w:rsidR="00EC3D6A">
        <w:rPr>
          <w:sz w:val="24"/>
          <w:szCs w:val="24"/>
        </w:rPr>
        <w:t xml:space="preserve"> </w:t>
      </w:r>
      <w:r w:rsidR="006D56C4">
        <w:rPr>
          <w:sz w:val="24"/>
          <w:szCs w:val="24"/>
        </w:rPr>
        <w:t xml:space="preserve">different workshop levels for different </w:t>
      </w:r>
      <w:r w:rsidR="00EC3D6A">
        <w:rPr>
          <w:sz w:val="24"/>
          <w:szCs w:val="24"/>
        </w:rPr>
        <w:t>groups, e.g., students, ECP, midcareer)</w:t>
      </w:r>
      <w:r w:rsidR="006D56C4">
        <w:rPr>
          <w:sz w:val="24"/>
          <w:szCs w:val="24"/>
        </w:rPr>
        <w:t xml:space="preserve">; </w:t>
      </w:r>
      <w:r w:rsidR="00EC3D6A">
        <w:rPr>
          <w:sz w:val="24"/>
          <w:szCs w:val="24"/>
        </w:rPr>
        <w:t xml:space="preserve">leadership is </w:t>
      </w:r>
      <w:r w:rsidR="006D56C4">
        <w:rPr>
          <w:sz w:val="24"/>
          <w:szCs w:val="24"/>
        </w:rPr>
        <w:t>multifaceted</w:t>
      </w:r>
    </w:p>
    <w:p w:rsidR="00245E92" w:rsidRPr="00B827EF" w:rsidRDefault="006D56C4" w:rsidP="00696C47">
      <w:pPr>
        <w:pStyle w:val="ListParagraph"/>
        <w:numPr>
          <w:ilvl w:val="1"/>
          <w:numId w:val="22"/>
        </w:numPr>
        <w:jc w:val="both"/>
        <w:rPr>
          <w:rFonts w:eastAsia="Times New Roman" w:cs="Times New Roman"/>
          <w:sz w:val="24"/>
          <w:szCs w:val="24"/>
        </w:rPr>
      </w:pPr>
      <w:r>
        <w:rPr>
          <w:sz w:val="24"/>
          <w:szCs w:val="24"/>
        </w:rPr>
        <w:t xml:space="preserve">Responsible: </w:t>
      </w:r>
      <w:r w:rsidR="00A86F43">
        <w:rPr>
          <w:sz w:val="24"/>
          <w:szCs w:val="24"/>
        </w:rPr>
        <w:t>Doug</w:t>
      </w:r>
      <w:r>
        <w:rPr>
          <w:sz w:val="24"/>
          <w:szCs w:val="24"/>
        </w:rPr>
        <w:t xml:space="preserve"> McDonald,</w:t>
      </w:r>
      <w:r w:rsidR="00A86F43">
        <w:rPr>
          <w:sz w:val="24"/>
          <w:szCs w:val="24"/>
        </w:rPr>
        <w:t xml:space="preserve"> Jessica</w:t>
      </w:r>
      <w:r>
        <w:rPr>
          <w:sz w:val="24"/>
          <w:szCs w:val="24"/>
        </w:rPr>
        <w:t xml:space="preserve"> Henderson Daniel</w:t>
      </w:r>
      <w:r w:rsidR="00A86F43">
        <w:rPr>
          <w:sz w:val="24"/>
          <w:szCs w:val="24"/>
        </w:rPr>
        <w:t xml:space="preserve"> and Jean</w:t>
      </w:r>
      <w:r>
        <w:rPr>
          <w:sz w:val="24"/>
          <w:szCs w:val="24"/>
        </w:rPr>
        <w:t xml:space="preserve"> Lau Chin</w:t>
      </w:r>
    </w:p>
    <w:p w:rsidR="00A26EAA" w:rsidRDefault="00A26EAA" w:rsidP="00B8506C">
      <w:pPr>
        <w:pStyle w:val="ListParagraph"/>
        <w:numPr>
          <w:ilvl w:val="0"/>
          <w:numId w:val="22"/>
        </w:numPr>
        <w:spacing w:after="0" w:line="240" w:lineRule="auto"/>
        <w:jc w:val="both"/>
        <w:rPr>
          <w:sz w:val="24"/>
          <w:szCs w:val="24"/>
        </w:rPr>
      </w:pPr>
      <w:r>
        <w:rPr>
          <w:sz w:val="24"/>
          <w:szCs w:val="24"/>
        </w:rPr>
        <w:t>Relations with APA president</w:t>
      </w:r>
    </w:p>
    <w:p w:rsidR="00A26EAA" w:rsidRDefault="00A26EAA" w:rsidP="00A26EAA">
      <w:pPr>
        <w:pStyle w:val="ListParagraph"/>
        <w:numPr>
          <w:ilvl w:val="1"/>
          <w:numId w:val="22"/>
        </w:numPr>
        <w:spacing w:after="0" w:line="240" w:lineRule="auto"/>
        <w:jc w:val="both"/>
        <w:rPr>
          <w:sz w:val="24"/>
          <w:szCs w:val="24"/>
        </w:rPr>
      </w:pPr>
      <w:r>
        <w:rPr>
          <w:sz w:val="24"/>
          <w:szCs w:val="24"/>
        </w:rPr>
        <w:t>EC to m</w:t>
      </w:r>
      <w:r w:rsidR="00A738B0" w:rsidRPr="00401D19">
        <w:rPr>
          <w:sz w:val="24"/>
          <w:szCs w:val="24"/>
        </w:rPr>
        <w:t xml:space="preserve">eet with incoming APA president </w:t>
      </w:r>
      <w:r>
        <w:rPr>
          <w:sz w:val="24"/>
          <w:szCs w:val="24"/>
        </w:rPr>
        <w:t xml:space="preserve">annually </w:t>
      </w:r>
      <w:r w:rsidR="00A738B0" w:rsidRPr="00401D19">
        <w:rPr>
          <w:sz w:val="24"/>
          <w:szCs w:val="24"/>
        </w:rPr>
        <w:t>and present</w:t>
      </w:r>
      <w:r>
        <w:rPr>
          <w:sz w:val="24"/>
          <w:szCs w:val="24"/>
        </w:rPr>
        <w:t xml:space="preserve"> </w:t>
      </w:r>
      <w:r w:rsidR="00A738B0" w:rsidRPr="00401D19">
        <w:rPr>
          <w:sz w:val="24"/>
          <w:szCs w:val="24"/>
        </w:rPr>
        <w:t>a “welcome packet” f</w:t>
      </w:r>
      <w:r w:rsidR="00B827EF">
        <w:rPr>
          <w:sz w:val="24"/>
          <w:szCs w:val="24"/>
        </w:rPr>
        <w:t>r</w:t>
      </w:r>
      <w:r w:rsidR="00A738B0" w:rsidRPr="00401D19">
        <w:rPr>
          <w:sz w:val="24"/>
          <w:szCs w:val="24"/>
        </w:rPr>
        <w:t>om Div</w:t>
      </w:r>
      <w:r>
        <w:rPr>
          <w:sz w:val="24"/>
          <w:szCs w:val="24"/>
        </w:rPr>
        <w:t>ision</w:t>
      </w:r>
      <w:r w:rsidR="00A738B0" w:rsidRPr="00401D19">
        <w:rPr>
          <w:sz w:val="24"/>
          <w:szCs w:val="24"/>
        </w:rPr>
        <w:t xml:space="preserve"> 45</w:t>
      </w:r>
    </w:p>
    <w:p w:rsidR="00A26EAA" w:rsidRDefault="00A26EAA" w:rsidP="00A26EAA">
      <w:pPr>
        <w:pStyle w:val="ListParagraph"/>
        <w:numPr>
          <w:ilvl w:val="1"/>
          <w:numId w:val="22"/>
        </w:numPr>
        <w:spacing w:after="0" w:line="240" w:lineRule="auto"/>
        <w:jc w:val="both"/>
        <w:rPr>
          <w:sz w:val="24"/>
          <w:szCs w:val="24"/>
        </w:rPr>
      </w:pPr>
      <w:r>
        <w:rPr>
          <w:sz w:val="24"/>
          <w:szCs w:val="24"/>
        </w:rPr>
        <w:t>Host the presidential candidate forum in the Hospitality Suite annually</w:t>
      </w:r>
    </w:p>
    <w:p w:rsidR="006F2769" w:rsidRDefault="00A26EAA" w:rsidP="00B8506C">
      <w:pPr>
        <w:pStyle w:val="ListParagraph"/>
        <w:numPr>
          <w:ilvl w:val="1"/>
          <w:numId w:val="22"/>
        </w:numPr>
        <w:spacing w:after="0" w:line="240" w:lineRule="auto"/>
        <w:jc w:val="both"/>
        <w:rPr>
          <w:sz w:val="24"/>
          <w:szCs w:val="24"/>
        </w:rPr>
      </w:pPr>
      <w:r w:rsidRPr="00A26EAA">
        <w:rPr>
          <w:sz w:val="24"/>
          <w:szCs w:val="24"/>
        </w:rPr>
        <w:t>Endorse presidential candidates whose agenda supports ethnic minority issues and diversity</w:t>
      </w:r>
    </w:p>
    <w:p w:rsidR="00A26EAA" w:rsidRDefault="00A26EAA" w:rsidP="00B8506C">
      <w:pPr>
        <w:pStyle w:val="ListParagraph"/>
        <w:numPr>
          <w:ilvl w:val="1"/>
          <w:numId w:val="22"/>
        </w:numPr>
        <w:spacing w:after="0" w:line="240" w:lineRule="auto"/>
        <w:jc w:val="both"/>
        <w:rPr>
          <w:sz w:val="24"/>
          <w:szCs w:val="24"/>
        </w:rPr>
      </w:pPr>
      <w:r>
        <w:rPr>
          <w:sz w:val="24"/>
          <w:szCs w:val="24"/>
        </w:rPr>
        <w:t xml:space="preserve">Responsible: President, Hospitality Suite chair, Nominations Chair </w:t>
      </w:r>
    </w:p>
    <w:p w:rsidR="00A26EAA" w:rsidRPr="00A26EAA" w:rsidRDefault="00A26EAA" w:rsidP="00A26EAA">
      <w:pPr>
        <w:pStyle w:val="ListParagraph"/>
        <w:spacing w:after="0" w:line="240" w:lineRule="auto"/>
        <w:ind w:left="1080"/>
        <w:jc w:val="both"/>
        <w:rPr>
          <w:sz w:val="24"/>
          <w:szCs w:val="24"/>
        </w:rPr>
      </w:pPr>
    </w:p>
    <w:p w:rsidR="006F2769" w:rsidRPr="00AA026E" w:rsidRDefault="00AA026E" w:rsidP="00B8506C">
      <w:pPr>
        <w:jc w:val="both"/>
        <w:rPr>
          <w:b/>
          <w:sz w:val="24"/>
          <w:szCs w:val="24"/>
        </w:rPr>
      </w:pPr>
      <w:r w:rsidRPr="00AA026E">
        <w:rPr>
          <w:b/>
          <w:sz w:val="24"/>
          <w:szCs w:val="24"/>
        </w:rPr>
        <w:t>Strategic Goal</w:t>
      </w:r>
      <w:r w:rsidR="006F2769" w:rsidRPr="00AA026E">
        <w:rPr>
          <w:b/>
          <w:sz w:val="24"/>
          <w:szCs w:val="24"/>
        </w:rPr>
        <w:t xml:space="preserve"> 3:  </w:t>
      </w:r>
      <w:r w:rsidR="00A25D04">
        <w:rPr>
          <w:rFonts w:ascii="Calibri" w:eastAsia="Times New Roman" w:hAnsi="Calibri" w:cs="Arial"/>
          <w:b/>
          <w:sz w:val="24"/>
          <w:szCs w:val="24"/>
        </w:rPr>
        <w:t>That the Div 45 Board will be a</w:t>
      </w:r>
      <w:r w:rsidRPr="00AA026E">
        <w:rPr>
          <w:rFonts w:ascii="Calibri" w:eastAsia="Times New Roman" w:hAnsi="Calibri" w:cs="Arial"/>
          <w:b/>
          <w:sz w:val="24"/>
          <w:szCs w:val="24"/>
        </w:rPr>
        <w:t xml:space="preserve">n effectively functioning body, </w:t>
      </w:r>
      <w:r w:rsidR="00F80B76" w:rsidRPr="00AA026E">
        <w:rPr>
          <w:b/>
          <w:sz w:val="24"/>
          <w:szCs w:val="24"/>
        </w:rPr>
        <w:t>closely engaged with and relevant to the needs of membership</w:t>
      </w:r>
      <w:r w:rsidR="00A25D04">
        <w:rPr>
          <w:b/>
          <w:sz w:val="24"/>
          <w:szCs w:val="24"/>
        </w:rPr>
        <w:t xml:space="preserve"> with outcomes consistent with </w:t>
      </w:r>
      <w:r w:rsidR="00F80B76" w:rsidRPr="00AA026E">
        <w:rPr>
          <w:b/>
          <w:sz w:val="24"/>
          <w:szCs w:val="24"/>
        </w:rPr>
        <w:t>the Strategic Plan</w:t>
      </w:r>
    </w:p>
    <w:p w:rsidR="00016390" w:rsidRPr="00016390" w:rsidRDefault="00AA026E" w:rsidP="00B8506C">
      <w:pPr>
        <w:jc w:val="both"/>
        <w:rPr>
          <w:rFonts w:cs="Arial"/>
          <w:sz w:val="24"/>
          <w:szCs w:val="24"/>
        </w:rPr>
      </w:pPr>
      <w:r w:rsidRPr="00016390">
        <w:rPr>
          <w:rFonts w:cs="Arial"/>
          <w:sz w:val="24"/>
          <w:szCs w:val="24"/>
        </w:rPr>
        <w:t xml:space="preserve">Objective </w:t>
      </w:r>
    </w:p>
    <w:p w:rsidR="00696C47" w:rsidRPr="00696C47" w:rsidRDefault="00016390" w:rsidP="00B8506C">
      <w:pPr>
        <w:pStyle w:val="ListParagraph"/>
        <w:numPr>
          <w:ilvl w:val="0"/>
          <w:numId w:val="19"/>
        </w:numPr>
        <w:jc w:val="both"/>
        <w:rPr>
          <w:sz w:val="24"/>
          <w:szCs w:val="24"/>
        </w:rPr>
      </w:pPr>
      <w:r>
        <w:rPr>
          <w:rFonts w:cs="Arial"/>
          <w:sz w:val="24"/>
          <w:szCs w:val="24"/>
        </w:rPr>
        <w:t xml:space="preserve">Enhance </w:t>
      </w:r>
      <w:r w:rsidR="00AA026E" w:rsidRPr="00016390">
        <w:rPr>
          <w:rFonts w:cs="Arial"/>
          <w:sz w:val="24"/>
          <w:szCs w:val="24"/>
        </w:rPr>
        <w:t xml:space="preserve">EC communication and collaboration </w:t>
      </w:r>
      <w:r>
        <w:rPr>
          <w:rFonts w:cs="Arial"/>
          <w:sz w:val="24"/>
          <w:szCs w:val="24"/>
        </w:rPr>
        <w:t xml:space="preserve">through </w:t>
      </w:r>
      <w:r w:rsidR="00AA026E" w:rsidRPr="00016390">
        <w:rPr>
          <w:rFonts w:cs="Arial"/>
          <w:sz w:val="24"/>
          <w:szCs w:val="24"/>
        </w:rPr>
        <w:t>regular monthly virtual meetings</w:t>
      </w:r>
      <w:r w:rsidR="00696C47">
        <w:rPr>
          <w:rFonts w:cs="Arial"/>
          <w:sz w:val="24"/>
          <w:szCs w:val="24"/>
        </w:rPr>
        <w:t>; have a</w:t>
      </w:r>
      <w:r w:rsidR="00295A7C">
        <w:rPr>
          <w:rFonts w:cs="Arial"/>
          <w:sz w:val="24"/>
          <w:szCs w:val="24"/>
        </w:rPr>
        <w:t xml:space="preserve"> goal for each call</w:t>
      </w:r>
      <w:r w:rsidR="00696C47">
        <w:rPr>
          <w:rFonts w:cs="Arial"/>
          <w:sz w:val="24"/>
          <w:szCs w:val="24"/>
        </w:rPr>
        <w:t xml:space="preserve"> and make it a priority</w:t>
      </w:r>
      <w:r w:rsidR="00295A7C">
        <w:rPr>
          <w:rFonts w:cs="Arial"/>
          <w:sz w:val="24"/>
          <w:szCs w:val="24"/>
        </w:rPr>
        <w:t xml:space="preserve">; </w:t>
      </w:r>
      <w:r w:rsidR="00696C47">
        <w:rPr>
          <w:rFonts w:cs="Arial"/>
          <w:sz w:val="24"/>
          <w:szCs w:val="24"/>
        </w:rPr>
        <w:t xml:space="preserve">chairs will offer </w:t>
      </w:r>
      <w:r w:rsidR="00295A7C">
        <w:rPr>
          <w:rFonts w:cs="Arial"/>
          <w:sz w:val="24"/>
          <w:szCs w:val="24"/>
        </w:rPr>
        <w:t>rep</w:t>
      </w:r>
      <w:r w:rsidR="00696C47">
        <w:rPr>
          <w:rFonts w:cs="Arial"/>
          <w:sz w:val="24"/>
          <w:szCs w:val="24"/>
        </w:rPr>
        <w:t>or</w:t>
      </w:r>
      <w:r w:rsidR="00295A7C">
        <w:rPr>
          <w:rFonts w:cs="Arial"/>
          <w:sz w:val="24"/>
          <w:szCs w:val="24"/>
        </w:rPr>
        <w:t>ts</w:t>
      </w:r>
      <w:r w:rsidR="00696C47">
        <w:rPr>
          <w:rFonts w:cs="Arial"/>
          <w:sz w:val="24"/>
          <w:szCs w:val="24"/>
        </w:rPr>
        <w:t xml:space="preserve"> in preparation for the meeting to better utilize conference call time</w:t>
      </w:r>
    </w:p>
    <w:p w:rsidR="00AA026E" w:rsidRPr="00016390" w:rsidRDefault="00696C47" w:rsidP="00696C47">
      <w:pPr>
        <w:pStyle w:val="ListParagraph"/>
        <w:numPr>
          <w:ilvl w:val="1"/>
          <w:numId w:val="19"/>
        </w:numPr>
        <w:jc w:val="both"/>
        <w:rPr>
          <w:sz w:val="24"/>
          <w:szCs w:val="24"/>
        </w:rPr>
      </w:pPr>
      <w:r>
        <w:rPr>
          <w:rFonts w:cs="Arial"/>
          <w:sz w:val="24"/>
          <w:szCs w:val="24"/>
        </w:rPr>
        <w:t xml:space="preserve">Responsible: </w:t>
      </w:r>
      <w:r w:rsidR="008C4758">
        <w:rPr>
          <w:rFonts w:cs="Arial"/>
          <w:sz w:val="24"/>
          <w:szCs w:val="24"/>
        </w:rPr>
        <w:t xml:space="preserve">Jae Yeon </w:t>
      </w:r>
      <w:r>
        <w:rPr>
          <w:rFonts w:cs="Arial"/>
          <w:sz w:val="24"/>
          <w:szCs w:val="24"/>
        </w:rPr>
        <w:t xml:space="preserve">Jeong </w:t>
      </w:r>
      <w:r w:rsidR="008C4758">
        <w:rPr>
          <w:rFonts w:cs="Arial"/>
          <w:sz w:val="24"/>
          <w:szCs w:val="24"/>
        </w:rPr>
        <w:t xml:space="preserve">will </w:t>
      </w:r>
      <w:r>
        <w:rPr>
          <w:rFonts w:cs="Arial"/>
          <w:sz w:val="24"/>
          <w:szCs w:val="24"/>
        </w:rPr>
        <w:t xml:space="preserve">schedule using </w:t>
      </w:r>
      <w:r w:rsidR="008C4758">
        <w:rPr>
          <w:rFonts w:cs="Arial"/>
          <w:sz w:val="24"/>
          <w:szCs w:val="24"/>
        </w:rPr>
        <w:t>Doodle</w:t>
      </w:r>
      <w:r>
        <w:rPr>
          <w:rFonts w:cs="Arial"/>
          <w:sz w:val="24"/>
          <w:szCs w:val="24"/>
        </w:rPr>
        <w:t xml:space="preserve">; </w:t>
      </w:r>
      <w:r w:rsidR="002551D6">
        <w:rPr>
          <w:rFonts w:cs="Arial"/>
          <w:sz w:val="24"/>
          <w:szCs w:val="24"/>
        </w:rPr>
        <w:t>President will chair the meeting</w:t>
      </w:r>
    </w:p>
    <w:p w:rsidR="002551D6" w:rsidRPr="00016390" w:rsidRDefault="002551D6" w:rsidP="002551D6">
      <w:pPr>
        <w:pStyle w:val="ListParagraph"/>
        <w:numPr>
          <w:ilvl w:val="0"/>
          <w:numId w:val="19"/>
        </w:numPr>
        <w:jc w:val="both"/>
        <w:rPr>
          <w:rFonts w:eastAsia="Times New Roman" w:cs="Times New Roman"/>
          <w:sz w:val="24"/>
          <w:szCs w:val="24"/>
        </w:rPr>
      </w:pPr>
      <w:r>
        <w:rPr>
          <w:sz w:val="24"/>
          <w:szCs w:val="24"/>
        </w:rPr>
        <w:t>Offer l</w:t>
      </w:r>
      <w:r w:rsidRPr="00245E92">
        <w:rPr>
          <w:sz w:val="24"/>
          <w:szCs w:val="24"/>
        </w:rPr>
        <w:t>eadership</w:t>
      </w:r>
      <w:r>
        <w:rPr>
          <w:sz w:val="24"/>
          <w:szCs w:val="24"/>
        </w:rPr>
        <w:t xml:space="preserve"> </w:t>
      </w:r>
      <w:r w:rsidRPr="00245E92">
        <w:rPr>
          <w:sz w:val="24"/>
          <w:szCs w:val="24"/>
        </w:rPr>
        <w:t xml:space="preserve">training and mentoring for those interested in leading Div 45 to insure that all four </w:t>
      </w:r>
      <w:r>
        <w:rPr>
          <w:sz w:val="24"/>
          <w:szCs w:val="24"/>
        </w:rPr>
        <w:t xml:space="preserve">ethnic </w:t>
      </w:r>
      <w:r w:rsidRPr="00245E92">
        <w:rPr>
          <w:sz w:val="24"/>
          <w:szCs w:val="24"/>
        </w:rPr>
        <w:t>groups have viable candidates who are ready to lead Div 45 if elected</w:t>
      </w:r>
    </w:p>
    <w:p w:rsidR="00AA026E" w:rsidRPr="00016390" w:rsidRDefault="00016390" w:rsidP="00B8506C">
      <w:pPr>
        <w:pStyle w:val="ListParagraph"/>
        <w:numPr>
          <w:ilvl w:val="0"/>
          <w:numId w:val="19"/>
        </w:numPr>
        <w:jc w:val="both"/>
        <w:rPr>
          <w:sz w:val="24"/>
          <w:szCs w:val="24"/>
        </w:rPr>
      </w:pPr>
      <w:r>
        <w:rPr>
          <w:rFonts w:cs="Arial"/>
          <w:sz w:val="24"/>
          <w:szCs w:val="24"/>
        </w:rPr>
        <w:t>Offer</w:t>
      </w:r>
      <w:r w:rsidR="00AA026E" w:rsidRPr="00016390">
        <w:rPr>
          <w:rFonts w:cs="Arial"/>
          <w:sz w:val="24"/>
          <w:szCs w:val="24"/>
        </w:rPr>
        <w:t xml:space="preserve"> </w:t>
      </w:r>
      <w:r>
        <w:rPr>
          <w:rFonts w:cs="Arial"/>
          <w:sz w:val="24"/>
          <w:szCs w:val="24"/>
        </w:rPr>
        <w:t xml:space="preserve">leadership training </w:t>
      </w:r>
      <w:r w:rsidR="002551D6">
        <w:rPr>
          <w:rFonts w:cs="Arial"/>
          <w:sz w:val="24"/>
          <w:szCs w:val="24"/>
        </w:rPr>
        <w:t xml:space="preserve">and orientation </w:t>
      </w:r>
      <w:r>
        <w:rPr>
          <w:rFonts w:cs="Arial"/>
          <w:sz w:val="24"/>
          <w:szCs w:val="24"/>
        </w:rPr>
        <w:t xml:space="preserve">to </w:t>
      </w:r>
      <w:r w:rsidR="002551D6">
        <w:rPr>
          <w:rFonts w:cs="Arial"/>
          <w:sz w:val="24"/>
          <w:szCs w:val="24"/>
        </w:rPr>
        <w:t xml:space="preserve">new </w:t>
      </w:r>
      <w:r w:rsidR="00AA026E" w:rsidRPr="00016390">
        <w:rPr>
          <w:rFonts w:cs="Arial"/>
          <w:sz w:val="24"/>
          <w:szCs w:val="24"/>
        </w:rPr>
        <w:t>board members</w:t>
      </w:r>
      <w:r w:rsidR="0002092E">
        <w:rPr>
          <w:rFonts w:cs="Arial"/>
          <w:sz w:val="24"/>
          <w:szCs w:val="24"/>
        </w:rPr>
        <w:t xml:space="preserve"> prior to beginning </w:t>
      </w:r>
      <w:r w:rsidR="002551D6">
        <w:rPr>
          <w:rFonts w:cs="Arial"/>
          <w:sz w:val="24"/>
          <w:szCs w:val="24"/>
        </w:rPr>
        <w:t xml:space="preserve">of their </w:t>
      </w:r>
      <w:r w:rsidR="0002092E">
        <w:rPr>
          <w:rFonts w:cs="Arial"/>
          <w:sz w:val="24"/>
          <w:szCs w:val="24"/>
        </w:rPr>
        <w:t>term of service</w:t>
      </w:r>
      <w:r w:rsidR="00AA026E" w:rsidRPr="00016390">
        <w:rPr>
          <w:rFonts w:cs="Arial"/>
          <w:sz w:val="24"/>
          <w:szCs w:val="24"/>
        </w:rPr>
        <w:t>.</w:t>
      </w:r>
    </w:p>
    <w:p w:rsidR="0002092E" w:rsidRPr="000C0974" w:rsidRDefault="008C4758" w:rsidP="00B8506C">
      <w:pPr>
        <w:pStyle w:val="ListParagraph"/>
        <w:numPr>
          <w:ilvl w:val="0"/>
          <w:numId w:val="19"/>
        </w:numPr>
        <w:spacing w:after="0" w:line="240" w:lineRule="auto"/>
        <w:jc w:val="both"/>
        <w:rPr>
          <w:sz w:val="24"/>
          <w:szCs w:val="24"/>
        </w:rPr>
      </w:pPr>
      <w:r>
        <w:rPr>
          <w:sz w:val="24"/>
          <w:szCs w:val="24"/>
        </w:rPr>
        <w:t xml:space="preserve">EC </w:t>
      </w:r>
      <w:r w:rsidR="0002092E" w:rsidRPr="000C0974">
        <w:rPr>
          <w:sz w:val="24"/>
          <w:szCs w:val="24"/>
        </w:rPr>
        <w:t>meetings will include attention to both process and content</w:t>
      </w:r>
    </w:p>
    <w:p w:rsidR="00F8793F" w:rsidRPr="00016390" w:rsidRDefault="00F22135" w:rsidP="00B8506C">
      <w:pPr>
        <w:pStyle w:val="ListParagraph"/>
        <w:numPr>
          <w:ilvl w:val="1"/>
          <w:numId w:val="19"/>
        </w:numPr>
        <w:spacing w:after="0" w:line="240" w:lineRule="auto"/>
        <w:jc w:val="both"/>
        <w:rPr>
          <w:sz w:val="24"/>
          <w:szCs w:val="24"/>
        </w:rPr>
      </w:pPr>
      <w:r w:rsidRPr="000C0974">
        <w:rPr>
          <w:sz w:val="24"/>
          <w:szCs w:val="24"/>
        </w:rPr>
        <w:t>Update and revise the Strategic Plan at each EC meeting and again in 2015</w:t>
      </w:r>
    </w:p>
    <w:p w:rsidR="0002092E" w:rsidRDefault="00076B17" w:rsidP="00B8506C">
      <w:pPr>
        <w:pStyle w:val="ListParagraph"/>
        <w:numPr>
          <w:ilvl w:val="1"/>
          <w:numId w:val="19"/>
        </w:numPr>
        <w:spacing w:after="0" w:line="240" w:lineRule="auto"/>
        <w:jc w:val="both"/>
        <w:rPr>
          <w:sz w:val="24"/>
          <w:szCs w:val="24"/>
        </w:rPr>
      </w:pPr>
      <w:r w:rsidRPr="00016390">
        <w:rPr>
          <w:sz w:val="24"/>
          <w:szCs w:val="24"/>
        </w:rPr>
        <w:t xml:space="preserve">All officers </w:t>
      </w:r>
      <w:r w:rsidR="00986BA3">
        <w:rPr>
          <w:sz w:val="24"/>
          <w:szCs w:val="24"/>
        </w:rPr>
        <w:t xml:space="preserve">will </w:t>
      </w:r>
      <w:r w:rsidRPr="00016390">
        <w:rPr>
          <w:sz w:val="24"/>
          <w:szCs w:val="24"/>
        </w:rPr>
        <w:t>report</w:t>
      </w:r>
      <w:r w:rsidR="00986BA3">
        <w:rPr>
          <w:sz w:val="24"/>
          <w:szCs w:val="24"/>
        </w:rPr>
        <w:t xml:space="preserve"> on </w:t>
      </w:r>
      <w:r w:rsidRPr="00016390">
        <w:rPr>
          <w:sz w:val="24"/>
          <w:szCs w:val="24"/>
        </w:rPr>
        <w:t>their specific duties relevant to the Strategic Plan</w:t>
      </w:r>
      <w:r w:rsidR="0002092E" w:rsidRPr="0002092E">
        <w:rPr>
          <w:sz w:val="24"/>
          <w:szCs w:val="24"/>
        </w:rPr>
        <w:t xml:space="preserve"> </w:t>
      </w:r>
    </w:p>
    <w:p w:rsidR="00E2397F" w:rsidRPr="0002092E" w:rsidRDefault="00986BA3" w:rsidP="00B8506C">
      <w:pPr>
        <w:pStyle w:val="ListParagraph"/>
        <w:numPr>
          <w:ilvl w:val="1"/>
          <w:numId w:val="19"/>
        </w:numPr>
        <w:spacing w:after="0" w:line="240" w:lineRule="auto"/>
        <w:jc w:val="both"/>
        <w:rPr>
          <w:sz w:val="24"/>
          <w:szCs w:val="24"/>
        </w:rPr>
      </w:pPr>
      <w:r>
        <w:rPr>
          <w:sz w:val="24"/>
          <w:szCs w:val="24"/>
        </w:rPr>
        <w:t>Action items will be s</w:t>
      </w:r>
      <w:r w:rsidR="0002092E" w:rsidRPr="0002092E">
        <w:rPr>
          <w:sz w:val="24"/>
          <w:szCs w:val="24"/>
        </w:rPr>
        <w:t>pecif</w:t>
      </w:r>
      <w:r>
        <w:rPr>
          <w:sz w:val="24"/>
          <w:szCs w:val="24"/>
        </w:rPr>
        <w:t>ied</w:t>
      </w:r>
      <w:r w:rsidR="0002092E" w:rsidRPr="0002092E">
        <w:rPr>
          <w:sz w:val="24"/>
          <w:szCs w:val="24"/>
        </w:rPr>
        <w:t xml:space="preserve"> at each </w:t>
      </w:r>
      <w:r>
        <w:rPr>
          <w:sz w:val="24"/>
          <w:szCs w:val="24"/>
        </w:rPr>
        <w:t xml:space="preserve">EC </w:t>
      </w:r>
      <w:r w:rsidR="0002092E" w:rsidRPr="0002092E">
        <w:rPr>
          <w:sz w:val="24"/>
          <w:szCs w:val="24"/>
        </w:rPr>
        <w:t xml:space="preserve">meeting and </w:t>
      </w:r>
      <w:r>
        <w:rPr>
          <w:sz w:val="24"/>
          <w:szCs w:val="24"/>
        </w:rPr>
        <w:t xml:space="preserve">EC members will </w:t>
      </w:r>
      <w:r w:rsidR="0002092E" w:rsidRPr="0002092E">
        <w:rPr>
          <w:sz w:val="24"/>
          <w:szCs w:val="24"/>
        </w:rPr>
        <w:t xml:space="preserve">report on completed action items at each EC meeting </w:t>
      </w:r>
    </w:p>
    <w:p w:rsidR="00E2397F" w:rsidRPr="00016390" w:rsidRDefault="00986BA3" w:rsidP="00B8506C">
      <w:pPr>
        <w:pStyle w:val="ListParagraph"/>
        <w:numPr>
          <w:ilvl w:val="0"/>
          <w:numId w:val="19"/>
        </w:numPr>
        <w:spacing w:after="0" w:line="240" w:lineRule="auto"/>
        <w:jc w:val="both"/>
        <w:rPr>
          <w:sz w:val="24"/>
          <w:szCs w:val="24"/>
        </w:rPr>
      </w:pPr>
      <w:r>
        <w:rPr>
          <w:sz w:val="24"/>
          <w:szCs w:val="24"/>
        </w:rPr>
        <w:t xml:space="preserve">Finance committee will </w:t>
      </w:r>
      <w:r w:rsidR="00E2397F" w:rsidRPr="0002092E">
        <w:rPr>
          <w:sz w:val="24"/>
          <w:szCs w:val="24"/>
        </w:rPr>
        <w:t xml:space="preserve">ensure </w:t>
      </w:r>
      <w:r>
        <w:rPr>
          <w:sz w:val="24"/>
          <w:szCs w:val="24"/>
        </w:rPr>
        <w:t xml:space="preserve">fiscal responsibility and </w:t>
      </w:r>
      <w:r w:rsidR="00E2397F" w:rsidRPr="0002092E">
        <w:rPr>
          <w:sz w:val="24"/>
          <w:szCs w:val="24"/>
        </w:rPr>
        <w:t>that articulated goa</w:t>
      </w:r>
      <w:r w:rsidR="00FB0442" w:rsidRPr="0002092E">
        <w:rPr>
          <w:sz w:val="24"/>
          <w:szCs w:val="24"/>
        </w:rPr>
        <w:t xml:space="preserve">ls align with strategic plan and </w:t>
      </w:r>
      <w:r>
        <w:rPr>
          <w:sz w:val="24"/>
          <w:szCs w:val="24"/>
        </w:rPr>
        <w:t>fiscal allocation</w:t>
      </w:r>
    </w:p>
    <w:p w:rsidR="00E7238D" w:rsidRPr="00016390" w:rsidRDefault="00E2397F" w:rsidP="00B8506C">
      <w:pPr>
        <w:pStyle w:val="ListParagraph"/>
        <w:numPr>
          <w:ilvl w:val="0"/>
          <w:numId w:val="19"/>
        </w:numPr>
        <w:spacing w:after="0" w:line="240" w:lineRule="auto"/>
        <w:jc w:val="both"/>
        <w:rPr>
          <w:sz w:val="24"/>
          <w:szCs w:val="24"/>
        </w:rPr>
      </w:pPr>
      <w:r w:rsidRPr="00016390">
        <w:rPr>
          <w:sz w:val="24"/>
          <w:szCs w:val="24"/>
        </w:rPr>
        <w:t xml:space="preserve">Annually EC members will reflect on goals/objectives achieved and will report on needs for upcoming year (or in anticipation of next leaders’ needs) </w:t>
      </w:r>
    </w:p>
    <w:p w:rsidR="002551D6" w:rsidRDefault="00E7238D" w:rsidP="00B8506C">
      <w:pPr>
        <w:pStyle w:val="ListParagraph"/>
        <w:numPr>
          <w:ilvl w:val="0"/>
          <w:numId w:val="19"/>
        </w:numPr>
        <w:spacing w:after="0" w:line="240" w:lineRule="auto"/>
        <w:jc w:val="both"/>
        <w:rPr>
          <w:sz w:val="24"/>
          <w:szCs w:val="24"/>
        </w:rPr>
      </w:pPr>
      <w:r w:rsidRPr="00016390">
        <w:rPr>
          <w:sz w:val="24"/>
          <w:szCs w:val="24"/>
        </w:rPr>
        <w:t>Create and maintain operations manual for each EC officer/position duties</w:t>
      </w:r>
      <w:r w:rsidR="002551D6">
        <w:rPr>
          <w:sz w:val="24"/>
          <w:szCs w:val="24"/>
        </w:rPr>
        <w:t>,</w:t>
      </w:r>
      <w:r w:rsidRPr="00016390">
        <w:rPr>
          <w:sz w:val="24"/>
          <w:szCs w:val="24"/>
        </w:rPr>
        <w:t xml:space="preserve"> functions</w:t>
      </w:r>
      <w:r w:rsidR="00FB0442" w:rsidRPr="00016390">
        <w:rPr>
          <w:sz w:val="24"/>
          <w:szCs w:val="24"/>
        </w:rPr>
        <w:t xml:space="preserve"> and terms</w:t>
      </w:r>
      <w:r w:rsidR="0002092E" w:rsidRPr="0002092E">
        <w:rPr>
          <w:sz w:val="24"/>
          <w:szCs w:val="24"/>
        </w:rPr>
        <w:t xml:space="preserve"> </w:t>
      </w:r>
      <w:r w:rsidR="002551D6">
        <w:rPr>
          <w:sz w:val="24"/>
          <w:szCs w:val="24"/>
        </w:rPr>
        <w:t xml:space="preserve">of office to ensure smooth transitions </w:t>
      </w:r>
      <w:r w:rsidR="0002092E">
        <w:rPr>
          <w:sz w:val="24"/>
          <w:szCs w:val="24"/>
        </w:rPr>
        <w:t xml:space="preserve">and </w:t>
      </w:r>
      <w:r w:rsidR="0002092E" w:rsidRPr="00016390">
        <w:rPr>
          <w:sz w:val="24"/>
          <w:szCs w:val="24"/>
        </w:rPr>
        <w:t xml:space="preserve">accountability </w:t>
      </w:r>
    </w:p>
    <w:p w:rsidR="00FB0442" w:rsidRPr="0002092E" w:rsidRDefault="002551D6" w:rsidP="002551D6">
      <w:pPr>
        <w:pStyle w:val="ListParagraph"/>
        <w:numPr>
          <w:ilvl w:val="1"/>
          <w:numId w:val="19"/>
        </w:numPr>
        <w:spacing w:after="0" w:line="240" w:lineRule="auto"/>
        <w:jc w:val="both"/>
        <w:rPr>
          <w:sz w:val="24"/>
          <w:szCs w:val="24"/>
        </w:rPr>
      </w:pPr>
      <w:r>
        <w:rPr>
          <w:sz w:val="24"/>
          <w:szCs w:val="24"/>
        </w:rPr>
        <w:t xml:space="preserve">Responsible: </w:t>
      </w:r>
      <w:r w:rsidR="008C4758">
        <w:rPr>
          <w:sz w:val="24"/>
          <w:szCs w:val="24"/>
        </w:rPr>
        <w:t xml:space="preserve">Jean </w:t>
      </w:r>
      <w:r>
        <w:rPr>
          <w:sz w:val="24"/>
          <w:szCs w:val="24"/>
        </w:rPr>
        <w:t xml:space="preserve">will </w:t>
      </w:r>
      <w:r w:rsidR="008C4758">
        <w:rPr>
          <w:sz w:val="24"/>
          <w:szCs w:val="24"/>
        </w:rPr>
        <w:t xml:space="preserve">send </w:t>
      </w:r>
      <w:r>
        <w:rPr>
          <w:sz w:val="24"/>
          <w:szCs w:val="24"/>
        </w:rPr>
        <w:t xml:space="preserve">draft manual </w:t>
      </w:r>
      <w:r w:rsidR="008C4758">
        <w:rPr>
          <w:sz w:val="24"/>
          <w:szCs w:val="24"/>
        </w:rPr>
        <w:t>to EC</w:t>
      </w:r>
      <w:r>
        <w:rPr>
          <w:sz w:val="24"/>
          <w:szCs w:val="24"/>
        </w:rPr>
        <w:t xml:space="preserve"> for edits and additions; </w:t>
      </w:r>
      <w:r w:rsidR="008C4758">
        <w:rPr>
          <w:sz w:val="24"/>
          <w:szCs w:val="24"/>
        </w:rPr>
        <w:t xml:space="preserve">Beth </w:t>
      </w:r>
      <w:r>
        <w:rPr>
          <w:sz w:val="24"/>
          <w:szCs w:val="24"/>
        </w:rPr>
        <w:t xml:space="preserve">will </w:t>
      </w:r>
      <w:r w:rsidR="008C4758">
        <w:rPr>
          <w:sz w:val="24"/>
          <w:szCs w:val="24"/>
        </w:rPr>
        <w:t xml:space="preserve">pull </w:t>
      </w:r>
      <w:r>
        <w:rPr>
          <w:sz w:val="24"/>
          <w:szCs w:val="24"/>
        </w:rPr>
        <w:t xml:space="preserve">it </w:t>
      </w:r>
      <w:r w:rsidR="008C4758">
        <w:rPr>
          <w:sz w:val="24"/>
          <w:szCs w:val="24"/>
        </w:rPr>
        <w:t>together</w:t>
      </w:r>
      <w:r>
        <w:rPr>
          <w:sz w:val="24"/>
          <w:szCs w:val="24"/>
        </w:rPr>
        <w:t xml:space="preserve"> and have a final draft ready by the August meeting</w:t>
      </w:r>
      <w:r w:rsidR="0002092E" w:rsidRPr="00016390">
        <w:rPr>
          <w:sz w:val="24"/>
          <w:szCs w:val="24"/>
        </w:rPr>
        <w:t xml:space="preserve"> </w:t>
      </w:r>
    </w:p>
    <w:p w:rsidR="0002092E" w:rsidRDefault="00D77D7E" w:rsidP="00B8506C">
      <w:pPr>
        <w:pStyle w:val="ListParagraph"/>
        <w:numPr>
          <w:ilvl w:val="0"/>
          <w:numId w:val="19"/>
        </w:numPr>
        <w:spacing w:after="0" w:line="240" w:lineRule="auto"/>
        <w:jc w:val="both"/>
        <w:rPr>
          <w:sz w:val="24"/>
          <w:szCs w:val="24"/>
        </w:rPr>
      </w:pPr>
      <w:r>
        <w:rPr>
          <w:sz w:val="24"/>
          <w:szCs w:val="24"/>
        </w:rPr>
        <w:t>Offer m</w:t>
      </w:r>
      <w:r w:rsidR="00FB0442" w:rsidRPr="00016390">
        <w:rPr>
          <w:sz w:val="24"/>
          <w:szCs w:val="24"/>
        </w:rPr>
        <w:t>edia training and outreach</w:t>
      </w:r>
      <w:r w:rsidR="0002092E">
        <w:rPr>
          <w:sz w:val="24"/>
          <w:szCs w:val="24"/>
        </w:rPr>
        <w:t xml:space="preserve"> for EC members</w:t>
      </w:r>
    </w:p>
    <w:p w:rsidR="00FB0442" w:rsidRPr="00016390" w:rsidRDefault="0002092E" w:rsidP="00B8506C">
      <w:pPr>
        <w:pStyle w:val="ListParagraph"/>
        <w:numPr>
          <w:ilvl w:val="1"/>
          <w:numId w:val="19"/>
        </w:numPr>
        <w:spacing w:after="0" w:line="240" w:lineRule="auto"/>
        <w:jc w:val="both"/>
        <w:rPr>
          <w:sz w:val="24"/>
          <w:szCs w:val="24"/>
        </w:rPr>
      </w:pPr>
      <w:r>
        <w:rPr>
          <w:sz w:val="24"/>
          <w:szCs w:val="24"/>
        </w:rPr>
        <w:t>Develop the</w:t>
      </w:r>
      <w:r w:rsidR="00FB0442" w:rsidRPr="00016390">
        <w:rPr>
          <w:sz w:val="24"/>
          <w:szCs w:val="24"/>
        </w:rPr>
        <w:t xml:space="preserve"> elevator speech, sound bites</w:t>
      </w:r>
      <w:r>
        <w:rPr>
          <w:sz w:val="24"/>
          <w:szCs w:val="24"/>
        </w:rPr>
        <w:t xml:space="preserve"> </w:t>
      </w:r>
      <w:r w:rsidR="00FB0442" w:rsidRPr="00016390">
        <w:rPr>
          <w:sz w:val="24"/>
          <w:szCs w:val="24"/>
        </w:rPr>
        <w:t xml:space="preserve">to craft message </w:t>
      </w:r>
      <w:r w:rsidR="00D77D7E">
        <w:rPr>
          <w:sz w:val="24"/>
          <w:szCs w:val="24"/>
        </w:rPr>
        <w:t>about: Wh</w:t>
      </w:r>
      <w:r w:rsidR="00150DED">
        <w:rPr>
          <w:sz w:val="24"/>
          <w:szCs w:val="24"/>
        </w:rPr>
        <w:t xml:space="preserve">y should I join </w:t>
      </w:r>
      <w:r w:rsidR="00D77D7E">
        <w:rPr>
          <w:sz w:val="24"/>
          <w:szCs w:val="24"/>
        </w:rPr>
        <w:t>Division</w:t>
      </w:r>
      <w:r w:rsidR="00150DED">
        <w:rPr>
          <w:sz w:val="24"/>
          <w:szCs w:val="24"/>
        </w:rPr>
        <w:t xml:space="preserve"> 45</w:t>
      </w:r>
      <w:r w:rsidR="00D77D7E">
        <w:rPr>
          <w:sz w:val="24"/>
          <w:szCs w:val="24"/>
        </w:rPr>
        <w:t>?</w:t>
      </w:r>
    </w:p>
    <w:p w:rsidR="00FB0442" w:rsidRPr="00016390" w:rsidRDefault="0002092E" w:rsidP="00B8506C">
      <w:pPr>
        <w:pStyle w:val="ListParagraph"/>
        <w:numPr>
          <w:ilvl w:val="1"/>
          <w:numId w:val="19"/>
        </w:numPr>
        <w:spacing w:after="0" w:line="240" w:lineRule="auto"/>
        <w:jc w:val="both"/>
        <w:rPr>
          <w:sz w:val="24"/>
          <w:szCs w:val="24"/>
        </w:rPr>
      </w:pPr>
      <w:r>
        <w:rPr>
          <w:sz w:val="24"/>
          <w:szCs w:val="24"/>
        </w:rPr>
        <w:lastRenderedPageBreak/>
        <w:t xml:space="preserve">Hire a </w:t>
      </w:r>
      <w:r w:rsidR="00FB0442" w:rsidRPr="00016390">
        <w:rPr>
          <w:sz w:val="24"/>
          <w:szCs w:val="24"/>
        </w:rPr>
        <w:t>political strategist for a webinar meeting</w:t>
      </w:r>
      <w:r>
        <w:rPr>
          <w:sz w:val="24"/>
          <w:szCs w:val="24"/>
        </w:rPr>
        <w:t xml:space="preserve"> with the EC</w:t>
      </w:r>
    </w:p>
    <w:p w:rsidR="00E2397F" w:rsidRPr="00401D19" w:rsidRDefault="00E2397F" w:rsidP="00B8506C">
      <w:pPr>
        <w:spacing w:after="0" w:line="240" w:lineRule="auto"/>
        <w:jc w:val="both"/>
        <w:rPr>
          <w:sz w:val="24"/>
          <w:szCs w:val="24"/>
        </w:rPr>
      </w:pPr>
    </w:p>
    <w:p w:rsidR="00E7238D" w:rsidRDefault="000C0974" w:rsidP="00B8506C">
      <w:pPr>
        <w:widowControl w:val="0"/>
        <w:autoSpaceDE w:val="0"/>
        <w:autoSpaceDN w:val="0"/>
        <w:adjustRightInd w:val="0"/>
        <w:spacing w:after="0" w:line="240" w:lineRule="auto"/>
        <w:jc w:val="both"/>
        <w:rPr>
          <w:b/>
          <w:sz w:val="24"/>
          <w:szCs w:val="24"/>
        </w:rPr>
      </w:pPr>
      <w:r>
        <w:rPr>
          <w:b/>
          <w:sz w:val="24"/>
          <w:szCs w:val="24"/>
        </w:rPr>
        <w:t xml:space="preserve">Strategic Goal </w:t>
      </w:r>
      <w:r w:rsidR="00E7238D" w:rsidRPr="00401D19">
        <w:rPr>
          <w:b/>
          <w:sz w:val="24"/>
          <w:szCs w:val="24"/>
        </w:rPr>
        <w:t>4</w:t>
      </w:r>
      <w:r>
        <w:rPr>
          <w:b/>
          <w:sz w:val="24"/>
          <w:szCs w:val="24"/>
        </w:rPr>
        <w:t>:</w:t>
      </w:r>
      <w:r w:rsidR="00E7238D" w:rsidRPr="00401D19">
        <w:rPr>
          <w:b/>
          <w:sz w:val="24"/>
          <w:szCs w:val="24"/>
        </w:rPr>
        <w:t xml:space="preserve"> Promote the elimination of racism and social injustice in society through research, education, practice</w:t>
      </w:r>
      <w:r w:rsidR="003B0225">
        <w:rPr>
          <w:b/>
          <w:sz w:val="24"/>
          <w:szCs w:val="24"/>
        </w:rPr>
        <w:t>, policy and advocacy</w:t>
      </w:r>
    </w:p>
    <w:p w:rsidR="003B0225" w:rsidRDefault="003B0225" w:rsidP="00B8506C">
      <w:pPr>
        <w:widowControl w:val="0"/>
        <w:autoSpaceDE w:val="0"/>
        <w:autoSpaceDN w:val="0"/>
        <w:adjustRightInd w:val="0"/>
        <w:spacing w:after="0" w:line="240" w:lineRule="auto"/>
        <w:jc w:val="both"/>
        <w:rPr>
          <w:b/>
          <w:sz w:val="24"/>
          <w:szCs w:val="24"/>
        </w:rPr>
      </w:pPr>
    </w:p>
    <w:p w:rsidR="000C0974" w:rsidRDefault="003B0225" w:rsidP="00B8506C">
      <w:pPr>
        <w:widowControl w:val="0"/>
        <w:autoSpaceDE w:val="0"/>
        <w:autoSpaceDN w:val="0"/>
        <w:adjustRightInd w:val="0"/>
        <w:spacing w:after="0" w:line="240" w:lineRule="auto"/>
        <w:jc w:val="both"/>
        <w:rPr>
          <w:b/>
          <w:sz w:val="24"/>
          <w:szCs w:val="24"/>
        </w:rPr>
      </w:pPr>
      <w:r>
        <w:rPr>
          <w:b/>
          <w:sz w:val="24"/>
          <w:szCs w:val="24"/>
        </w:rPr>
        <w:t>Make a difference; Empowerment</w:t>
      </w:r>
    </w:p>
    <w:p w:rsidR="003B0225" w:rsidRDefault="003B0225" w:rsidP="00B8506C">
      <w:pPr>
        <w:widowControl w:val="0"/>
        <w:tabs>
          <w:tab w:val="center" w:pos="4680"/>
        </w:tabs>
        <w:autoSpaceDE w:val="0"/>
        <w:autoSpaceDN w:val="0"/>
        <w:adjustRightInd w:val="0"/>
        <w:spacing w:after="0" w:line="240" w:lineRule="auto"/>
        <w:jc w:val="both"/>
        <w:rPr>
          <w:sz w:val="24"/>
          <w:szCs w:val="24"/>
        </w:rPr>
      </w:pPr>
    </w:p>
    <w:p w:rsidR="000C0974" w:rsidRPr="000C0974" w:rsidRDefault="000C0974" w:rsidP="00B8506C">
      <w:pPr>
        <w:widowControl w:val="0"/>
        <w:tabs>
          <w:tab w:val="center" w:pos="4680"/>
        </w:tabs>
        <w:autoSpaceDE w:val="0"/>
        <w:autoSpaceDN w:val="0"/>
        <w:adjustRightInd w:val="0"/>
        <w:spacing w:after="0" w:line="240" w:lineRule="auto"/>
        <w:jc w:val="both"/>
        <w:rPr>
          <w:rFonts w:ascii="Times New Roman" w:hAnsi="Times New Roman" w:cs="Times New Roman"/>
          <w:sz w:val="24"/>
          <w:szCs w:val="24"/>
        </w:rPr>
      </w:pPr>
      <w:r>
        <w:rPr>
          <w:sz w:val="24"/>
          <w:szCs w:val="24"/>
        </w:rPr>
        <w:t>Objectives:</w:t>
      </w:r>
      <w:r>
        <w:rPr>
          <w:sz w:val="24"/>
          <w:szCs w:val="24"/>
        </w:rPr>
        <w:tab/>
      </w:r>
    </w:p>
    <w:p w:rsidR="00D77D7E" w:rsidRDefault="00D77D7E" w:rsidP="00D77D7E">
      <w:pPr>
        <w:pStyle w:val="ListParagraph"/>
        <w:numPr>
          <w:ilvl w:val="0"/>
          <w:numId w:val="20"/>
        </w:numPr>
        <w:spacing w:after="0" w:line="240" w:lineRule="auto"/>
        <w:jc w:val="both"/>
        <w:rPr>
          <w:sz w:val="24"/>
          <w:szCs w:val="24"/>
        </w:rPr>
      </w:pPr>
      <w:r>
        <w:rPr>
          <w:sz w:val="24"/>
          <w:szCs w:val="24"/>
        </w:rPr>
        <w:t>*Whereas h</w:t>
      </w:r>
      <w:r w:rsidRPr="00401D19">
        <w:rPr>
          <w:sz w:val="24"/>
          <w:szCs w:val="24"/>
        </w:rPr>
        <w:t>ealth disparities (</w:t>
      </w:r>
      <w:r>
        <w:rPr>
          <w:sz w:val="24"/>
          <w:szCs w:val="24"/>
        </w:rPr>
        <w:t xml:space="preserve">as defined </w:t>
      </w:r>
      <w:r w:rsidRPr="00401D19">
        <w:rPr>
          <w:sz w:val="24"/>
          <w:szCs w:val="24"/>
        </w:rPr>
        <w:t xml:space="preserve">in </w:t>
      </w:r>
      <w:r>
        <w:rPr>
          <w:sz w:val="24"/>
          <w:szCs w:val="24"/>
        </w:rPr>
        <w:t xml:space="preserve">the </w:t>
      </w:r>
      <w:r w:rsidRPr="00401D19">
        <w:rPr>
          <w:sz w:val="24"/>
          <w:szCs w:val="24"/>
        </w:rPr>
        <w:t>APA strategic plan )are behavioral based</w:t>
      </w:r>
      <w:r>
        <w:rPr>
          <w:sz w:val="24"/>
          <w:szCs w:val="24"/>
        </w:rPr>
        <w:t xml:space="preserve">, connect </w:t>
      </w:r>
      <w:r w:rsidRPr="00401D19">
        <w:rPr>
          <w:sz w:val="24"/>
          <w:szCs w:val="24"/>
        </w:rPr>
        <w:t xml:space="preserve">health </w:t>
      </w:r>
      <w:r>
        <w:rPr>
          <w:sz w:val="24"/>
          <w:szCs w:val="24"/>
        </w:rPr>
        <w:t xml:space="preserve">care reform </w:t>
      </w:r>
      <w:r w:rsidRPr="00401D19">
        <w:rPr>
          <w:sz w:val="24"/>
          <w:szCs w:val="24"/>
        </w:rPr>
        <w:t>with behavioral and poverty</w:t>
      </w:r>
      <w:r>
        <w:rPr>
          <w:sz w:val="24"/>
          <w:szCs w:val="24"/>
        </w:rPr>
        <w:t xml:space="preserve"> and</w:t>
      </w:r>
      <w:r w:rsidRPr="00401D19">
        <w:rPr>
          <w:sz w:val="24"/>
          <w:szCs w:val="24"/>
        </w:rPr>
        <w:t xml:space="preserve"> impoverished communities </w:t>
      </w:r>
    </w:p>
    <w:p w:rsidR="00E7238D" w:rsidRPr="00401D19" w:rsidRDefault="000C0974" w:rsidP="00B8506C">
      <w:pPr>
        <w:pStyle w:val="ListParagraph"/>
        <w:numPr>
          <w:ilvl w:val="0"/>
          <w:numId w:val="20"/>
        </w:numPr>
        <w:spacing w:after="0" w:line="240" w:lineRule="auto"/>
        <w:jc w:val="both"/>
        <w:rPr>
          <w:sz w:val="24"/>
          <w:szCs w:val="24"/>
        </w:rPr>
      </w:pPr>
      <w:r>
        <w:rPr>
          <w:sz w:val="24"/>
          <w:szCs w:val="24"/>
        </w:rPr>
        <w:t>C</w:t>
      </w:r>
      <w:r w:rsidR="00E7238D" w:rsidRPr="00401D19">
        <w:rPr>
          <w:sz w:val="24"/>
          <w:szCs w:val="24"/>
        </w:rPr>
        <w:t>reate and maintain a database of lit</w:t>
      </w:r>
      <w:r>
        <w:rPr>
          <w:sz w:val="24"/>
          <w:szCs w:val="24"/>
        </w:rPr>
        <w:t>erature</w:t>
      </w:r>
      <w:r w:rsidR="00E7238D" w:rsidRPr="00401D19">
        <w:rPr>
          <w:sz w:val="24"/>
          <w:szCs w:val="24"/>
        </w:rPr>
        <w:t>/resources for members</w:t>
      </w:r>
      <w:r>
        <w:rPr>
          <w:sz w:val="24"/>
          <w:szCs w:val="24"/>
        </w:rPr>
        <w:t xml:space="preserve"> and </w:t>
      </w:r>
      <w:r w:rsidR="00E7238D" w:rsidRPr="00401D19">
        <w:rPr>
          <w:sz w:val="24"/>
          <w:szCs w:val="24"/>
        </w:rPr>
        <w:t xml:space="preserve">public on </w:t>
      </w:r>
      <w:r>
        <w:rPr>
          <w:sz w:val="24"/>
          <w:szCs w:val="24"/>
        </w:rPr>
        <w:t xml:space="preserve">the </w:t>
      </w:r>
      <w:r w:rsidR="00E7238D" w:rsidRPr="00401D19">
        <w:rPr>
          <w:sz w:val="24"/>
          <w:szCs w:val="24"/>
        </w:rPr>
        <w:t>Div</w:t>
      </w:r>
      <w:r>
        <w:rPr>
          <w:sz w:val="24"/>
          <w:szCs w:val="24"/>
        </w:rPr>
        <w:t>ision</w:t>
      </w:r>
      <w:r w:rsidR="00E7238D" w:rsidRPr="00401D19">
        <w:rPr>
          <w:sz w:val="24"/>
          <w:szCs w:val="24"/>
        </w:rPr>
        <w:t xml:space="preserve"> website</w:t>
      </w:r>
    </w:p>
    <w:p w:rsidR="00D77D7E" w:rsidRDefault="000C0974" w:rsidP="00B8506C">
      <w:pPr>
        <w:pStyle w:val="ListParagraph"/>
        <w:numPr>
          <w:ilvl w:val="0"/>
          <w:numId w:val="20"/>
        </w:numPr>
        <w:spacing w:after="0" w:line="240" w:lineRule="auto"/>
        <w:jc w:val="both"/>
        <w:rPr>
          <w:sz w:val="24"/>
          <w:szCs w:val="24"/>
        </w:rPr>
      </w:pPr>
      <w:r>
        <w:rPr>
          <w:sz w:val="24"/>
          <w:szCs w:val="24"/>
        </w:rPr>
        <w:t xml:space="preserve">Create </w:t>
      </w:r>
      <w:r w:rsidR="00E7238D" w:rsidRPr="00401D19">
        <w:rPr>
          <w:sz w:val="24"/>
          <w:szCs w:val="24"/>
        </w:rPr>
        <w:t>and conduct grant writing workshops</w:t>
      </w:r>
      <w:r>
        <w:rPr>
          <w:sz w:val="24"/>
          <w:szCs w:val="24"/>
        </w:rPr>
        <w:t xml:space="preserve"> </w:t>
      </w:r>
      <w:r w:rsidR="00E7238D" w:rsidRPr="00401D19">
        <w:rPr>
          <w:sz w:val="24"/>
          <w:szCs w:val="24"/>
        </w:rPr>
        <w:t>at APA, div 45 conference, and NMCS</w:t>
      </w:r>
      <w:r>
        <w:rPr>
          <w:sz w:val="24"/>
          <w:szCs w:val="24"/>
        </w:rPr>
        <w:t xml:space="preserve"> to increase the number of funded research grants by people of color </w:t>
      </w:r>
      <w:r w:rsidR="00511377">
        <w:rPr>
          <w:sz w:val="24"/>
          <w:szCs w:val="24"/>
        </w:rPr>
        <w:t>(</w:t>
      </w:r>
      <w:r w:rsidR="00D77D7E">
        <w:rPr>
          <w:sz w:val="24"/>
          <w:szCs w:val="24"/>
        </w:rPr>
        <w:t xml:space="preserve">e.g., </w:t>
      </w:r>
      <w:r w:rsidR="00511377">
        <w:rPr>
          <w:sz w:val="24"/>
          <w:szCs w:val="24"/>
        </w:rPr>
        <w:t>NIH</w:t>
      </w:r>
      <w:r w:rsidR="00D77D7E">
        <w:rPr>
          <w:sz w:val="24"/>
          <w:szCs w:val="24"/>
        </w:rPr>
        <w:t xml:space="preserve"> or SAMHSA </w:t>
      </w:r>
      <w:r w:rsidR="00511377">
        <w:rPr>
          <w:sz w:val="24"/>
          <w:szCs w:val="24"/>
        </w:rPr>
        <w:t>grantswriting</w:t>
      </w:r>
    </w:p>
    <w:p w:rsidR="00D77D7E" w:rsidRDefault="00D77D7E" w:rsidP="00B8506C">
      <w:pPr>
        <w:pStyle w:val="ListParagraph"/>
        <w:numPr>
          <w:ilvl w:val="0"/>
          <w:numId w:val="20"/>
        </w:numPr>
        <w:spacing w:after="0" w:line="240" w:lineRule="auto"/>
        <w:jc w:val="both"/>
        <w:rPr>
          <w:sz w:val="24"/>
          <w:szCs w:val="24"/>
        </w:rPr>
      </w:pPr>
      <w:r>
        <w:rPr>
          <w:sz w:val="24"/>
          <w:szCs w:val="24"/>
        </w:rPr>
        <w:t xml:space="preserve">Offer </w:t>
      </w:r>
      <w:r w:rsidR="00511377">
        <w:rPr>
          <w:sz w:val="24"/>
          <w:szCs w:val="24"/>
        </w:rPr>
        <w:t>mentoring</w:t>
      </w:r>
      <w:r>
        <w:rPr>
          <w:sz w:val="24"/>
          <w:szCs w:val="24"/>
        </w:rPr>
        <w:t xml:space="preserve"> on </w:t>
      </w:r>
      <w:r w:rsidR="00511377">
        <w:rPr>
          <w:sz w:val="24"/>
          <w:szCs w:val="24"/>
        </w:rPr>
        <w:t>how to lead your life</w:t>
      </w:r>
      <w:r>
        <w:rPr>
          <w:sz w:val="24"/>
          <w:szCs w:val="24"/>
        </w:rPr>
        <w:t xml:space="preserve"> as a scientist via technology</w:t>
      </w:r>
    </w:p>
    <w:p w:rsidR="00E7238D" w:rsidRPr="00401D19" w:rsidRDefault="00D77D7E" w:rsidP="00D77D7E">
      <w:pPr>
        <w:pStyle w:val="ListParagraph"/>
        <w:numPr>
          <w:ilvl w:val="1"/>
          <w:numId w:val="20"/>
        </w:numPr>
        <w:spacing w:after="0" w:line="240" w:lineRule="auto"/>
        <w:jc w:val="both"/>
        <w:rPr>
          <w:sz w:val="24"/>
          <w:szCs w:val="24"/>
        </w:rPr>
      </w:pPr>
      <w:r>
        <w:rPr>
          <w:sz w:val="24"/>
          <w:szCs w:val="24"/>
        </w:rPr>
        <w:t>Responsible: Science Committee will develop a</w:t>
      </w:r>
      <w:r w:rsidR="00511377">
        <w:rPr>
          <w:sz w:val="24"/>
          <w:szCs w:val="24"/>
        </w:rPr>
        <w:t xml:space="preserve"> strategy and coordination</w:t>
      </w:r>
      <w:r>
        <w:rPr>
          <w:sz w:val="24"/>
          <w:szCs w:val="24"/>
        </w:rPr>
        <w:t xml:space="preserve"> </w:t>
      </w:r>
    </w:p>
    <w:p w:rsidR="00FB0442" w:rsidRPr="00401D19" w:rsidRDefault="000C0974" w:rsidP="00B8506C">
      <w:pPr>
        <w:pStyle w:val="ListParagraph"/>
        <w:numPr>
          <w:ilvl w:val="0"/>
          <w:numId w:val="20"/>
        </w:numPr>
        <w:spacing w:after="0" w:line="240" w:lineRule="auto"/>
        <w:jc w:val="both"/>
        <w:rPr>
          <w:sz w:val="24"/>
          <w:szCs w:val="24"/>
        </w:rPr>
      </w:pPr>
      <w:r>
        <w:rPr>
          <w:sz w:val="24"/>
          <w:szCs w:val="24"/>
        </w:rPr>
        <w:t>C</w:t>
      </w:r>
      <w:r w:rsidR="00E7238D" w:rsidRPr="00401D19">
        <w:rPr>
          <w:sz w:val="24"/>
          <w:szCs w:val="24"/>
        </w:rPr>
        <w:t>reate and disseminate a resource of “best practices” for teaching multiculturalism across curriculum.</w:t>
      </w:r>
    </w:p>
    <w:p w:rsidR="00FB0442" w:rsidRPr="00401D19" w:rsidRDefault="00FB0442" w:rsidP="00B8506C">
      <w:pPr>
        <w:pStyle w:val="ListParagraph"/>
        <w:numPr>
          <w:ilvl w:val="0"/>
          <w:numId w:val="20"/>
        </w:numPr>
        <w:spacing w:after="0" w:line="240" w:lineRule="auto"/>
        <w:jc w:val="both"/>
        <w:rPr>
          <w:sz w:val="24"/>
          <w:szCs w:val="24"/>
        </w:rPr>
      </w:pPr>
      <w:r w:rsidRPr="00401D19">
        <w:rPr>
          <w:sz w:val="24"/>
          <w:szCs w:val="24"/>
        </w:rPr>
        <w:t>Include religious minorities in our mandate (</w:t>
      </w:r>
      <w:r w:rsidR="00D77D7E">
        <w:rPr>
          <w:sz w:val="24"/>
          <w:szCs w:val="24"/>
        </w:rPr>
        <w:t>i</w:t>
      </w:r>
      <w:r w:rsidRPr="00401D19">
        <w:rPr>
          <w:sz w:val="24"/>
          <w:szCs w:val="24"/>
        </w:rPr>
        <w:t>n light of 9/11 backlash)</w:t>
      </w:r>
    </w:p>
    <w:p w:rsidR="003B0225" w:rsidRDefault="003B0225" w:rsidP="00B8506C">
      <w:pPr>
        <w:spacing w:after="0" w:line="240" w:lineRule="auto"/>
        <w:jc w:val="both"/>
        <w:rPr>
          <w:sz w:val="24"/>
          <w:szCs w:val="24"/>
        </w:rPr>
      </w:pPr>
    </w:p>
    <w:p w:rsidR="00150DED" w:rsidRDefault="00150DED" w:rsidP="00B8506C">
      <w:pPr>
        <w:spacing w:after="0" w:line="240" w:lineRule="auto"/>
        <w:jc w:val="both"/>
        <w:rPr>
          <w:sz w:val="24"/>
          <w:szCs w:val="24"/>
        </w:rPr>
      </w:pPr>
      <w:r>
        <w:rPr>
          <w:sz w:val="24"/>
          <w:szCs w:val="24"/>
        </w:rPr>
        <w:t>HEALTH DISPARITIES</w:t>
      </w:r>
    </w:p>
    <w:p w:rsidR="003B0225" w:rsidRDefault="00077EBB" w:rsidP="00B8506C">
      <w:pPr>
        <w:spacing w:after="0" w:line="240" w:lineRule="auto"/>
        <w:jc w:val="both"/>
        <w:rPr>
          <w:sz w:val="24"/>
          <w:szCs w:val="24"/>
        </w:rPr>
      </w:pPr>
      <w:r>
        <w:rPr>
          <w:sz w:val="24"/>
          <w:szCs w:val="24"/>
        </w:rPr>
        <w:t xml:space="preserve">Science Committee to come up with strategy re: health disparities </w:t>
      </w:r>
      <w:r w:rsidR="00D77D7E">
        <w:rPr>
          <w:sz w:val="24"/>
          <w:szCs w:val="24"/>
        </w:rPr>
        <w:t xml:space="preserve">to align with President-Elect Suzanne Johnson’s initiative on obesity and diabetes. We will offer names of experts in the area toward her goal of creating deliverables for physicians and providers doing work in communities of color.  Jennifer Manly together with the Science Committee (Cheryl, Priscilla, </w:t>
      </w:r>
      <w:r w:rsidR="00150DED">
        <w:rPr>
          <w:sz w:val="24"/>
          <w:szCs w:val="24"/>
        </w:rPr>
        <w:t>Lisa) will define wh</w:t>
      </w:r>
      <w:r>
        <w:rPr>
          <w:sz w:val="24"/>
          <w:szCs w:val="24"/>
        </w:rPr>
        <w:t xml:space="preserve">at </w:t>
      </w:r>
      <w:r w:rsidR="00150DED">
        <w:rPr>
          <w:sz w:val="24"/>
          <w:szCs w:val="24"/>
        </w:rPr>
        <w:t xml:space="preserve">Division </w:t>
      </w:r>
      <w:r>
        <w:rPr>
          <w:sz w:val="24"/>
          <w:szCs w:val="24"/>
        </w:rPr>
        <w:t xml:space="preserve">45 priorities </w:t>
      </w:r>
      <w:r w:rsidR="00150DED">
        <w:rPr>
          <w:sz w:val="24"/>
          <w:szCs w:val="24"/>
        </w:rPr>
        <w:t xml:space="preserve">could be in this area of health disparities; perhaps focus on </w:t>
      </w:r>
      <w:r>
        <w:rPr>
          <w:sz w:val="24"/>
          <w:szCs w:val="24"/>
        </w:rPr>
        <w:t>health equity</w:t>
      </w:r>
      <w:r w:rsidR="00150DED">
        <w:rPr>
          <w:sz w:val="24"/>
          <w:szCs w:val="24"/>
        </w:rPr>
        <w:t>, have a policy paper for APA</w:t>
      </w:r>
    </w:p>
    <w:p w:rsidR="00F83A2A" w:rsidRDefault="00F83A2A" w:rsidP="00B8506C">
      <w:pPr>
        <w:spacing w:after="0" w:line="240" w:lineRule="auto"/>
        <w:jc w:val="both"/>
        <w:rPr>
          <w:sz w:val="24"/>
          <w:szCs w:val="24"/>
        </w:rPr>
      </w:pPr>
    </w:p>
    <w:p w:rsidR="00F83A2A" w:rsidRDefault="00F83A2A" w:rsidP="00B8506C">
      <w:pPr>
        <w:spacing w:after="0" w:line="240" w:lineRule="auto"/>
        <w:jc w:val="both"/>
        <w:rPr>
          <w:sz w:val="24"/>
          <w:szCs w:val="24"/>
        </w:rPr>
      </w:pPr>
      <w:r>
        <w:rPr>
          <w:sz w:val="24"/>
          <w:szCs w:val="24"/>
        </w:rPr>
        <w:t>ELEVATOR SPEECH</w:t>
      </w:r>
    </w:p>
    <w:p w:rsidR="00F83A2A" w:rsidRDefault="00F83A2A" w:rsidP="00B8506C">
      <w:pPr>
        <w:spacing w:after="0" w:line="240" w:lineRule="auto"/>
        <w:jc w:val="both"/>
        <w:rPr>
          <w:sz w:val="24"/>
          <w:szCs w:val="24"/>
        </w:rPr>
      </w:pPr>
      <w:r>
        <w:rPr>
          <w:sz w:val="24"/>
          <w:szCs w:val="24"/>
        </w:rPr>
        <w:t>Why should I join Div</w:t>
      </w:r>
      <w:r w:rsidR="00150DED">
        <w:rPr>
          <w:sz w:val="24"/>
          <w:szCs w:val="24"/>
        </w:rPr>
        <w:t>ision</w:t>
      </w:r>
      <w:r>
        <w:rPr>
          <w:sz w:val="24"/>
          <w:szCs w:val="24"/>
        </w:rPr>
        <w:t xml:space="preserve"> 45?</w:t>
      </w:r>
      <w:r w:rsidR="00150DED">
        <w:rPr>
          <w:sz w:val="24"/>
          <w:szCs w:val="24"/>
        </w:rPr>
        <w:t xml:space="preserve"> Or What does Division 45 mean to me?</w:t>
      </w:r>
    </w:p>
    <w:p w:rsidR="00150DED" w:rsidRDefault="00150DED" w:rsidP="00B8506C">
      <w:pPr>
        <w:pStyle w:val="ListParagraph"/>
        <w:numPr>
          <w:ilvl w:val="0"/>
          <w:numId w:val="23"/>
        </w:numPr>
        <w:spacing w:after="0" w:line="240" w:lineRule="auto"/>
        <w:jc w:val="both"/>
        <w:rPr>
          <w:sz w:val="24"/>
          <w:szCs w:val="24"/>
        </w:rPr>
      </w:pPr>
      <w:r>
        <w:rPr>
          <w:sz w:val="24"/>
          <w:szCs w:val="24"/>
        </w:rPr>
        <w:t>It is t</w:t>
      </w:r>
      <w:r w:rsidR="001B729C" w:rsidRPr="00150DED">
        <w:rPr>
          <w:sz w:val="24"/>
          <w:szCs w:val="24"/>
        </w:rPr>
        <w:t>he lens through which we look at research, practice, training relative to race/ethnicity.</w:t>
      </w:r>
    </w:p>
    <w:p w:rsidR="00150DED" w:rsidRDefault="001B729C" w:rsidP="00B8506C">
      <w:pPr>
        <w:pStyle w:val="ListParagraph"/>
        <w:numPr>
          <w:ilvl w:val="0"/>
          <w:numId w:val="23"/>
        </w:numPr>
        <w:spacing w:after="0" w:line="240" w:lineRule="auto"/>
        <w:jc w:val="both"/>
        <w:rPr>
          <w:sz w:val="24"/>
          <w:szCs w:val="24"/>
        </w:rPr>
      </w:pPr>
      <w:r w:rsidRPr="00150DED">
        <w:rPr>
          <w:sz w:val="24"/>
          <w:szCs w:val="24"/>
        </w:rPr>
        <w:t>In division 45, the lens through which we examine research, practice and training issues is on race and ethnicity.</w:t>
      </w:r>
    </w:p>
    <w:p w:rsidR="00150DED" w:rsidRDefault="00150DED" w:rsidP="00B8506C">
      <w:pPr>
        <w:pStyle w:val="ListParagraph"/>
        <w:numPr>
          <w:ilvl w:val="0"/>
          <w:numId w:val="23"/>
        </w:numPr>
        <w:spacing w:after="0" w:line="240" w:lineRule="auto"/>
        <w:jc w:val="both"/>
        <w:rPr>
          <w:sz w:val="24"/>
          <w:szCs w:val="24"/>
        </w:rPr>
      </w:pPr>
      <w:r w:rsidRPr="00150DED">
        <w:rPr>
          <w:sz w:val="24"/>
          <w:szCs w:val="24"/>
        </w:rPr>
        <w:t>We s</w:t>
      </w:r>
      <w:r w:rsidR="001E1A32" w:rsidRPr="00150DED">
        <w:rPr>
          <w:sz w:val="24"/>
          <w:szCs w:val="24"/>
        </w:rPr>
        <w:t>upport and promote racial and cultural diversity in psychology.</w:t>
      </w:r>
    </w:p>
    <w:p w:rsidR="00150DED" w:rsidRDefault="001B729C" w:rsidP="00B8506C">
      <w:pPr>
        <w:pStyle w:val="ListParagraph"/>
        <w:numPr>
          <w:ilvl w:val="0"/>
          <w:numId w:val="23"/>
        </w:numPr>
        <w:spacing w:after="0" w:line="240" w:lineRule="auto"/>
        <w:jc w:val="both"/>
        <w:rPr>
          <w:sz w:val="24"/>
          <w:szCs w:val="24"/>
        </w:rPr>
      </w:pPr>
      <w:r w:rsidRPr="00150DED">
        <w:rPr>
          <w:sz w:val="24"/>
          <w:szCs w:val="24"/>
        </w:rPr>
        <w:t>We are committed to your career success.  We offer training, mentoring, and advocacy aimed at making you the best psychologist you can be.  We help you become a leader.</w:t>
      </w:r>
    </w:p>
    <w:p w:rsidR="00150DED" w:rsidRDefault="00150DED" w:rsidP="00B8506C">
      <w:pPr>
        <w:pStyle w:val="ListParagraph"/>
        <w:numPr>
          <w:ilvl w:val="0"/>
          <w:numId w:val="23"/>
        </w:numPr>
        <w:spacing w:after="0" w:line="240" w:lineRule="auto"/>
        <w:jc w:val="both"/>
        <w:rPr>
          <w:sz w:val="24"/>
          <w:szCs w:val="24"/>
        </w:rPr>
      </w:pPr>
      <w:r w:rsidRPr="00150DED">
        <w:rPr>
          <w:sz w:val="24"/>
          <w:szCs w:val="24"/>
        </w:rPr>
        <w:t>Division 45 offers s</w:t>
      </w:r>
      <w:r w:rsidR="001B729C" w:rsidRPr="00150DED">
        <w:rPr>
          <w:sz w:val="24"/>
          <w:szCs w:val="24"/>
        </w:rPr>
        <w:t xml:space="preserve">upport </w:t>
      </w:r>
      <w:r w:rsidR="001E1A32" w:rsidRPr="00150DED">
        <w:rPr>
          <w:sz w:val="24"/>
          <w:szCs w:val="24"/>
        </w:rPr>
        <w:t xml:space="preserve">and </w:t>
      </w:r>
      <w:r w:rsidR="001B729C" w:rsidRPr="00150DED">
        <w:rPr>
          <w:sz w:val="24"/>
          <w:szCs w:val="24"/>
        </w:rPr>
        <w:t xml:space="preserve">collegiality, </w:t>
      </w:r>
      <w:r w:rsidR="001E1A32" w:rsidRPr="00150DED">
        <w:rPr>
          <w:sz w:val="24"/>
          <w:szCs w:val="24"/>
        </w:rPr>
        <w:t xml:space="preserve">resources and education, professional development, </w:t>
      </w:r>
      <w:r w:rsidR="001B729C" w:rsidRPr="00150DED">
        <w:rPr>
          <w:sz w:val="24"/>
          <w:szCs w:val="24"/>
        </w:rPr>
        <w:t xml:space="preserve">friendship, meaning, </w:t>
      </w:r>
      <w:r w:rsidR="001E1A32" w:rsidRPr="00150DED">
        <w:rPr>
          <w:sz w:val="24"/>
          <w:szCs w:val="24"/>
        </w:rPr>
        <w:t xml:space="preserve">emotional connection, </w:t>
      </w:r>
      <w:r w:rsidR="001B729C" w:rsidRPr="00150DED">
        <w:rPr>
          <w:sz w:val="24"/>
          <w:szCs w:val="24"/>
        </w:rPr>
        <w:t>ceremony</w:t>
      </w:r>
      <w:r w:rsidR="001E1A32" w:rsidRPr="00150DED">
        <w:rPr>
          <w:sz w:val="24"/>
          <w:szCs w:val="24"/>
        </w:rPr>
        <w:t>, ritual</w:t>
      </w:r>
    </w:p>
    <w:p w:rsidR="001E1A32" w:rsidRPr="00150DED" w:rsidRDefault="001E1A32" w:rsidP="00B8506C">
      <w:pPr>
        <w:pStyle w:val="ListParagraph"/>
        <w:numPr>
          <w:ilvl w:val="0"/>
          <w:numId w:val="23"/>
        </w:numPr>
        <w:spacing w:after="0" w:line="240" w:lineRule="auto"/>
        <w:jc w:val="both"/>
        <w:rPr>
          <w:sz w:val="24"/>
          <w:szCs w:val="24"/>
        </w:rPr>
      </w:pPr>
      <w:r w:rsidRPr="00150DED">
        <w:rPr>
          <w:sz w:val="24"/>
          <w:szCs w:val="24"/>
        </w:rPr>
        <w:t xml:space="preserve">We promote examining research, education, policy primarily through the lens of race, ethnicity, power and privilege.   </w:t>
      </w:r>
    </w:p>
    <w:sectPr w:rsidR="001E1A32" w:rsidRPr="00150DED" w:rsidSect="00A1434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C05" w:rsidRDefault="000C6C05" w:rsidP="001018A3">
      <w:pPr>
        <w:spacing w:after="0" w:line="240" w:lineRule="auto"/>
      </w:pPr>
      <w:r>
        <w:separator/>
      </w:r>
    </w:p>
  </w:endnote>
  <w:endnote w:type="continuationSeparator" w:id="0">
    <w:p w:rsidR="000C6C05" w:rsidRDefault="000C6C05" w:rsidP="0010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8A3" w:rsidRDefault="001018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007834"/>
      <w:docPartObj>
        <w:docPartGallery w:val="Page Numbers (Bottom of Page)"/>
        <w:docPartUnique/>
      </w:docPartObj>
    </w:sdtPr>
    <w:sdtEndPr>
      <w:rPr>
        <w:noProof/>
      </w:rPr>
    </w:sdtEndPr>
    <w:sdtContent>
      <w:bookmarkStart w:id="0" w:name="_GoBack" w:displacedByCustomXml="prev"/>
      <w:bookmarkEnd w:id="0" w:displacedByCustomXml="prev"/>
      <w:p w:rsidR="00FD4DCA" w:rsidRDefault="00FD4DC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018A3" w:rsidRDefault="001018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8A3" w:rsidRDefault="001018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C05" w:rsidRDefault="000C6C05" w:rsidP="001018A3">
      <w:pPr>
        <w:spacing w:after="0" w:line="240" w:lineRule="auto"/>
      </w:pPr>
      <w:r>
        <w:separator/>
      </w:r>
    </w:p>
  </w:footnote>
  <w:footnote w:type="continuationSeparator" w:id="0">
    <w:p w:rsidR="000C6C05" w:rsidRDefault="000C6C05" w:rsidP="00101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8A3" w:rsidRDefault="001018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8A3" w:rsidRDefault="001018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8A3" w:rsidRDefault="001018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23C5"/>
    <w:multiLevelType w:val="hybridMultilevel"/>
    <w:tmpl w:val="D46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71755"/>
    <w:multiLevelType w:val="hybridMultilevel"/>
    <w:tmpl w:val="90F4840A"/>
    <w:lvl w:ilvl="0" w:tplc="04090019">
      <w:start w:val="1"/>
      <w:numFmt w:val="lowerLetter"/>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0E3A7444"/>
    <w:multiLevelType w:val="hybridMultilevel"/>
    <w:tmpl w:val="6A32829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562C36"/>
    <w:multiLevelType w:val="hybridMultilevel"/>
    <w:tmpl w:val="ADF2C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455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F57F6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nsid w:val="325F2AA6"/>
    <w:multiLevelType w:val="hybridMultilevel"/>
    <w:tmpl w:val="CCE4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C139C"/>
    <w:multiLevelType w:val="hybridMultilevel"/>
    <w:tmpl w:val="09E0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D7560"/>
    <w:multiLevelType w:val="hybridMultilevel"/>
    <w:tmpl w:val="52E2014A"/>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B2220"/>
    <w:multiLevelType w:val="hybridMultilevel"/>
    <w:tmpl w:val="D5743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0DE4ED1"/>
    <w:multiLevelType w:val="hybridMultilevel"/>
    <w:tmpl w:val="C4E0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546DD"/>
    <w:multiLevelType w:val="multilevel"/>
    <w:tmpl w:val="A20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882D8F"/>
    <w:multiLevelType w:val="hybridMultilevel"/>
    <w:tmpl w:val="DA3811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534E8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nsid w:val="5F131D5A"/>
    <w:multiLevelType w:val="hybridMultilevel"/>
    <w:tmpl w:val="6E621A88"/>
    <w:lvl w:ilvl="0" w:tplc="56A201CE">
      <w:start w:val="1"/>
      <w:numFmt w:val="bullet"/>
      <w:lvlText w:val=""/>
      <w:lvlJc w:val="left"/>
      <w:pPr>
        <w:tabs>
          <w:tab w:val="num" w:pos="720"/>
        </w:tabs>
        <w:ind w:left="720" w:hanging="360"/>
      </w:pPr>
      <w:rPr>
        <w:rFonts w:ascii="Wingdings 2" w:hAnsi="Wingdings 2" w:hint="default"/>
      </w:rPr>
    </w:lvl>
    <w:lvl w:ilvl="1" w:tplc="7B02606A" w:tentative="1">
      <w:start w:val="1"/>
      <w:numFmt w:val="bullet"/>
      <w:lvlText w:val=""/>
      <w:lvlJc w:val="left"/>
      <w:pPr>
        <w:tabs>
          <w:tab w:val="num" w:pos="1440"/>
        </w:tabs>
        <w:ind w:left="1440" w:hanging="360"/>
      </w:pPr>
      <w:rPr>
        <w:rFonts w:ascii="Wingdings 2" w:hAnsi="Wingdings 2" w:hint="default"/>
      </w:rPr>
    </w:lvl>
    <w:lvl w:ilvl="2" w:tplc="2384E1BA" w:tentative="1">
      <w:start w:val="1"/>
      <w:numFmt w:val="bullet"/>
      <w:lvlText w:val=""/>
      <w:lvlJc w:val="left"/>
      <w:pPr>
        <w:tabs>
          <w:tab w:val="num" w:pos="2160"/>
        </w:tabs>
        <w:ind w:left="2160" w:hanging="360"/>
      </w:pPr>
      <w:rPr>
        <w:rFonts w:ascii="Wingdings 2" w:hAnsi="Wingdings 2" w:hint="default"/>
      </w:rPr>
    </w:lvl>
    <w:lvl w:ilvl="3" w:tplc="1AE8AF40" w:tentative="1">
      <w:start w:val="1"/>
      <w:numFmt w:val="bullet"/>
      <w:lvlText w:val=""/>
      <w:lvlJc w:val="left"/>
      <w:pPr>
        <w:tabs>
          <w:tab w:val="num" w:pos="2880"/>
        </w:tabs>
        <w:ind w:left="2880" w:hanging="360"/>
      </w:pPr>
      <w:rPr>
        <w:rFonts w:ascii="Wingdings 2" w:hAnsi="Wingdings 2" w:hint="default"/>
      </w:rPr>
    </w:lvl>
    <w:lvl w:ilvl="4" w:tplc="9E32749C" w:tentative="1">
      <w:start w:val="1"/>
      <w:numFmt w:val="bullet"/>
      <w:lvlText w:val=""/>
      <w:lvlJc w:val="left"/>
      <w:pPr>
        <w:tabs>
          <w:tab w:val="num" w:pos="3600"/>
        </w:tabs>
        <w:ind w:left="3600" w:hanging="360"/>
      </w:pPr>
      <w:rPr>
        <w:rFonts w:ascii="Wingdings 2" w:hAnsi="Wingdings 2" w:hint="default"/>
      </w:rPr>
    </w:lvl>
    <w:lvl w:ilvl="5" w:tplc="05B0B51C" w:tentative="1">
      <w:start w:val="1"/>
      <w:numFmt w:val="bullet"/>
      <w:lvlText w:val=""/>
      <w:lvlJc w:val="left"/>
      <w:pPr>
        <w:tabs>
          <w:tab w:val="num" w:pos="4320"/>
        </w:tabs>
        <w:ind w:left="4320" w:hanging="360"/>
      </w:pPr>
      <w:rPr>
        <w:rFonts w:ascii="Wingdings 2" w:hAnsi="Wingdings 2" w:hint="default"/>
      </w:rPr>
    </w:lvl>
    <w:lvl w:ilvl="6" w:tplc="95A0C874" w:tentative="1">
      <w:start w:val="1"/>
      <w:numFmt w:val="bullet"/>
      <w:lvlText w:val=""/>
      <w:lvlJc w:val="left"/>
      <w:pPr>
        <w:tabs>
          <w:tab w:val="num" w:pos="5040"/>
        </w:tabs>
        <w:ind w:left="5040" w:hanging="360"/>
      </w:pPr>
      <w:rPr>
        <w:rFonts w:ascii="Wingdings 2" w:hAnsi="Wingdings 2" w:hint="default"/>
      </w:rPr>
    </w:lvl>
    <w:lvl w:ilvl="7" w:tplc="9210F14C" w:tentative="1">
      <w:start w:val="1"/>
      <w:numFmt w:val="bullet"/>
      <w:lvlText w:val=""/>
      <w:lvlJc w:val="left"/>
      <w:pPr>
        <w:tabs>
          <w:tab w:val="num" w:pos="5760"/>
        </w:tabs>
        <w:ind w:left="5760" w:hanging="360"/>
      </w:pPr>
      <w:rPr>
        <w:rFonts w:ascii="Wingdings 2" w:hAnsi="Wingdings 2" w:hint="default"/>
      </w:rPr>
    </w:lvl>
    <w:lvl w:ilvl="8" w:tplc="8BD4A6F0" w:tentative="1">
      <w:start w:val="1"/>
      <w:numFmt w:val="bullet"/>
      <w:lvlText w:val=""/>
      <w:lvlJc w:val="left"/>
      <w:pPr>
        <w:tabs>
          <w:tab w:val="num" w:pos="6480"/>
        </w:tabs>
        <w:ind w:left="6480" w:hanging="360"/>
      </w:pPr>
      <w:rPr>
        <w:rFonts w:ascii="Wingdings 2" w:hAnsi="Wingdings 2" w:hint="default"/>
      </w:rPr>
    </w:lvl>
  </w:abstractNum>
  <w:abstractNum w:abstractNumId="15">
    <w:nsid w:val="65220EB2"/>
    <w:multiLevelType w:val="hybridMultilevel"/>
    <w:tmpl w:val="E7345788"/>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DB1AB1"/>
    <w:multiLevelType w:val="hybridMultilevel"/>
    <w:tmpl w:val="09DA4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0542D2"/>
    <w:multiLevelType w:val="hybridMultilevel"/>
    <w:tmpl w:val="497A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E500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4D9025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nsid w:val="75E22388"/>
    <w:multiLevelType w:val="hybridMultilevel"/>
    <w:tmpl w:val="5B0680F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724153"/>
    <w:multiLevelType w:val="hybridMultilevel"/>
    <w:tmpl w:val="7E56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813A85"/>
    <w:multiLevelType w:val="hybridMultilevel"/>
    <w:tmpl w:val="BACE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7"/>
  </w:num>
  <w:num w:numId="4">
    <w:abstractNumId w:val="6"/>
  </w:num>
  <w:num w:numId="5">
    <w:abstractNumId w:val="1"/>
  </w:num>
  <w:num w:numId="6">
    <w:abstractNumId w:val="22"/>
  </w:num>
  <w:num w:numId="7">
    <w:abstractNumId w:val="21"/>
  </w:num>
  <w:num w:numId="8">
    <w:abstractNumId w:val="11"/>
  </w:num>
  <w:num w:numId="9">
    <w:abstractNumId w:val="8"/>
  </w:num>
  <w:num w:numId="10">
    <w:abstractNumId w:val="16"/>
  </w:num>
  <w:num w:numId="11">
    <w:abstractNumId w:val="14"/>
  </w:num>
  <w:num w:numId="12">
    <w:abstractNumId w:val="9"/>
  </w:num>
  <w:num w:numId="13">
    <w:abstractNumId w:val="7"/>
  </w:num>
  <w:num w:numId="14">
    <w:abstractNumId w:val="15"/>
  </w:num>
  <w:num w:numId="15">
    <w:abstractNumId w:val="2"/>
  </w:num>
  <w:num w:numId="16">
    <w:abstractNumId w:val="20"/>
  </w:num>
  <w:num w:numId="17">
    <w:abstractNumId w:val="3"/>
  </w:num>
  <w:num w:numId="18">
    <w:abstractNumId w:val="18"/>
  </w:num>
  <w:num w:numId="19">
    <w:abstractNumId w:val="5"/>
  </w:num>
  <w:num w:numId="20">
    <w:abstractNumId w:val="13"/>
  </w:num>
  <w:num w:numId="21">
    <w:abstractNumId w:val="4"/>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BF5643"/>
    <w:rsid w:val="00013A83"/>
    <w:rsid w:val="00016390"/>
    <w:rsid w:val="0002092E"/>
    <w:rsid w:val="00026891"/>
    <w:rsid w:val="00076B17"/>
    <w:rsid w:val="00077EBB"/>
    <w:rsid w:val="00096033"/>
    <w:rsid w:val="000C0974"/>
    <w:rsid w:val="000C6C05"/>
    <w:rsid w:val="000F34A3"/>
    <w:rsid w:val="001018A3"/>
    <w:rsid w:val="00137E6D"/>
    <w:rsid w:val="00150DED"/>
    <w:rsid w:val="00174905"/>
    <w:rsid w:val="001B729C"/>
    <w:rsid w:val="001C2C8F"/>
    <w:rsid w:val="001E1A32"/>
    <w:rsid w:val="002008F9"/>
    <w:rsid w:val="00245E92"/>
    <w:rsid w:val="002471A9"/>
    <w:rsid w:val="002551D6"/>
    <w:rsid w:val="00295A7C"/>
    <w:rsid w:val="002A2AA9"/>
    <w:rsid w:val="002D32D1"/>
    <w:rsid w:val="003849E9"/>
    <w:rsid w:val="003B0225"/>
    <w:rsid w:val="003E38FB"/>
    <w:rsid w:val="00401D19"/>
    <w:rsid w:val="00511377"/>
    <w:rsid w:val="00537139"/>
    <w:rsid w:val="0055563F"/>
    <w:rsid w:val="005E147E"/>
    <w:rsid w:val="0061023F"/>
    <w:rsid w:val="006662B5"/>
    <w:rsid w:val="0067292C"/>
    <w:rsid w:val="00696C47"/>
    <w:rsid w:val="006D56C4"/>
    <w:rsid w:val="006F2769"/>
    <w:rsid w:val="006F3E69"/>
    <w:rsid w:val="007333C2"/>
    <w:rsid w:val="00775D44"/>
    <w:rsid w:val="00782CDC"/>
    <w:rsid w:val="00892B16"/>
    <w:rsid w:val="008C4758"/>
    <w:rsid w:val="008D257F"/>
    <w:rsid w:val="00937848"/>
    <w:rsid w:val="00960BAA"/>
    <w:rsid w:val="00977D6C"/>
    <w:rsid w:val="0098134B"/>
    <w:rsid w:val="00986BA3"/>
    <w:rsid w:val="009C7D15"/>
    <w:rsid w:val="00A13CB4"/>
    <w:rsid w:val="00A14346"/>
    <w:rsid w:val="00A22EDE"/>
    <w:rsid w:val="00A25D04"/>
    <w:rsid w:val="00A26EAA"/>
    <w:rsid w:val="00A643DC"/>
    <w:rsid w:val="00A738B0"/>
    <w:rsid w:val="00A80767"/>
    <w:rsid w:val="00A86F43"/>
    <w:rsid w:val="00AA026E"/>
    <w:rsid w:val="00AC14A3"/>
    <w:rsid w:val="00B408EE"/>
    <w:rsid w:val="00B74B62"/>
    <w:rsid w:val="00B827EF"/>
    <w:rsid w:val="00B8506C"/>
    <w:rsid w:val="00B95FFA"/>
    <w:rsid w:val="00BE20F0"/>
    <w:rsid w:val="00BF5643"/>
    <w:rsid w:val="00BF7927"/>
    <w:rsid w:val="00C34D95"/>
    <w:rsid w:val="00C51EE0"/>
    <w:rsid w:val="00CE63C5"/>
    <w:rsid w:val="00D254B7"/>
    <w:rsid w:val="00D30617"/>
    <w:rsid w:val="00D425B4"/>
    <w:rsid w:val="00D622CE"/>
    <w:rsid w:val="00D63073"/>
    <w:rsid w:val="00D66EA4"/>
    <w:rsid w:val="00D77D7E"/>
    <w:rsid w:val="00DD1CBC"/>
    <w:rsid w:val="00E2397F"/>
    <w:rsid w:val="00E64416"/>
    <w:rsid w:val="00E7238D"/>
    <w:rsid w:val="00E833E8"/>
    <w:rsid w:val="00EC3D6A"/>
    <w:rsid w:val="00EE496F"/>
    <w:rsid w:val="00F22135"/>
    <w:rsid w:val="00F60B1D"/>
    <w:rsid w:val="00F80B76"/>
    <w:rsid w:val="00F83A2A"/>
    <w:rsid w:val="00F8793F"/>
    <w:rsid w:val="00FB0442"/>
    <w:rsid w:val="00FD4D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footer" w:uiPriority="99"/>
    <w:lsdException w:name="List Paragraph" w:uiPriority="34" w:qFormat="1"/>
  </w:latentStyles>
  <w:style w:type="paragraph" w:default="1" w:styleId="Normal">
    <w:name w:val="Normal"/>
    <w:qFormat/>
    <w:rsid w:val="00775D44"/>
  </w:style>
  <w:style w:type="paragraph" w:styleId="Heading1">
    <w:name w:val="heading 1"/>
    <w:basedOn w:val="Normal"/>
    <w:next w:val="Normal"/>
    <w:link w:val="Heading1Char"/>
    <w:rsid w:val="00B85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769"/>
    <w:pPr>
      <w:ind w:left="720"/>
      <w:contextualSpacing/>
    </w:pPr>
  </w:style>
  <w:style w:type="paragraph" w:styleId="NormalWeb">
    <w:name w:val="Normal (Web)"/>
    <w:basedOn w:val="Normal"/>
    <w:uiPriority w:val="99"/>
    <w:rsid w:val="00E2397F"/>
    <w:pPr>
      <w:spacing w:beforeLines="1" w:afterLines="1" w:line="240" w:lineRule="auto"/>
    </w:pPr>
    <w:rPr>
      <w:rFonts w:ascii="Times" w:hAnsi="Times" w:cs="Times New Roman"/>
      <w:sz w:val="20"/>
      <w:szCs w:val="20"/>
    </w:rPr>
  </w:style>
  <w:style w:type="character" w:styleId="Hyperlink">
    <w:name w:val="Hyperlink"/>
    <w:basedOn w:val="DefaultParagraphFont"/>
    <w:uiPriority w:val="99"/>
    <w:rsid w:val="00E2397F"/>
    <w:rPr>
      <w:color w:val="0000FF"/>
      <w:u w:val="single"/>
    </w:rPr>
  </w:style>
  <w:style w:type="paragraph" w:styleId="Header">
    <w:name w:val="header"/>
    <w:basedOn w:val="Normal"/>
    <w:link w:val="HeaderChar"/>
    <w:rsid w:val="001018A3"/>
    <w:pPr>
      <w:tabs>
        <w:tab w:val="center" w:pos="4680"/>
        <w:tab w:val="right" w:pos="9360"/>
      </w:tabs>
      <w:spacing w:after="0" w:line="240" w:lineRule="auto"/>
    </w:pPr>
  </w:style>
  <w:style w:type="character" w:customStyle="1" w:styleId="HeaderChar">
    <w:name w:val="Header Char"/>
    <w:basedOn w:val="DefaultParagraphFont"/>
    <w:link w:val="Header"/>
    <w:rsid w:val="001018A3"/>
  </w:style>
  <w:style w:type="paragraph" w:styleId="Footer">
    <w:name w:val="footer"/>
    <w:basedOn w:val="Normal"/>
    <w:link w:val="FooterChar"/>
    <w:uiPriority w:val="99"/>
    <w:rsid w:val="00101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8A3"/>
  </w:style>
  <w:style w:type="character" w:customStyle="1" w:styleId="yshortcuts1">
    <w:name w:val="yshortcuts1"/>
    <w:basedOn w:val="DefaultParagraphFont"/>
    <w:rsid w:val="00AA026E"/>
    <w:rPr>
      <w:color w:val="366388"/>
    </w:rPr>
  </w:style>
  <w:style w:type="character" w:customStyle="1" w:styleId="Heading1Char">
    <w:name w:val="Heading 1 Char"/>
    <w:basedOn w:val="DefaultParagraphFont"/>
    <w:link w:val="Heading1"/>
    <w:rsid w:val="00B8506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26231">
      <w:bodyDiv w:val="1"/>
      <w:marLeft w:val="0"/>
      <w:marRight w:val="0"/>
      <w:marTop w:val="0"/>
      <w:marBottom w:val="0"/>
      <w:divBdr>
        <w:top w:val="none" w:sz="0" w:space="0" w:color="auto"/>
        <w:left w:val="none" w:sz="0" w:space="0" w:color="auto"/>
        <w:bottom w:val="none" w:sz="0" w:space="0" w:color="auto"/>
        <w:right w:val="none" w:sz="0" w:space="0" w:color="auto"/>
      </w:divBdr>
    </w:div>
    <w:div w:id="488518475">
      <w:bodyDiv w:val="1"/>
      <w:marLeft w:val="0"/>
      <w:marRight w:val="0"/>
      <w:marTop w:val="0"/>
      <w:marBottom w:val="0"/>
      <w:divBdr>
        <w:top w:val="none" w:sz="0" w:space="0" w:color="auto"/>
        <w:left w:val="none" w:sz="0" w:space="0" w:color="auto"/>
        <w:bottom w:val="none" w:sz="0" w:space="0" w:color="auto"/>
        <w:right w:val="none" w:sz="0" w:space="0" w:color="auto"/>
      </w:divBdr>
      <w:divsChild>
        <w:div w:id="510880020">
          <w:marLeft w:val="0"/>
          <w:marRight w:val="0"/>
          <w:marTop w:val="0"/>
          <w:marBottom w:val="0"/>
          <w:divBdr>
            <w:top w:val="none" w:sz="0" w:space="0" w:color="auto"/>
            <w:left w:val="none" w:sz="0" w:space="0" w:color="auto"/>
            <w:bottom w:val="none" w:sz="0" w:space="0" w:color="auto"/>
            <w:right w:val="none" w:sz="0" w:space="0" w:color="auto"/>
          </w:divBdr>
        </w:div>
        <w:div w:id="1190265954">
          <w:marLeft w:val="0"/>
          <w:marRight w:val="0"/>
          <w:marTop w:val="0"/>
          <w:marBottom w:val="0"/>
          <w:divBdr>
            <w:top w:val="none" w:sz="0" w:space="0" w:color="auto"/>
            <w:left w:val="none" w:sz="0" w:space="0" w:color="auto"/>
            <w:bottom w:val="none" w:sz="0" w:space="0" w:color="auto"/>
            <w:right w:val="none" w:sz="0" w:space="0" w:color="auto"/>
          </w:divBdr>
        </w:div>
      </w:divsChild>
    </w:div>
    <w:div w:id="757409079">
      <w:bodyDiv w:val="1"/>
      <w:marLeft w:val="0"/>
      <w:marRight w:val="0"/>
      <w:marTop w:val="0"/>
      <w:marBottom w:val="0"/>
      <w:divBdr>
        <w:top w:val="none" w:sz="0" w:space="0" w:color="auto"/>
        <w:left w:val="none" w:sz="0" w:space="0" w:color="auto"/>
        <w:bottom w:val="none" w:sz="0" w:space="0" w:color="auto"/>
        <w:right w:val="none" w:sz="0" w:space="0" w:color="auto"/>
      </w:divBdr>
    </w:div>
    <w:div w:id="950546890">
      <w:bodyDiv w:val="1"/>
      <w:marLeft w:val="0"/>
      <w:marRight w:val="0"/>
      <w:marTop w:val="0"/>
      <w:marBottom w:val="0"/>
      <w:divBdr>
        <w:top w:val="none" w:sz="0" w:space="0" w:color="auto"/>
        <w:left w:val="none" w:sz="0" w:space="0" w:color="auto"/>
        <w:bottom w:val="none" w:sz="0" w:space="0" w:color="auto"/>
        <w:right w:val="none" w:sz="0" w:space="0" w:color="auto"/>
      </w:divBdr>
    </w:div>
    <w:div w:id="1325088223">
      <w:bodyDiv w:val="1"/>
      <w:marLeft w:val="0"/>
      <w:marRight w:val="0"/>
      <w:marTop w:val="0"/>
      <w:marBottom w:val="0"/>
      <w:divBdr>
        <w:top w:val="none" w:sz="0" w:space="0" w:color="auto"/>
        <w:left w:val="none" w:sz="0" w:space="0" w:color="auto"/>
        <w:bottom w:val="none" w:sz="0" w:space="0" w:color="auto"/>
        <w:right w:val="none" w:sz="0" w:space="0" w:color="auto"/>
      </w:divBdr>
      <w:divsChild>
        <w:div w:id="2029990618">
          <w:marLeft w:val="691"/>
          <w:marRight w:val="0"/>
          <w:marTop w:val="0"/>
          <w:marBottom w:val="0"/>
          <w:divBdr>
            <w:top w:val="none" w:sz="0" w:space="0" w:color="auto"/>
            <w:left w:val="none" w:sz="0" w:space="0" w:color="auto"/>
            <w:bottom w:val="none" w:sz="0" w:space="0" w:color="auto"/>
            <w:right w:val="none" w:sz="0" w:space="0" w:color="auto"/>
          </w:divBdr>
        </w:div>
        <w:div w:id="1994674389">
          <w:marLeft w:val="691"/>
          <w:marRight w:val="0"/>
          <w:marTop w:val="0"/>
          <w:marBottom w:val="0"/>
          <w:divBdr>
            <w:top w:val="none" w:sz="0" w:space="0" w:color="auto"/>
            <w:left w:val="none" w:sz="0" w:space="0" w:color="auto"/>
            <w:bottom w:val="none" w:sz="0" w:space="0" w:color="auto"/>
            <w:right w:val="none" w:sz="0" w:space="0" w:color="auto"/>
          </w:divBdr>
        </w:div>
        <w:div w:id="326328094">
          <w:marLeft w:val="691"/>
          <w:marRight w:val="0"/>
          <w:marTop w:val="0"/>
          <w:marBottom w:val="0"/>
          <w:divBdr>
            <w:top w:val="none" w:sz="0" w:space="0" w:color="auto"/>
            <w:left w:val="none" w:sz="0" w:space="0" w:color="auto"/>
            <w:bottom w:val="none" w:sz="0" w:space="0" w:color="auto"/>
            <w:right w:val="none" w:sz="0" w:space="0" w:color="auto"/>
          </w:divBdr>
        </w:div>
        <w:div w:id="517551282">
          <w:marLeft w:val="691"/>
          <w:marRight w:val="0"/>
          <w:marTop w:val="0"/>
          <w:marBottom w:val="0"/>
          <w:divBdr>
            <w:top w:val="none" w:sz="0" w:space="0" w:color="auto"/>
            <w:left w:val="none" w:sz="0" w:space="0" w:color="auto"/>
            <w:bottom w:val="none" w:sz="0" w:space="0" w:color="auto"/>
            <w:right w:val="none" w:sz="0" w:space="0" w:color="auto"/>
          </w:divBdr>
        </w:div>
        <w:div w:id="362096982">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7E2DB-7171-4542-8A83-76A67134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13552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Adelphi User</dc:creator>
  <cp:lastModifiedBy>Adelphi User</cp:lastModifiedBy>
  <cp:revision>4</cp:revision>
  <dcterms:created xsi:type="dcterms:W3CDTF">2011-02-02T04:33:00Z</dcterms:created>
  <dcterms:modified xsi:type="dcterms:W3CDTF">2011-02-20T23:44:00Z</dcterms:modified>
</cp:coreProperties>
</file>