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hods-results"/>
      <w:r>
        <w:t xml:space="preserve">Methods &amp; Results</w:t>
      </w:r>
      <w:bookmarkEnd w:id="20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(httr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'https://apex.psmfc.org/akfin/data_marts/akmp/ecosystem_sub_crw_avg_sst?ecosystem_sub=Southeastern%20Bering%20Sea'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bind_rows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(df)</w:t>
      </w:r>
    </w:p>
    <w:p>
      <w:pPr>
        <w:pStyle w:val="Compact"/>
      </w:pPr>
      <w:r>
        <w:t xml:space="preserve">MEANSST</w:t>
      </w:r>
    </w:p>
    <w:p>
      <w:pPr>
        <w:pStyle w:val="Compact"/>
      </w:pPr>
      <w:r>
        <w:t xml:space="preserve">ECOSYSTEM_SUB</w:t>
      </w:r>
    </w:p>
    <w:p>
      <w:pPr>
        <w:pStyle w:val="Compact"/>
      </w:pPr>
      <w:r>
        <w:t xml:space="preserve">READ_DATE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JULIAN</w:t>
      </w:r>
    </w:p>
    <w:p>
      <w:pPr>
        <w:pStyle w:val="Compact"/>
      </w:pPr>
      <w:r>
        <w:t xml:space="preserve">4.89</w:t>
      </w:r>
    </w:p>
    <w:p>
      <w:pPr>
        <w:pStyle w:val="Compact"/>
      </w:pPr>
      <w:r>
        <w:t xml:space="preserve">Southeastern Bering Sea</w:t>
      </w:r>
    </w:p>
    <w:p>
      <w:pPr>
        <w:pStyle w:val="Compact"/>
      </w:pPr>
      <w:r>
        <w:t xml:space="preserve">2021-06-07T12:00:00Z</w:t>
      </w:r>
    </w:p>
    <w:p>
      <w:pPr>
        <w:pStyle w:val="Compact"/>
      </w:pPr>
      <w:r>
        <w:t xml:space="preserve">2021</w:t>
      </w:r>
    </w:p>
    <w:p>
      <w:pPr>
        <w:pStyle w:val="Compact"/>
      </w:pPr>
      <w:r>
        <w:t xml:space="preserve">158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A303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40CD7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25232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09C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52C23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93020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D92D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B7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1A2F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07CF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5"/>
  </w:num>
  <w:num w:numId="6">
    <w:abstractNumId w:val="12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468"/>
    <w:pPr>
      <w:spacing w:before="120" w:after="0" w:line="360" w:lineRule="auto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F0468"/>
    <w:pPr>
      <w:outlineLvl w:val="0"/>
    </w:pPr>
  </w:style>
  <w:style w:type="paragraph" w:styleId="Heading2">
    <w:name w:val="heading 2"/>
    <w:basedOn w:val="Heading1"/>
    <w:next w:val="BodyText"/>
    <w:uiPriority w:val="9"/>
    <w:unhideWhenUsed/>
    <w:qFormat/>
    <w:rsid w:val="005F0468"/>
    <w:pPr>
      <w:outlineLvl w:val="1"/>
    </w:pPr>
    <w:rPr>
      <w:sz w:val="36"/>
      <w:szCs w:val="36"/>
    </w:rPr>
  </w:style>
  <w:style w:type="paragraph" w:styleId="Heading3">
    <w:name w:val="heading 3"/>
    <w:basedOn w:val="Heading1"/>
    <w:next w:val="BodyText"/>
    <w:uiPriority w:val="9"/>
    <w:unhideWhenUsed/>
    <w:qFormat/>
    <w:rsid w:val="005F0468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F0468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F0468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F0468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EA5B90"/>
    <w:rPr>
      <w:szCs w:val="20"/>
    </w:rPr>
  </w:style>
  <w:style w:type="paragraph" w:styleId="Title">
    <w:name w:val="Title"/>
    <w:basedOn w:val="Normal"/>
    <w:next w:val="BodyText"/>
    <w:link w:val="TitleChar"/>
    <w:qFormat/>
    <w:rsid w:val="005F0468"/>
    <w:pPr>
      <w:keepNext/>
      <w:keepLines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5F0468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E5EBF"/>
    <w:rPr>
      <w:i w:val="0"/>
      <w:iCs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5F0468"/>
    <w:rPr>
      <w:rFonts w:ascii="Times New Roman" w:eastAsia="Calibri" w:hAnsi="Times New Roman" w:cstheme="majorBidi"/>
      <w:b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2021-06-09T18:38:00Z</dcterms:created>
  <dcterms:modified xsi:type="dcterms:W3CDTF">2021-06-09T18:38:00Z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../cite/webservice_biblio.bib</vt:lpwstr>
  </property>
  <property fmtid="{D5CDD505-2E9C-101B-9397-08002B2CF9AE}" pid="3" name="csl">
    <vt:lpwstr>../cite/citestyle.csl</vt:lpwstr>
  </property>
  <property fmtid="{D5CDD505-2E9C-101B-9397-08002B2CF9AE}" pid="4" name="link-citations">
    <vt:lpwstr>True</vt:lpwstr>
  </property>
  <property fmtid="{D5CDD505-2E9C-101B-9397-08002B2CF9AE}" pid="5" name="output">
    <vt:lpwstr/>
  </property>
  <property fmtid="{D5CDD505-2E9C-101B-9397-08002B2CF9AE}" pid="6" name="reference-section-title">
    <vt:lpwstr>References</vt:lpwstr>
  </property>
</Properties>
</file>