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3737B" w14:textId="77777777" w:rsidR="00F0642A" w:rsidRDefault="00000000">
      <w:pPr>
        <w:spacing w:after="160"/>
        <w:jc w:val="center"/>
      </w:pPr>
      <w:r>
        <w:rPr>
          <w:noProof/>
        </w:rPr>
        <w:drawing>
          <wp:inline distT="0" distB="0" distL="0" distR="0" wp14:anchorId="4486ACF8" wp14:editId="7DA67DFB">
            <wp:extent cx="5943600" cy="1971675"/>
            <wp:effectExtent l="0" t="0" r="0" b="0"/>
            <wp:docPr id="3" name="image1.jpg" descr="Three views of optic-radiation tractography, color coded by streamline orientation. Chamberland, Tax, and Jones, CC BY 4.0."/>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tretch>
                      <a:fillRect t="2695" b="2695"/>
                    </a:stretch>
                  </pic:blipFill>
                  <pic:spPr>
                    <a:xfrm>
                      <a:off x="0" y="0"/>
                      <a:ext cx="5943600" cy="1971675"/>
                    </a:xfrm>
                    <a:prstGeom prst="rect">
                      <a:avLst/>
                    </a:prstGeom>
                    <a:ln/>
                  </pic:spPr>
                </pic:pic>
              </a:graphicData>
            </a:graphic>
          </wp:inline>
        </w:drawing>
      </w:r>
    </w:p>
    <w:p w14:paraId="7CF228FF" w14:textId="77777777" w:rsidR="00F0642A" w:rsidRDefault="00000000">
      <w:pPr>
        <w:spacing w:after="40"/>
        <w:jc w:val="center"/>
      </w:pPr>
      <w:r>
        <w:rPr>
          <w:sz w:val="48"/>
          <w:szCs w:val="48"/>
        </w:rPr>
        <w:t>PSYC100 L: Introduction to Psychology</w:t>
      </w:r>
    </w:p>
    <w:p w14:paraId="711BAD74" w14:textId="77777777" w:rsidR="00F0642A" w:rsidRDefault="00000000">
      <w:pPr>
        <w:spacing w:after="240"/>
        <w:jc w:val="center"/>
      </w:pPr>
      <w:r>
        <w:rPr>
          <w:i/>
          <w:iCs/>
          <w:sz w:val="24"/>
          <w:szCs w:val="24"/>
        </w:rPr>
        <w:t>Fall 2027</w:t>
      </w:r>
    </w:p>
    <w:p w14:paraId="4DDA2DDB" w14:textId="77777777" w:rsidR="00F0642A" w:rsidRDefault="00000000">
      <w:pPr>
        <w:pStyle w:val="Heading2"/>
        <w:keepNext/>
        <w:spacing w:before="240" w:after="100"/>
      </w:pPr>
      <w:r>
        <w:rPr>
          <w:b/>
          <w:bCs/>
          <w:color w:val="1A1A1A"/>
          <w:sz w:val="25"/>
          <w:szCs w:val="25"/>
        </w:rPr>
        <w:t>Instructor</w:t>
      </w:r>
    </w:p>
    <w:p w14:paraId="461E07FE" w14:textId="77777777" w:rsidR="00F0642A" w:rsidRDefault="00000000">
      <w:pPr>
        <w:spacing w:line="276" w:lineRule="auto"/>
      </w:pPr>
      <w:r>
        <w:rPr>
          <w:b/>
          <w:bCs/>
        </w:rPr>
        <w:t>Jordan Lopez, M.D., Ph.D.</w:t>
      </w:r>
    </w:p>
    <w:p w14:paraId="09258886" w14:textId="77777777" w:rsidR="00F0642A" w:rsidRDefault="00000000">
      <w:pPr>
        <w:spacing w:line="276" w:lineRule="auto"/>
      </w:pPr>
      <w:r>
        <w:t>Professor of Psychology, Biological Sciences, Neurobiology &amp; Biomedical Engineering</w:t>
      </w:r>
    </w:p>
    <w:p w14:paraId="7FF329B5" w14:textId="77777777" w:rsidR="00F0642A" w:rsidRDefault="00000000">
      <w:pPr>
        <w:spacing w:line="276" w:lineRule="auto"/>
      </w:pPr>
      <w:r>
        <w:t>jlopez11@usc.edu</w:t>
      </w:r>
    </w:p>
    <w:p w14:paraId="2E940B54" w14:textId="2E24C5F6" w:rsidR="00F0642A" w:rsidRDefault="00000000">
      <w:pPr>
        <w:spacing w:line="276" w:lineRule="auto"/>
      </w:pPr>
      <w:r>
        <w:t xml:space="preserve">Office: </w:t>
      </w:r>
      <w:r w:rsidR="001E70BC">
        <w:t>Auditory Neuroscience Institute, Suite 500 (5</w:t>
      </w:r>
      <w:r w:rsidR="001E70BC" w:rsidRPr="001E70BC">
        <w:rPr>
          <w:vertAlign w:val="superscript"/>
        </w:rPr>
        <w:t>th</w:t>
      </w:r>
      <w:r w:rsidR="001E70BC">
        <w:t xml:space="preserve"> floor)</w:t>
      </w:r>
    </w:p>
    <w:p w14:paraId="008351B0" w14:textId="3D35959B" w:rsidR="00F0642A" w:rsidRDefault="00000000">
      <w:pPr>
        <w:spacing w:after="120" w:line="276" w:lineRule="auto"/>
      </w:pPr>
      <w:r>
        <w:t xml:space="preserve">Office Hours: </w:t>
      </w:r>
      <w:r w:rsidR="001E70BC">
        <w:t xml:space="preserve">T/TH 11am &amp; 7pm </w:t>
      </w:r>
    </w:p>
    <w:p w14:paraId="48E17AF1" w14:textId="77777777" w:rsidR="00F0642A" w:rsidRDefault="00000000">
      <w:pPr>
        <w:pStyle w:val="Heading2"/>
        <w:keepNext/>
        <w:spacing w:before="240" w:after="100"/>
      </w:pPr>
      <w:r>
        <w:rPr>
          <w:b/>
          <w:bCs/>
          <w:color w:val="1A1A1A"/>
          <w:sz w:val="25"/>
          <w:szCs w:val="25"/>
        </w:rPr>
        <w:t>Course Times &amp; Locations</w:t>
      </w:r>
    </w:p>
    <w:tbl>
      <w:tblPr>
        <w:tblStyle w:val="a8"/>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48"/>
        <w:gridCol w:w="4752"/>
        <w:gridCol w:w="2880"/>
      </w:tblGrid>
      <w:tr w:rsidR="00F0642A" w14:paraId="1190AA93" w14:textId="77777777">
        <w:trPr>
          <w:cantSplit/>
          <w:tblHeader/>
        </w:trPr>
        <w:tc>
          <w:tcPr>
            <w:tcW w:w="2448" w:type="dxa"/>
            <w:shd w:val="clear" w:color="auto" w:fill="F2F2F2"/>
            <w:tcMar>
              <w:top w:w="50" w:type="dxa"/>
              <w:left w:w="80" w:type="dxa"/>
              <w:bottom w:w="50" w:type="dxa"/>
              <w:right w:w="80" w:type="dxa"/>
            </w:tcMar>
          </w:tcPr>
          <w:p w14:paraId="0D365DA0" w14:textId="77777777" w:rsidR="00F0642A" w:rsidRDefault="00000000">
            <w:pPr>
              <w:keepNext/>
            </w:pPr>
            <w:r>
              <w:rPr>
                <w:b/>
                <w:bCs/>
                <w:sz w:val="17"/>
                <w:szCs w:val="17"/>
              </w:rPr>
              <w:t>Component</w:t>
            </w:r>
          </w:p>
        </w:tc>
        <w:tc>
          <w:tcPr>
            <w:tcW w:w="4752" w:type="dxa"/>
            <w:shd w:val="clear" w:color="auto" w:fill="F2F2F2"/>
            <w:tcMar>
              <w:top w:w="50" w:type="dxa"/>
              <w:left w:w="80" w:type="dxa"/>
              <w:bottom w:w="50" w:type="dxa"/>
              <w:right w:w="80" w:type="dxa"/>
            </w:tcMar>
          </w:tcPr>
          <w:p w14:paraId="79B27B8B" w14:textId="77777777" w:rsidR="00F0642A" w:rsidRDefault="00000000">
            <w:pPr>
              <w:keepNext/>
            </w:pPr>
            <w:r>
              <w:rPr>
                <w:b/>
                <w:bCs/>
                <w:sz w:val="17"/>
                <w:szCs w:val="17"/>
              </w:rPr>
              <w:t>Days &amp; Times</w:t>
            </w:r>
          </w:p>
        </w:tc>
        <w:tc>
          <w:tcPr>
            <w:tcW w:w="2880" w:type="dxa"/>
            <w:shd w:val="clear" w:color="auto" w:fill="F2F2F2"/>
            <w:tcMar>
              <w:top w:w="50" w:type="dxa"/>
              <w:left w:w="80" w:type="dxa"/>
              <w:bottom w:w="50" w:type="dxa"/>
              <w:right w:w="80" w:type="dxa"/>
            </w:tcMar>
          </w:tcPr>
          <w:p w14:paraId="4F3A7B15" w14:textId="77777777" w:rsidR="00F0642A" w:rsidRDefault="00000000">
            <w:pPr>
              <w:keepNext/>
            </w:pPr>
            <w:r>
              <w:rPr>
                <w:b/>
                <w:bCs/>
                <w:sz w:val="17"/>
                <w:szCs w:val="17"/>
              </w:rPr>
              <w:t>Location</w:t>
            </w:r>
          </w:p>
        </w:tc>
      </w:tr>
      <w:tr w:rsidR="00F0642A" w14:paraId="1FFC275A" w14:textId="77777777">
        <w:trPr>
          <w:cantSplit/>
        </w:trPr>
        <w:tc>
          <w:tcPr>
            <w:tcW w:w="2448" w:type="dxa"/>
            <w:tcMar>
              <w:top w:w="50" w:type="dxa"/>
              <w:left w:w="80" w:type="dxa"/>
              <w:bottom w:w="50" w:type="dxa"/>
              <w:right w:w="80" w:type="dxa"/>
            </w:tcMar>
          </w:tcPr>
          <w:p w14:paraId="75EC89FD" w14:textId="77777777" w:rsidR="00F0642A" w:rsidRDefault="00000000">
            <w:pPr>
              <w:keepNext/>
            </w:pPr>
            <w:r>
              <w:rPr>
                <w:sz w:val="17"/>
                <w:szCs w:val="17"/>
              </w:rPr>
              <w:t>Lecture</w:t>
            </w:r>
          </w:p>
        </w:tc>
        <w:tc>
          <w:tcPr>
            <w:tcW w:w="4752" w:type="dxa"/>
            <w:tcMar>
              <w:top w:w="50" w:type="dxa"/>
              <w:left w:w="80" w:type="dxa"/>
              <w:bottom w:w="50" w:type="dxa"/>
              <w:right w:w="80" w:type="dxa"/>
            </w:tcMar>
          </w:tcPr>
          <w:p w14:paraId="0E769EC8" w14:textId="516B79AB" w:rsidR="00F0642A" w:rsidRDefault="00000000">
            <w:pPr>
              <w:keepNext/>
            </w:pPr>
            <w:r>
              <w:rPr>
                <w:sz w:val="17"/>
                <w:szCs w:val="17"/>
              </w:rPr>
              <w:t>Mon / Wed / Fri, 1:</w:t>
            </w:r>
            <w:r w:rsidR="001E70BC">
              <w:rPr>
                <w:sz w:val="17"/>
                <w:szCs w:val="17"/>
              </w:rPr>
              <w:t>00</w:t>
            </w:r>
            <w:r>
              <w:rPr>
                <w:sz w:val="17"/>
                <w:szCs w:val="17"/>
              </w:rPr>
              <w:t xml:space="preserve"> to 2:50 PM</w:t>
            </w:r>
          </w:p>
        </w:tc>
        <w:tc>
          <w:tcPr>
            <w:tcW w:w="2880" w:type="dxa"/>
            <w:tcMar>
              <w:top w:w="50" w:type="dxa"/>
              <w:left w:w="80" w:type="dxa"/>
              <w:bottom w:w="50" w:type="dxa"/>
              <w:right w:w="80" w:type="dxa"/>
            </w:tcMar>
          </w:tcPr>
          <w:p w14:paraId="77B61979" w14:textId="2B944FA9" w:rsidR="00F0642A" w:rsidRDefault="001E70BC">
            <w:pPr>
              <w:keepNext/>
            </w:pPr>
            <w:r>
              <w:rPr>
                <w:sz w:val="17"/>
                <w:szCs w:val="17"/>
              </w:rPr>
              <w:t>NEU 500</w:t>
            </w:r>
          </w:p>
        </w:tc>
      </w:tr>
      <w:tr w:rsidR="00F0642A" w14:paraId="127D5351" w14:textId="77777777">
        <w:trPr>
          <w:cantSplit/>
        </w:trPr>
        <w:tc>
          <w:tcPr>
            <w:tcW w:w="2448" w:type="dxa"/>
            <w:tcMar>
              <w:top w:w="50" w:type="dxa"/>
              <w:left w:w="80" w:type="dxa"/>
              <w:bottom w:w="50" w:type="dxa"/>
              <w:right w:w="80" w:type="dxa"/>
            </w:tcMar>
          </w:tcPr>
          <w:p w14:paraId="277E6CDB" w14:textId="77777777" w:rsidR="00F0642A" w:rsidRDefault="00000000">
            <w:pPr>
              <w:keepNext/>
            </w:pPr>
            <w:r>
              <w:rPr>
                <w:sz w:val="17"/>
                <w:szCs w:val="17"/>
              </w:rPr>
              <w:t>Laboratory</w:t>
            </w:r>
          </w:p>
        </w:tc>
        <w:tc>
          <w:tcPr>
            <w:tcW w:w="4752" w:type="dxa"/>
            <w:tcMar>
              <w:top w:w="50" w:type="dxa"/>
              <w:left w:w="80" w:type="dxa"/>
              <w:bottom w:w="50" w:type="dxa"/>
              <w:right w:w="80" w:type="dxa"/>
            </w:tcMar>
          </w:tcPr>
          <w:p w14:paraId="2FFC39AC" w14:textId="3F91E27D" w:rsidR="001E70BC" w:rsidRPr="001E70BC" w:rsidRDefault="00000000" w:rsidP="001E70BC">
            <w:pPr>
              <w:keepNext/>
              <w:rPr>
                <w:sz w:val="17"/>
                <w:szCs w:val="17"/>
              </w:rPr>
            </w:pPr>
            <w:r w:rsidRPr="001E70BC">
              <w:rPr>
                <w:sz w:val="17"/>
                <w:szCs w:val="17"/>
              </w:rPr>
              <w:t>Lab sections (begin Week 1):</w:t>
            </w:r>
            <w:r w:rsidRPr="001E70BC">
              <w:rPr>
                <w:sz w:val="17"/>
                <w:szCs w:val="17"/>
              </w:rPr>
              <w:br/>
            </w:r>
            <w:r w:rsidR="001E70BC">
              <w:rPr>
                <w:sz w:val="17"/>
                <w:szCs w:val="17"/>
              </w:rPr>
              <w:t xml:space="preserve">Tue 10am – 12:50pm </w:t>
            </w:r>
            <w:r w:rsidR="001E70BC">
              <w:rPr>
                <w:sz w:val="17"/>
                <w:szCs w:val="17"/>
              </w:rPr>
              <w:br/>
              <w:t xml:space="preserve">Tue 1pm – 3:50pm </w:t>
            </w:r>
          </w:p>
          <w:p w14:paraId="59ED36A3" w14:textId="77777777" w:rsidR="001E70BC" w:rsidRDefault="001E70BC">
            <w:pPr>
              <w:keepNext/>
              <w:rPr>
                <w:sz w:val="17"/>
                <w:szCs w:val="17"/>
              </w:rPr>
            </w:pPr>
            <w:r>
              <w:rPr>
                <w:sz w:val="17"/>
                <w:szCs w:val="17"/>
              </w:rPr>
              <w:t xml:space="preserve">Wed 9am – 11:50am </w:t>
            </w:r>
          </w:p>
          <w:p w14:paraId="3822DA23" w14:textId="7D02AFB7" w:rsidR="001E70BC" w:rsidRPr="001E70BC" w:rsidRDefault="001E70BC">
            <w:pPr>
              <w:keepNext/>
              <w:rPr>
                <w:sz w:val="17"/>
                <w:szCs w:val="17"/>
              </w:rPr>
            </w:pPr>
            <w:r>
              <w:rPr>
                <w:sz w:val="17"/>
                <w:szCs w:val="17"/>
              </w:rPr>
              <w:t xml:space="preserve">Thu 10am – 12:50pm </w:t>
            </w:r>
            <w:r>
              <w:rPr>
                <w:sz w:val="17"/>
                <w:szCs w:val="17"/>
              </w:rPr>
              <w:br/>
              <w:t xml:space="preserve">Thu 4pm – 6:50pm </w:t>
            </w:r>
          </w:p>
        </w:tc>
        <w:tc>
          <w:tcPr>
            <w:tcW w:w="2880" w:type="dxa"/>
            <w:tcMar>
              <w:top w:w="50" w:type="dxa"/>
              <w:left w:w="80" w:type="dxa"/>
              <w:bottom w:w="50" w:type="dxa"/>
              <w:right w:w="80" w:type="dxa"/>
            </w:tcMar>
          </w:tcPr>
          <w:p w14:paraId="0EBB1D84" w14:textId="77777777" w:rsidR="00F0642A" w:rsidRDefault="00F0642A">
            <w:pPr>
              <w:keepNext/>
              <w:rPr>
                <w:sz w:val="17"/>
                <w:szCs w:val="17"/>
              </w:rPr>
            </w:pPr>
          </w:p>
          <w:p w14:paraId="0F376DC1" w14:textId="77777777" w:rsidR="001E70BC" w:rsidRDefault="001E70BC">
            <w:pPr>
              <w:keepNext/>
              <w:rPr>
                <w:sz w:val="17"/>
                <w:szCs w:val="17"/>
              </w:rPr>
            </w:pPr>
            <w:r>
              <w:rPr>
                <w:sz w:val="17"/>
                <w:szCs w:val="17"/>
              </w:rPr>
              <w:t>NEU LAB1A</w:t>
            </w:r>
          </w:p>
          <w:p w14:paraId="2C173C9E" w14:textId="2703F3D0" w:rsidR="001E70BC" w:rsidRDefault="001E70BC">
            <w:pPr>
              <w:keepNext/>
            </w:pPr>
            <w:r>
              <w:rPr>
                <w:sz w:val="17"/>
                <w:szCs w:val="17"/>
              </w:rPr>
              <w:t>NEU LAB1A</w:t>
            </w:r>
            <w:r>
              <w:rPr>
                <w:sz w:val="17"/>
                <w:szCs w:val="17"/>
              </w:rPr>
              <w:br/>
              <w:t>NEU LAB1A</w:t>
            </w:r>
            <w:r>
              <w:rPr>
                <w:sz w:val="17"/>
                <w:szCs w:val="17"/>
              </w:rPr>
              <w:br/>
              <w:t>NEU LAB1A</w:t>
            </w:r>
            <w:r>
              <w:rPr>
                <w:sz w:val="17"/>
                <w:szCs w:val="17"/>
              </w:rPr>
              <w:br/>
              <w:t>NEU LAB1A</w:t>
            </w:r>
          </w:p>
        </w:tc>
      </w:tr>
      <w:tr w:rsidR="00F0642A" w14:paraId="69E3A5DE" w14:textId="77777777">
        <w:trPr>
          <w:cantSplit/>
        </w:trPr>
        <w:tc>
          <w:tcPr>
            <w:tcW w:w="2448" w:type="dxa"/>
            <w:tcMar>
              <w:top w:w="50" w:type="dxa"/>
              <w:left w:w="80" w:type="dxa"/>
              <w:bottom w:w="50" w:type="dxa"/>
              <w:right w:w="80" w:type="dxa"/>
            </w:tcMar>
          </w:tcPr>
          <w:p w14:paraId="6CF1FCB3" w14:textId="77777777" w:rsidR="00F0642A" w:rsidRDefault="00000000">
            <w:r>
              <w:rPr>
                <w:sz w:val="17"/>
                <w:szCs w:val="17"/>
              </w:rPr>
              <w:t>Exams (4 total)</w:t>
            </w:r>
          </w:p>
        </w:tc>
        <w:tc>
          <w:tcPr>
            <w:tcW w:w="4752" w:type="dxa"/>
            <w:tcMar>
              <w:top w:w="50" w:type="dxa"/>
              <w:left w:w="80" w:type="dxa"/>
              <w:bottom w:w="50" w:type="dxa"/>
              <w:right w:w="80" w:type="dxa"/>
            </w:tcMar>
          </w:tcPr>
          <w:p w14:paraId="4218A53E" w14:textId="39BCF1F7" w:rsidR="001E70BC" w:rsidRDefault="001E70BC">
            <w:pPr>
              <w:rPr>
                <w:sz w:val="17"/>
                <w:szCs w:val="17"/>
              </w:rPr>
            </w:pPr>
            <w:r>
              <w:rPr>
                <w:sz w:val="17"/>
                <w:szCs w:val="17"/>
              </w:rPr>
              <w:t>**Exams taken in Quiz Section</w:t>
            </w:r>
          </w:p>
          <w:p w14:paraId="1BC6E917" w14:textId="77777777" w:rsidR="001E70BC" w:rsidRDefault="001E70BC">
            <w:pPr>
              <w:rPr>
                <w:sz w:val="17"/>
                <w:szCs w:val="17"/>
              </w:rPr>
            </w:pPr>
          </w:p>
          <w:p w14:paraId="5A2F4BB5" w14:textId="4061DD00" w:rsidR="001E70BC" w:rsidRDefault="001E70BC">
            <w:pPr>
              <w:rPr>
                <w:sz w:val="17"/>
                <w:szCs w:val="17"/>
              </w:rPr>
            </w:pPr>
            <w:r>
              <w:rPr>
                <w:sz w:val="17"/>
                <w:szCs w:val="17"/>
              </w:rPr>
              <w:t xml:space="preserve">Mondays </w:t>
            </w:r>
            <w:r w:rsidR="003F6D37">
              <w:rPr>
                <w:sz w:val="17"/>
                <w:szCs w:val="17"/>
              </w:rPr>
              <w:t>at 5:00 PM</w:t>
            </w:r>
          </w:p>
          <w:p w14:paraId="1A785AA9" w14:textId="38E8E894" w:rsidR="00F0642A" w:rsidRDefault="00000000">
            <w:r>
              <w:rPr>
                <w:sz w:val="17"/>
                <w:szCs w:val="17"/>
              </w:rPr>
              <w:br/>
              <w:t>Sep 20, Oct 18, Nov 8; Exam 4: Dec 8–15</w:t>
            </w:r>
          </w:p>
        </w:tc>
        <w:tc>
          <w:tcPr>
            <w:tcW w:w="2880" w:type="dxa"/>
            <w:tcMar>
              <w:top w:w="50" w:type="dxa"/>
              <w:left w:w="80" w:type="dxa"/>
              <w:bottom w:w="50" w:type="dxa"/>
              <w:right w:w="80" w:type="dxa"/>
            </w:tcMar>
          </w:tcPr>
          <w:p w14:paraId="06D6C63D" w14:textId="77777777" w:rsidR="003F6D37" w:rsidRDefault="003F6D37">
            <w:pPr>
              <w:rPr>
                <w:sz w:val="17"/>
                <w:szCs w:val="17"/>
              </w:rPr>
            </w:pPr>
          </w:p>
          <w:p w14:paraId="58F8EDF2" w14:textId="77777777" w:rsidR="003F6D37" w:rsidRDefault="003F6D37">
            <w:pPr>
              <w:rPr>
                <w:sz w:val="17"/>
                <w:szCs w:val="17"/>
              </w:rPr>
            </w:pPr>
          </w:p>
          <w:p w14:paraId="163AD3FF" w14:textId="787FC6C2" w:rsidR="00F0642A" w:rsidRDefault="003F6D37">
            <w:r>
              <w:rPr>
                <w:sz w:val="17"/>
                <w:szCs w:val="17"/>
              </w:rPr>
              <w:t>NEU 100A or NEU 100B</w:t>
            </w:r>
          </w:p>
        </w:tc>
      </w:tr>
    </w:tbl>
    <w:p w14:paraId="5D5F1362" w14:textId="77777777" w:rsidR="00F0642A" w:rsidRDefault="00000000">
      <w:pPr>
        <w:pStyle w:val="Heading2"/>
        <w:keepNext/>
        <w:spacing w:before="240" w:after="100"/>
      </w:pPr>
      <w:r>
        <w:rPr>
          <w:b/>
          <w:bCs/>
          <w:color w:val="1A1A1A"/>
          <w:sz w:val="25"/>
          <w:szCs w:val="25"/>
        </w:rPr>
        <w:t>Course Description</w:t>
      </w:r>
    </w:p>
    <w:p w14:paraId="2377795C" w14:textId="77777777" w:rsidR="00F0642A" w:rsidRDefault="00000000">
      <w:pPr>
        <w:spacing w:after="120" w:line="276" w:lineRule="auto"/>
      </w:pPr>
      <w:r>
        <w:t>Psychology is the scientific study of mind and behavior. PSYC100 L introduces the biological, cognitive, developmental, and social processes that shape human experience. Topics include sensation and perception, consciousness, learning and memory, language and decision-making, intelligence, motivation and emotion, development across the lifespan, personality, social behavior, psychological disorders, and treatment. Psychological concepts are examined through the experiments and observations that established them and the questions that continue to guide research.</w:t>
      </w:r>
    </w:p>
    <w:p w14:paraId="39778155" w14:textId="77777777" w:rsidR="00F0642A" w:rsidRDefault="00000000">
      <w:pPr>
        <w:spacing w:after="120" w:line="276" w:lineRule="auto"/>
      </w:pPr>
      <w:r>
        <w:t>The course emphasizes how psychological theories are developed, tested, and revised. Foundational experiments and contemporary research provide a framework for examining relationships among brain function, cognition, behavior, and the social and cultural environment. Students evaluate experimental designs, interpret behavioral data, distinguish causal evidence from correlation, and consider how sampling, measurement, and reproducibility affect scientific conclusions. Across topics, the goal is to explain psychological processes and assess the evidence supporting competing explanations.</w:t>
      </w:r>
    </w:p>
    <w:p w14:paraId="38A97B96" w14:textId="77777777" w:rsidR="00F0642A" w:rsidRDefault="00000000">
      <w:pPr>
        <w:spacing w:after="120" w:line="276" w:lineRule="auto"/>
      </w:pPr>
      <w:r>
        <w:t>This is the only PSYC100 offering that includes experimental laboratory sections in place of discussion sections. Laboratories begin in the first week and meet in their own scheduled sections, outside lecture hours. Students conduct behavioral experiments, formulate testable predictions, analyze data, and communicate findings in scientific reports. Lecture and laboratory together connect core psychological concepts with the methods used to investigate them, preparing students to evaluate psychological claims and pursue further study in psychology and related fields.</w:t>
      </w:r>
    </w:p>
    <w:p w14:paraId="58F6FDEF" w14:textId="77777777" w:rsidR="00F0642A" w:rsidRDefault="00000000">
      <w:pPr>
        <w:pStyle w:val="Heading2"/>
        <w:keepNext/>
        <w:spacing w:before="240" w:after="100"/>
      </w:pPr>
      <w:r>
        <w:rPr>
          <w:b/>
          <w:bCs/>
          <w:color w:val="1A1A1A"/>
          <w:sz w:val="25"/>
          <w:szCs w:val="25"/>
        </w:rPr>
        <w:t>Prerequisites</w:t>
      </w:r>
    </w:p>
    <w:p w14:paraId="1678AEDD" w14:textId="77777777" w:rsidR="00F0642A" w:rsidRDefault="00000000">
      <w:pPr>
        <w:spacing w:after="120" w:line="276" w:lineRule="auto"/>
      </w:pPr>
      <w:r>
        <w:t>Basic-level statistics is required for this offering of PSYC100. Students must satisfy the statistics prerequisite or receive a waiver before registering; students who have neither satisfied the prerequisite nor received a waiver will be unable to register. An approved equivalent may be recognized automatically, or the prerequisite may be waived automatically during course registration. Contact the instructor with questions about eligibility or to request consideration of a waiver. Students accessing this syllabus are presumed to have satisfied the statistics prerequisite or received an approved waiver. No previous psychology, neuroscience, programming, or advanced statistics knowledge is assumed; course-specific methods and analyses are introduced in lecture and laboratory.</w:t>
      </w:r>
    </w:p>
    <w:p w14:paraId="2ED9237C" w14:textId="77777777" w:rsidR="00F0642A" w:rsidRDefault="00000000">
      <w:pPr>
        <w:pStyle w:val="Heading2"/>
        <w:keepNext/>
        <w:spacing w:before="240" w:after="100"/>
      </w:pPr>
      <w:r>
        <w:rPr>
          <w:b/>
          <w:bCs/>
          <w:color w:val="1A1A1A"/>
          <w:sz w:val="25"/>
          <w:szCs w:val="25"/>
        </w:rPr>
        <w:t>Course Materials</w:t>
      </w:r>
    </w:p>
    <w:p w14:paraId="5B3325A9" w14:textId="77777777" w:rsidR="00F0642A" w:rsidRDefault="00000000">
      <w:pPr>
        <w:spacing w:after="120" w:line="276" w:lineRule="auto"/>
      </w:pPr>
      <w:r>
        <w:t>Required textbook: Myers, D. G., DeWall, C. N., and Gruber, J. Psychology (14th ed.). Worth / Macmillan Learning. Assigned textbook readings and research articles are required course preparation. The textbook builds the conceptual foundation for lecture, while research articles allow us to examine specific experiments, current findings, and emerging questions. Lectures build on these readings and often extend beyond the textbook.</w:t>
      </w:r>
    </w:p>
    <w:p w14:paraId="5438A786" w14:textId="77777777" w:rsidR="00F0642A" w:rsidRDefault="00000000">
      <w:pPr>
        <w:spacing w:after="120" w:line="276" w:lineRule="auto"/>
      </w:pPr>
      <w:r>
        <w:t>Lecture slides are the primary source of instruction, and exams are based on lecture content. Use the assigned readings to develop context, clarify unfamiliar concepts, and deepen your understanding of the evidence discussed in class. Slides provide a framework for lecture; they do not capture every explanation, example, or discussion that may appear on an exam.</w:t>
      </w:r>
    </w:p>
    <w:p w14:paraId="5438A786" w14:textId="77777777" w:rsidR="00F0642A" w:rsidRDefault="00000000">
      <w:pPr>
        <w:spacing w:after="120" w:line="276" w:lineRule="auto"/>
      </w:pPr>
      <w:r>
        <w:t>Although this is an introductory course, it moves quickly and asks you to do more than memorize terminology. We cover substantial material and regularly work through experiments and data. No previous psychology background is expected, but consistent preparation is essential: complete assigned readings, attend lecture, review your notes regularly, and seek help early when something is unclear. The textbook, research articles, lectures, and labs are intended to support one another as you build these skills.</w:t>
      </w:r>
    </w:p>
    <w:p w14:paraId="1C7FA56F" w14:textId="77777777" w:rsidR="00F0642A" w:rsidRDefault="00000000">
      <w:pPr>
        <w:spacing w:after="120" w:line="276" w:lineRule="auto"/>
      </w:pPr>
      <w:r>
        <w:t xml:space="preserve">Required equipment: a laptop with a current browser and access to a spreadsheet or a free graphical analysis tool such as </w:t>
      </w:r>
      <w:proofErr w:type="spellStart"/>
      <w:r>
        <w:t>jamovi</w:t>
      </w:r>
      <w:proofErr w:type="spellEnd"/>
      <w:r>
        <w:t>, plus a reliable connection to the course site. Task links, datasets, and analysis templates will be provided. No paid analysis software or prior coding experience is required. Contact the instructor or TA if equipment or accessibility is a concern. No paid courseware or access code is required for the laboratory activities.</w:t>
      </w:r>
    </w:p>
    <w:p w14:paraId="67FA606C" w14:textId="77777777" w:rsidR="00F0642A" w:rsidRDefault="00000000">
      <w:pPr>
        <w:pStyle w:val="Heading2"/>
        <w:keepNext/>
        <w:spacing w:before="240" w:after="100"/>
      </w:pPr>
      <w:r>
        <w:rPr>
          <w:b/>
          <w:bCs/>
          <w:color w:val="1A1A1A"/>
          <w:sz w:val="25"/>
          <w:szCs w:val="25"/>
        </w:rPr>
        <w:t>Course Objectives</w:t>
      </w:r>
    </w:p>
    <w:p w14:paraId="0B520BEB" w14:textId="77777777" w:rsidR="00F0642A" w:rsidRDefault="00000000">
      <w:pPr>
        <w:numPr>
          <w:ilvl w:val="0"/>
          <w:numId w:val="1"/>
        </w:numPr>
        <w:pBdr>
          <w:top w:val="nil"/>
          <w:left w:val="nil"/>
          <w:bottom w:val="nil"/>
          <w:right w:val="nil"/>
          <w:between w:val="nil"/>
        </w:pBdr>
        <w:spacing w:after="60" w:line="276" w:lineRule="auto"/>
      </w:pPr>
      <w:r>
        <w:rPr>
          <w:color w:val="000000"/>
        </w:rPr>
        <w:t>Explain fundamental concepts across biological, cognitive, developmental, social, personality, and clinical psychology.</w:t>
      </w:r>
    </w:p>
    <w:p w14:paraId="659FF370" w14:textId="77777777" w:rsidR="00F0642A" w:rsidRDefault="00000000">
      <w:pPr>
        <w:numPr>
          <w:ilvl w:val="0"/>
          <w:numId w:val="1"/>
        </w:numPr>
        <w:pBdr>
          <w:top w:val="nil"/>
          <w:left w:val="nil"/>
          <w:bottom w:val="nil"/>
          <w:right w:val="nil"/>
          <w:between w:val="nil"/>
        </w:pBdr>
        <w:spacing w:after="60" w:line="276" w:lineRule="auto"/>
      </w:pPr>
      <w:r>
        <w:rPr>
          <w:color w:val="000000"/>
        </w:rPr>
        <w:t>Describe how experiments test explanations of perception, learning, memory, motivation, development, and behavior.</w:t>
      </w:r>
    </w:p>
    <w:p w14:paraId="444AEAF3" w14:textId="77777777" w:rsidR="00F0642A" w:rsidRDefault="00000000">
      <w:pPr>
        <w:numPr>
          <w:ilvl w:val="0"/>
          <w:numId w:val="1"/>
        </w:numPr>
        <w:pBdr>
          <w:top w:val="nil"/>
          <w:left w:val="nil"/>
          <w:bottom w:val="nil"/>
          <w:right w:val="nil"/>
          <w:between w:val="nil"/>
        </w:pBdr>
        <w:spacing w:after="60" w:line="276" w:lineRule="auto"/>
      </w:pPr>
      <w:r>
        <w:rPr>
          <w:color w:val="000000"/>
        </w:rPr>
        <w:t>Evaluate psychological evidence, interpret figures and results, and distinguish causation, correlation, and uncertainty.</w:t>
      </w:r>
    </w:p>
    <w:p w14:paraId="09244F43" w14:textId="77777777" w:rsidR="00F0642A" w:rsidRDefault="00000000">
      <w:pPr>
        <w:numPr>
          <w:ilvl w:val="0"/>
          <w:numId w:val="1"/>
        </w:numPr>
        <w:pBdr>
          <w:top w:val="nil"/>
          <w:left w:val="nil"/>
          <w:bottom w:val="nil"/>
          <w:right w:val="nil"/>
          <w:between w:val="nil"/>
        </w:pBdr>
        <w:spacing w:after="60" w:line="276" w:lineRule="auto"/>
      </w:pPr>
      <w:r>
        <w:rPr>
          <w:color w:val="000000"/>
        </w:rPr>
        <w:t>Compare foundational and contemporary findings, including how culture, sampling, and context affect generalization.</w:t>
      </w:r>
    </w:p>
    <w:p w14:paraId="51016ECB" w14:textId="77777777" w:rsidR="00F0642A" w:rsidRDefault="00000000">
      <w:pPr>
        <w:numPr>
          <w:ilvl w:val="0"/>
          <w:numId w:val="1"/>
        </w:numPr>
        <w:pBdr>
          <w:top w:val="nil"/>
          <w:left w:val="nil"/>
          <w:bottom w:val="nil"/>
          <w:right w:val="nil"/>
          <w:between w:val="nil"/>
        </w:pBdr>
        <w:spacing w:after="60" w:line="276" w:lineRule="auto"/>
      </w:pPr>
      <w:r>
        <w:rPr>
          <w:color w:val="000000"/>
        </w:rPr>
        <w:t>Conduct a structured laboratory task, analyze authentic data, and communicate a defensible scientific conclusion.</w:t>
      </w:r>
    </w:p>
    <w:p w14:paraId="3F043717" w14:textId="77777777" w:rsidR="00F0642A" w:rsidRDefault="00000000">
      <w:pPr>
        <w:pStyle w:val="Heading2"/>
        <w:keepNext/>
        <w:spacing w:before="240" w:after="100"/>
      </w:pPr>
      <w:r>
        <w:rPr>
          <w:b/>
          <w:bCs/>
          <w:color w:val="1A1A1A"/>
          <w:sz w:val="25"/>
          <w:szCs w:val="25"/>
        </w:rPr>
        <w:t>Teaching Assistants</w:t>
      </w:r>
    </w:p>
    <w:p w14:paraId="1FC242ED" w14:textId="77777777" w:rsidR="00F0642A" w:rsidRDefault="00000000">
      <w:pPr>
        <w:spacing w:after="120" w:line="276" w:lineRule="auto"/>
      </w:pPr>
      <w:r>
        <w:t>This course has no co-instructor. Contact your assigned TA for lab logistics, help understanding assignments, and questions about course material. All grading questions, concerns about scores or feedback, and requests for regrading should be sent directly to me at jlopez11@usc.edu, rather than to a TA. You do not need to contact your TA before bringing a grading concern to me.</w:t>
      </w:r>
    </w:p>
    <w:tbl>
      <w:tblPr>
        <w:tblStyle w:val="a9"/>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088"/>
        <w:gridCol w:w="2304"/>
        <w:gridCol w:w="1813"/>
        <w:gridCol w:w="3875"/>
      </w:tblGrid>
      <w:tr w:rsidR="00F0642A" w14:paraId="67B7B0A0" w14:textId="77777777">
        <w:trPr>
          <w:cantSplit/>
          <w:tblHeader/>
        </w:trPr>
        <w:tc>
          <w:tcPr>
            <w:tcW w:w="2088" w:type="dxa"/>
            <w:shd w:val="clear" w:color="auto" w:fill="F2F2F2"/>
            <w:tcMar>
              <w:top w:w="50" w:type="dxa"/>
              <w:left w:w="80" w:type="dxa"/>
              <w:bottom w:w="50" w:type="dxa"/>
              <w:right w:w="80" w:type="dxa"/>
            </w:tcMar>
          </w:tcPr>
          <w:p w14:paraId="7A8E4234" w14:textId="77777777" w:rsidR="00F0642A" w:rsidRDefault="00000000">
            <w:pPr>
              <w:keepNext/>
            </w:pPr>
            <w:r>
              <w:rPr>
                <w:b/>
                <w:bCs/>
                <w:sz w:val="17"/>
                <w:szCs w:val="17"/>
              </w:rPr>
              <w:t>Role</w:t>
            </w:r>
          </w:p>
        </w:tc>
        <w:tc>
          <w:tcPr>
            <w:tcW w:w="2304" w:type="dxa"/>
            <w:shd w:val="clear" w:color="auto" w:fill="F2F2F2"/>
            <w:tcMar>
              <w:top w:w="50" w:type="dxa"/>
              <w:left w:w="80" w:type="dxa"/>
              <w:bottom w:w="50" w:type="dxa"/>
              <w:right w:w="80" w:type="dxa"/>
            </w:tcMar>
          </w:tcPr>
          <w:p w14:paraId="3E8EC95D" w14:textId="77777777" w:rsidR="00F0642A" w:rsidRDefault="00000000">
            <w:pPr>
              <w:keepNext/>
            </w:pPr>
            <w:r>
              <w:rPr>
                <w:b/>
                <w:bCs/>
                <w:sz w:val="17"/>
                <w:szCs w:val="17"/>
              </w:rPr>
              <w:t>Name</w:t>
            </w:r>
          </w:p>
        </w:tc>
        <w:tc>
          <w:tcPr>
            <w:tcW w:w="1813" w:type="dxa"/>
            <w:shd w:val="clear" w:color="auto" w:fill="F2F2F2"/>
            <w:tcMar>
              <w:top w:w="50" w:type="dxa"/>
              <w:left w:w="80" w:type="dxa"/>
              <w:bottom w:w="50" w:type="dxa"/>
              <w:right w:w="80" w:type="dxa"/>
            </w:tcMar>
          </w:tcPr>
          <w:p w14:paraId="06CFD406" w14:textId="77777777" w:rsidR="00F0642A" w:rsidRDefault="00000000">
            <w:pPr>
              <w:keepNext/>
            </w:pPr>
            <w:r>
              <w:rPr>
                <w:b/>
                <w:bCs/>
                <w:sz w:val="17"/>
                <w:szCs w:val="17"/>
              </w:rPr>
              <w:t>Email</w:t>
            </w:r>
          </w:p>
        </w:tc>
        <w:tc>
          <w:tcPr>
            <w:tcW w:w="3875" w:type="dxa"/>
            <w:shd w:val="clear" w:color="auto" w:fill="F2F2F2"/>
            <w:tcMar>
              <w:top w:w="50" w:type="dxa"/>
              <w:left w:w="80" w:type="dxa"/>
              <w:bottom w:w="50" w:type="dxa"/>
              <w:right w:w="80" w:type="dxa"/>
            </w:tcMar>
          </w:tcPr>
          <w:p w14:paraId="6E05987C" w14:textId="77777777" w:rsidR="00F0642A" w:rsidRDefault="00000000">
            <w:pPr>
              <w:keepNext/>
            </w:pPr>
            <w:r>
              <w:rPr>
                <w:b/>
                <w:bCs/>
                <w:sz w:val="17"/>
                <w:szCs w:val="17"/>
              </w:rPr>
              <w:t>Office Hours / Location</w:t>
            </w:r>
          </w:p>
        </w:tc>
      </w:tr>
      <w:tr w:rsidR="00F0642A" w14:paraId="1CC8FA5E" w14:textId="77777777">
        <w:trPr>
          <w:cantSplit/>
        </w:trPr>
        <w:tc>
          <w:tcPr>
            <w:tcW w:w="2088" w:type="dxa"/>
            <w:tcMar>
              <w:top w:w="50" w:type="dxa"/>
              <w:left w:w="80" w:type="dxa"/>
              <w:bottom w:w="50" w:type="dxa"/>
              <w:right w:w="80" w:type="dxa"/>
            </w:tcMar>
          </w:tcPr>
          <w:p w14:paraId="0CFFD367" w14:textId="77777777" w:rsidR="00F0642A" w:rsidRDefault="00000000">
            <w:pPr>
              <w:keepNext/>
            </w:pPr>
            <w:r>
              <w:rPr>
                <w:sz w:val="17"/>
                <w:szCs w:val="17"/>
              </w:rPr>
              <w:t>Lab TA (Section T/W)</w:t>
            </w:r>
          </w:p>
        </w:tc>
        <w:tc>
          <w:tcPr>
            <w:tcW w:w="2304" w:type="dxa"/>
            <w:tcMar>
              <w:top w:w="50" w:type="dxa"/>
              <w:left w:w="80" w:type="dxa"/>
              <w:bottom w:w="50" w:type="dxa"/>
              <w:right w:w="80" w:type="dxa"/>
            </w:tcMar>
          </w:tcPr>
          <w:p w14:paraId="4D5DD1C3" w14:textId="77777777" w:rsidR="00F0642A" w:rsidRDefault="00000000">
            <w:pPr>
              <w:keepNext/>
              <w:rPr>
                <w:sz w:val="17"/>
                <w:szCs w:val="17"/>
              </w:rPr>
            </w:pPr>
            <w:r>
              <w:rPr>
                <w:sz w:val="17"/>
                <w:szCs w:val="17"/>
              </w:rPr>
              <w:t>Samuel Hires</w:t>
            </w:r>
          </w:p>
        </w:tc>
        <w:tc>
          <w:tcPr>
            <w:tcW w:w="1813" w:type="dxa"/>
            <w:tcMar>
              <w:top w:w="50" w:type="dxa"/>
              <w:left w:w="80" w:type="dxa"/>
              <w:bottom w:w="50" w:type="dxa"/>
              <w:right w:w="80" w:type="dxa"/>
            </w:tcMar>
          </w:tcPr>
          <w:p w14:paraId="2344FA49" w14:textId="77777777" w:rsidR="00F0642A" w:rsidRDefault="00000000">
            <w:pPr>
              <w:keepNext/>
              <w:rPr>
                <w:sz w:val="17"/>
                <w:szCs w:val="17"/>
              </w:rPr>
            </w:pPr>
            <w:r>
              <w:t>hires@usc.edu</w:t>
            </w:r>
          </w:p>
        </w:tc>
        <w:tc>
          <w:tcPr>
            <w:tcW w:w="3875" w:type="dxa"/>
            <w:tcMar>
              <w:top w:w="50" w:type="dxa"/>
              <w:left w:w="80" w:type="dxa"/>
              <w:bottom w:w="50" w:type="dxa"/>
              <w:right w:w="80" w:type="dxa"/>
            </w:tcMar>
          </w:tcPr>
          <w:p w14:paraId="28429132" w14:textId="77777777" w:rsidR="00F0642A" w:rsidRDefault="00000000">
            <w:pPr>
              <w:keepNext/>
              <w:rPr>
                <w:sz w:val="17"/>
                <w:szCs w:val="17"/>
              </w:rPr>
            </w:pPr>
            <w:r>
              <w:rPr>
                <w:sz w:val="17"/>
                <w:szCs w:val="17"/>
              </w:rPr>
              <w:t>Mon, Fri; 4pm @ANI500A</w:t>
            </w:r>
          </w:p>
        </w:tc>
      </w:tr>
      <w:tr w:rsidR="00F0642A" w14:paraId="22173638" w14:textId="77777777">
        <w:trPr>
          <w:cantSplit/>
        </w:trPr>
        <w:tc>
          <w:tcPr>
            <w:tcW w:w="2088" w:type="dxa"/>
            <w:tcMar>
              <w:top w:w="50" w:type="dxa"/>
              <w:left w:w="80" w:type="dxa"/>
              <w:bottom w:w="50" w:type="dxa"/>
              <w:right w:w="80" w:type="dxa"/>
            </w:tcMar>
          </w:tcPr>
          <w:p w14:paraId="65399B66" w14:textId="77777777" w:rsidR="00F0642A" w:rsidRDefault="00000000">
            <w:pPr>
              <w:keepNext/>
            </w:pPr>
            <w:r>
              <w:rPr>
                <w:sz w:val="17"/>
                <w:szCs w:val="17"/>
              </w:rPr>
              <w:t>Lab TA (Section TH)</w:t>
            </w:r>
          </w:p>
        </w:tc>
        <w:tc>
          <w:tcPr>
            <w:tcW w:w="2304" w:type="dxa"/>
            <w:tcMar>
              <w:top w:w="50" w:type="dxa"/>
              <w:left w:w="80" w:type="dxa"/>
              <w:bottom w:w="50" w:type="dxa"/>
              <w:right w:w="80" w:type="dxa"/>
            </w:tcMar>
          </w:tcPr>
          <w:p w14:paraId="6E0B7B2F" w14:textId="77777777" w:rsidR="00F0642A" w:rsidRDefault="00000000">
            <w:pPr>
              <w:keepNext/>
              <w:rPr>
                <w:sz w:val="17"/>
                <w:szCs w:val="17"/>
              </w:rPr>
            </w:pPr>
            <w:r>
              <w:rPr>
                <w:sz w:val="17"/>
                <w:szCs w:val="17"/>
              </w:rPr>
              <w:t>David Mckemy</w:t>
            </w:r>
          </w:p>
        </w:tc>
        <w:tc>
          <w:tcPr>
            <w:tcW w:w="1813" w:type="dxa"/>
            <w:tcMar>
              <w:top w:w="50" w:type="dxa"/>
              <w:left w:w="80" w:type="dxa"/>
              <w:bottom w:w="50" w:type="dxa"/>
              <w:right w:w="80" w:type="dxa"/>
            </w:tcMar>
          </w:tcPr>
          <w:p w14:paraId="49819FD4" w14:textId="77777777" w:rsidR="00F0642A" w:rsidRDefault="00000000">
            <w:pPr>
              <w:keepNext/>
              <w:rPr>
                <w:sz w:val="17"/>
                <w:szCs w:val="17"/>
              </w:rPr>
            </w:pPr>
            <w:r>
              <w:t>dkemy@usc.edu</w:t>
            </w:r>
          </w:p>
        </w:tc>
        <w:tc>
          <w:tcPr>
            <w:tcW w:w="3875" w:type="dxa"/>
            <w:tcMar>
              <w:top w:w="50" w:type="dxa"/>
              <w:left w:w="80" w:type="dxa"/>
              <w:bottom w:w="50" w:type="dxa"/>
              <w:right w:w="80" w:type="dxa"/>
            </w:tcMar>
          </w:tcPr>
          <w:p w14:paraId="0CDD551F" w14:textId="77777777" w:rsidR="00F0642A" w:rsidRDefault="00000000">
            <w:pPr>
              <w:keepNext/>
              <w:rPr>
                <w:sz w:val="17"/>
                <w:szCs w:val="17"/>
              </w:rPr>
            </w:pPr>
            <w:r>
              <w:rPr>
                <w:sz w:val="17"/>
                <w:szCs w:val="17"/>
              </w:rPr>
              <w:t>Tues, Wed, Thurs; 3pm @ANI500A</w:t>
            </w:r>
          </w:p>
        </w:tc>
      </w:tr>
      <w:tr w:rsidR="00F0642A" w14:paraId="6BF2EC5F" w14:textId="77777777">
        <w:trPr>
          <w:cantSplit/>
        </w:trPr>
        <w:tc>
          <w:tcPr>
            <w:tcW w:w="2088" w:type="dxa"/>
            <w:tcMar>
              <w:top w:w="50" w:type="dxa"/>
              <w:left w:w="80" w:type="dxa"/>
              <w:bottom w:w="50" w:type="dxa"/>
              <w:right w:w="80" w:type="dxa"/>
            </w:tcMar>
          </w:tcPr>
          <w:p w14:paraId="6F87BF68" w14:textId="77777777" w:rsidR="00F0642A" w:rsidRDefault="00000000">
            <w:r>
              <w:rPr>
                <w:sz w:val="17"/>
                <w:szCs w:val="17"/>
              </w:rPr>
              <w:t>Exam Proctor</w:t>
            </w:r>
          </w:p>
        </w:tc>
        <w:tc>
          <w:tcPr>
            <w:tcW w:w="2304" w:type="dxa"/>
            <w:tcMar>
              <w:top w:w="50" w:type="dxa"/>
              <w:left w:w="80" w:type="dxa"/>
              <w:bottom w:w="50" w:type="dxa"/>
              <w:right w:w="80" w:type="dxa"/>
            </w:tcMar>
          </w:tcPr>
          <w:p w14:paraId="45C6FA68" w14:textId="77777777" w:rsidR="00F0642A" w:rsidRDefault="00000000">
            <w:pPr>
              <w:rPr>
                <w:sz w:val="17"/>
                <w:szCs w:val="17"/>
              </w:rPr>
            </w:pPr>
            <w:r>
              <w:rPr>
                <w:sz w:val="17"/>
                <w:szCs w:val="17"/>
              </w:rPr>
              <w:t>Sarah W Bottjer</w:t>
            </w:r>
          </w:p>
        </w:tc>
        <w:tc>
          <w:tcPr>
            <w:tcW w:w="1813" w:type="dxa"/>
            <w:tcMar>
              <w:top w:w="50" w:type="dxa"/>
              <w:left w:w="80" w:type="dxa"/>
              <w:bottom w:w="50" w:type="dxa"/>
              <w:right w:w="80" w:type="dxa"/>
            </w:tcMar>
          </w:tcPr>
          <w:p w14:paraId="7D814AC2" w14:textId="77777777" w:rsidR="00F0642A" w:rsidRDefault="00000000">
            <w:pPr>
              <w:rPr>
                <w:sz w:val="17"/>
                <w:szCs w:val="17"/>
              </w:rPr>
            </w:pPr>
            <w:r>
              <w:t>sbottjer@usc.edu</w:t>
            </w:r>
          </w:p>
        </w:tc>
        <w:tc>
          <w:tcPr>
            <w:tcW w:w="3875" w:type="dxa"/>
            <w:tcMar>
              <w:top w:w="50" w:type="dxa"/>
              <w:left w:w="80" w:type="dxa"/>
              <w:bottom w:w="50" w:type="dxa"/>
              <w:right w:w="80" w:type="dxa"/>
            </w:tcMar>
          </w:tcPr>
          <w:p w14:paraId="641DF2A7" w14:textId="77777777" w:rsidR="00F0642A" w:rsidRDefault="00000000">
            <w:pPr>
              <w:rPr>
                <w:sz w:val="17"/>
                <w:szCs w:val="17"/>
              </w:rPr>
            </w:pPr>
            <w:r>
              <w:rPr>
                <w:sz w:val="17"/>
                <w:szCs w:val="17"/>
              </w:rPr>
              <w:t>ANI 402</w:t>
            </w:r>
          </w:p>
        </w:tc>
      </w:tr>
    </w:tbl>
    <w:p w14:paraId="6162F471" w14:textId="77777777" w:rsidR="00F0642A" w:rsidRDefault="00000000">
      <w:pPr>
        <w:pStyle w:val="Heading2"/>
        <w:keepNext/>
        <w:spacing w:before="240" w:after="100"/>
      </w:pPr>
      <w:r>
        <w:rPr>
          <w:b/>
          <w:bCs/>
          <w:color w:val="1A1A1A"/>
          <w:sz w:val="25"/>
          <w:szCs w:val="25"/>
        </w:rPr>
        <w:lastRenderedPageBreak/>
        <w:t>Grading</w:t>
      </w:r>
    </w:p>
    <w:p w14:paraId="2C487D87" w14:textId="77777777" w:rsidR="00F0642A" w:rsidRDefault="00000000">
      <w:pPr>
        <w:spacing w:after="120" w:line="276" w:lineRule="auto"/>
      </w:pPr>
      <w:r>
        <w:t xml:space="preserve">This course has two components, lecture and laboratory. Each is scored out of 100 percent. Your final grade is 50 percent lecture and 50 percent laboratory. </w:t>
      </w:r>
      <w:r>
        <w:rPr>
          <w:b/>
          <w:bCs/>
        </w:rPr>
        <w:t>You must earn at least 60 percent in BOTH components to pass the course.</w:t>
      </w:r>
      <w:r>
        <w:t xml:space="preserve"> A strong lecture score does not rescue a failing lab score, and the reverse is also true. </w:t>
      </w:r>
    </w:p>
    <w:p w14:paraId="74045BC9" w14:textId="77777777" w:rsidR="00F0642A" w:rsidRDefault="00000000">
      <w:pPr>
        <w:pStyle w:val="Heading3"/>
        <w:keepNext/>
        <w:spacing w:before="140" w:after="60"/>
      </w:pPr>
      <w:r>
        <w:rPr>
          <w:b/>
          <w:bCs/>
          <w:color w:val="1A1A1A"/>
          <w:sz w:val="21"/>
          <w:szCs w:val="21"/>
        </w:rPr>
        <w:t>Lecture Component (100%)</w:t>
      </w:r>
    </w:p>
    <w:tbl>
      <w:tblPr>
        <w:tblStyle w:val="aa"/>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16"/>
        <w:gridCol w:w="2736"/>
        <w:gridCol w:w="1728"/>
      </w:tblGrid>
      <w:tr w:rsidR="00F0642A" w14:paraId="2A4CA334" w14:textId="77777777">
        <w:trPr>
          <w:cantSplit/>
          <w:tblHeader/>
        </w:trPr>
        <w:tc>
          <w:tcPr>
            <w:tcW w:w="5616" w:type="dxa"/>
            <w:shd w:val="clear" w:color="auto" w:fill="F2F2F2"/>
            <w:tcMar>
              <w:top w:w="50" w:type="dxa"/>
              <w:left w:w="80" w:type="dxa"/>
              <w:bottom w:w="50" w:type="dxa"/>
              <w:right w:w="80" w:type="dxa"/>
            </w:tcMar>
          </w:tcPr>
          <w:p w14:paraId="6642339D" w14:textId="77777777" w:rsidR="00F0642A" w:rsidRDefault="00000000">
            <w:pPr>
              <w:keepNext/>
            </w:pPr>
            <w:r>
              <w:rPr>
                <w:b/>
                <w:bCs/>
                <w:sz w:val="17"/>
                <w:szCs w:val="17"/>
              </w:rPr>
              <w:t>Assessment</w:t>
            </w:r>
          </w:p>
        </w:tc>
        <w:tc>
          <w:tcPr>
            <w:tcW w:w="2736" w:type="dxa"/>
            <w:shd w:val="clear" w:color="auto" w:fill="F2F2F2"/>
            <w:tcMar>
              <w:top w:w="50" w:type="dxa"/>
              <w:left w:w="80" w:type="dxa"/>
              <w:bottom w:w="50" w:type="dxa"/>
              <w:right w:w="80" w:type="dxa"/>
            </w:tcMar>
          </w:tcPr>
          <w:p w14:paraId="14C30925" w14:textId="77777777" w:rsidR="00F0642A" w:rsidRDefault="00000000">
            <w:pPr>
              <w:keepNext/>
            </w:pPr>
            <w:r>
              <w:rPr>
                <w:b/>
                <w:bCs/>
                <w:sz w:val="17"/>
                <w:szCs w:val="17"/>
              </w:rPr>
              <w:t>Weight of Lecture Grade</w:t>
            </w:r>
          </w:p>
        </w:tc>
        <w:tc>
          <w:tcPr>
            <w:tcW w:w="1728" w:type="dxa"/>
            <w:shd w:val="clear" w:color="auto" w:fill="F2F2F2"/>
            <w:tcMar>
              <w:top w:w="50" w:type="dxa"/>
              <w:left w:w="80" w:type="dxa"/>
              <w:bottom w:w="50" w:type="dxa"/>
              <w:right w:w="80" w:type="dxa"/>
            </w:tcMar>
          </w:tcPr>
          <w:p w14:paraId="194294A1" w14:textId="77777777" w:rsidR="00F0642A" w:rsidRDefault="00000000">
            <w:pPr>
              <w:keepNext/>
            </w:pPr>
            <w:r>
              <w:rPr>
                <w:b/>
                <w:bCs/>
                <w:sz w:val="17"/>
                <w:szCs w:val="17"/>
              </w:rPr>
              <w:t>Points</w:t>
            </w:r>
          </w:p>
        </w:tc>
      </w:tr>
      <w:tr w:rsidR="00F0642A" w14:paraId="7E9EF1B2" w14:textId="77777777">
        <w:trPr>
          <w:cantSplit/>
        </w:trPr>
        <w:tc>
          <w:tcPr>
            <w:tcW w:w="5616" w:type="dxa"/>
            <w:tcMar>
              <w:top w:w="50" w:type="dxa"/>
              <w:left w:w="80" w:type="dxa"/>
              <w:bottom w:w="50" w:type="dxa"/>
              <w:right w:w="80" w:type="dxa"/>
            </w:tcMar>
          </w:tcPr>
          <w:p w14:paraId="591DDD01" w14:textId="77777777" w:rsidR="00F0642A" w:rsidRDefault="00000000">
            <w:pPr>
              <w:keepNext/>
            </w:pPr>
            <w:r>
              <w:rPr>
                <w:sz w:val="17"/>
                <w:szCs w:val="17"/>
              </w:rPr>
              <w:t>Exam 1 (Lectures 1 to 10)</w:t>
            </w:r>
          </w:p>
        </w:tc>
        <w:tc>
          <w:tcPr>
            <w:tcW w:w="2736" w:type="dxa"/>
            <w:tcMar>
              <w:top w:w="50" w:type="dxa"/>
              <w:left w:w="80" w:type="dxa"/>
              <w:bottom w:w="50" w:type="dxa"/>
              <w:right w:w="80" w:type="dxa"/>
            </w:tcMar>
          </w:tcPr>
          <w:p w14:paraId="69B44468" w14:textId="77777777" w:rsidR="00F0642A" w:rsidRDefault="00000000">
            <w:pPr>
              <w:keepNext/>
            </w:pPr>
            <w:r>
              <w:rPr>
                <w:sz w:val="17"/>
                <w:szCs w:val="17"/>
              </w:rPr>
              <w:t>20%</w:t>
            </w:r>
          </w:p>
        </w:tc>
        <w:tc>
          <w:tcPr>
            <w:tcW w:w="1728" w:type="dxa"/>
            <w:tcMar>
              <w:top w:w="50" w:type="dxa"/>
              <w:left w:w="80" w:type="dxa"/>
              <w:bottom w:w="50" w:type="dxa"/>
              <w:right w:w="80" w:type="dxa"/>
            </w:tcMar>
          </w:tcPr>
          <w:p w14:paraId="43B129D7" w14:textId="77777777" w:rsidR="00F0642A" w:rsidRDefault="00000000">
            <w:pPr>
              <w:keepNext/>
            </w:pPr>
            <w:r>
              <w:rPr>
                <w:sz w:val="17"/>
                <w:szCs w:val="17"/>
              </w:rPr>
              <w:t>120</w:t>
            </w:r>
          </w:p>
        </w:tc>
      </w:tr>
      <w:tr w:rsidR="00F0642A" w14:paraId="2CBC6471" w14:textId="77777777">
        <w:trPr>
          <w:cantSplit/>
        </w:trPr>
        <w:tc>
          <w:tcPr>
            <w:tcW w:w="5616" w:type="dxa"/>
            <w:tcMar>
              <w:top w:w="50" w:type="dxa"/>
              <w:left w:w="80" w:type="dxa"/>
              <w:bottom w:w="50" w:type="dxa"/>
              <w:right w:w="80" w:type="dxa"/>
            </w:tcMar>
          </w:tcPr>
          <w:p w14:paraId="32AB3CA4" w14:textId="77777777" w:rsidR="00F0642A" w:rsidRDefault="00000000">
            <w:pPr>
              <w:keepNext/>
            </w:pPr>
            <w:r>
              <w:rPr>
                <w:sz w:val="17"/>
                <w:szCs w:val="17"/>
              </w:rPr>
              <w:t>Exam 2 (Lectures 11 to 20)</w:t>
            </w:r>
          </w:p>
        </w:tc>
        <w:tc>
          <w:tcPr>
            <w:tcW w:w="2736" w:type="dxa"/>
            <w:tcMar>
              <w:top w:w="50" w:type="dxa"/>
              <w:left w:w="80" w:type="dxa"/>
              <w:bottom w:w="50" w:type="dxa"/>
              <w:right w:w="80" w:type="dxa"/>
            </w:tcMar>
          </w:tcPr>
          <w:p w14:paraId="6E422688" w14:textId="77777777" w:rsidR="00F0642A" w:rsidRDefault="00000000">
            <w:pPr>
              <w:keepNext/>
            </w:pPr>
            <w:r>
              <w:rPr>
                <w:sz w:val="17"/>
                <w:szCs w:val="17"/>
              </w:rPr>
              <w:t>20%</w:t>
            </w:r>
          </w:p>
        </w:tc>
        <w:tc>
          <w:tcPr>
            <w:tcW w:w="1728" w:type="dxa"/>
            <w:tcMar>
              <w:top w:w="50" w:type="dxa"/>
              <w:left w:w="80" w:type="dxa"/>
              <w:bottom w:w="50" w:type="dxa"/>
              <w:right w:w="80" w:type="dxa"/>
            </w:tcMar>
          </w:tcPr>
          <w:p w14:paraId="7ACD3021" w14:textId="77777777" w:rsidR="00F0642A" w:rsidRDefault="00000000">
            <w:pPr>
              <w:keepNext/>
            </w:pPr>
            <w:r>
              <w:rPr>
                <w:sz w:val="17"/>
                <w:szCs w:val="17"/>
              </w:rPr>
              <w:t>120</w:t>
            </w:r>
          </w:p>
        </w:tc>
      </w:tr>
      <w:tr w:rsidR="00F0642A" w14:paraId="3267BCFA" w14:textId="77777777">
        <w:trPr>
          <w:cantSplit/>
        </w:trPr>
        <w:tc>
          <w:tcPr>
            <w:tcW w:w="5616" w:type="dxa"/>
            <w:tcMar>
              <w:top w:w="50" w:type="dxa"/>
              <w:left w:w="80" w:type="dxa"/>
              <w:bottom w:w="50" w:type="dxa"/>
              <w:right w:w="80" w:type="dxa"/>
            </w:tcMar>
          </w:tcPr>
          <w:p w14:paraId="5265FFAB" w14:textId="77777777" w:rsidR="00F0642A" w:rsidRDefault="00000000">
            <w:pPr>
              <w:keepNext/>
            </w:pPr>
            <w:r>
              <w:rPr>
                <w:sz w:val="17"/>
                <w:szCs w:val="17"/>
              </w:rPr>
              <w:t>Exam 3 (Lectures 21 to 30)</w:t>
            </w:r>
          </w:p>
        </w:tc>
        <w:tc>
          <w:tcPr>
            <w:tcW w:w="2736" w:type="dxa"/>
            <w:tcMar>
              <w:top w:w="50" w:type="dxa"/>
              <w:left w:w="80" w:type="dxa"/>
              <w:bottom w:w="50" w:type="dxa"/>
              <w:right w:w="80" w:type="dxa"/>
            </w:tcMar>
          </w:tcPr>
          <w:p w14:paraId="2E0E1AF0" w14:textId="77777777" w:rsidR="00F0642A" w:rsidRDefault="00000000">
            <w:pPr>
              <w:keepNext/>
            </w:pPr>
            <w:r>
              <w:rPr>
                <w:sz w:val="17"/>
                <w:szCs w:val="17"/>
              </w:rPr>
              <w:t>20%</w:t>
            </w:r>
          </w:p>
        </w:tc>
        <w:tc>
          <w:tcPr>
            <w:tcW w:w="1728" w:type="dxa"/>
            <w:tcMar>
              <w:top w:w="50" w:type="dxa"/>
              <w:left w:w="80" w:type="dxa"/>
              <w:bottom w:w="50" w:type="dxa"/>
              <w:right w:w="80" w:type="dxa"/>
            </w:tcMar>
          </w:tcPr>
          <w:p w14:paraId="6E2C3E87" w14:textId="77777777" w:rsidR="00F0642A" w:rsidRDefault="00000000">
            <w:pPr>
              <w:keepNext/>
            </w:pPr>
            <w:r>
              <w:rPr>
                <w:sz w:val="17"/>
                <w:szCs w:val="17"/>
              </w:rPr>
              <w:t>120</w:t>
            </w:r>
          </w:p>
        </w:tc>
      </w:tr>
      <w:tr w:rsidR="00F0642A" w14:paraId="3B597819" w14:textId="77777777">
        <w:trPr>
          <w:cantSplit/>
        </w:trPr>
        <w:tc>
          <w:tcPr>
            <w:tcW w:w="5616" w:type="dxa"/>
            <w:tcMar>
              <w:top w:w="50" w:type="dxa"/>
              <w:left w:w="80" w:type="dxa"/>
              <w:bottom w:w="50" w:type="dxa"/>
              <w:right w:w="80" w:type="dxa"/>
            </w:tcMar>
          </w:tcPr>
          <w:p w14:paraId="50C986EE" w14:textId="77777777" w:rsidR="00F0642A" w:rsidRDefault="00000000">
            <w:pPr>
              <w:keepNext/>
            </w:pPr>
            <w:r>
              <w:rPr>
                <w:sz w:val="17"/>
                <w:szCs w:val="17"/>
              </w:rPr>
              <w:t>Exam 4 (Lectures 31 to 41)</w:t>
            </w:r>
          </w:p>
        </w:tc>
        <w:tc>
          <w:tcPr>
            <w:tcW w:w="2736" w:type="dxa"/>
            <w:tcMar>
              <w:top w:w="50" w:type="dxa"/>
              <w:left w:w="80" w:type="dxa"/>
              <w:bottom w:w="50" w:type="dxa"/>
              <w:right w:w="80" w:type="dxa"/>
            </w:tcMar>
          </w:tcPr>
          <w:p w14:paraId="5E4A3692" w14:textId="77777777" w:rsidR="00F0642A" w:rsidRDefault="00000000">
            <w:pPr>
              <w:keepNext/>
            </w:pPr>
            <w:r>
              <w:rPr>
                <w:sz w:val="17"/>
                <w:szCs w:val="17"/>
              </w:rPr>
              <w:t>20%</w:t>
            </w:r>
          </w:p>
        </w:tc>
        <w:tc>
          <w:tcPr>
            <w:tcW w:w="1728" w:type="dxa"/>
            <w:tcMar>
              <w:top w:w="50" w:type="dxa"/>
              <w:left w:w="80" w:type="dxa"/>
              <w:bottom w:w="50" w:type="dxa"/>
              <w:right w:w="80" w:type="dxa"/>
            </w:tcMar>
          </w:tcPr>
          <w:p w14:paraId="601C5E45" w14:textId="77777777" w:rsidR="00F0642A" w:rsidRDefault="00000000">
            <w:pPr>
              <w:keepNext/>
            </w:pPr>
            <w:r>
              <w:rPr>
                <w:sz w:val="17"/>
                <w:szCs w:val="17"/>
              </w:rPr>
              <w:t>120</w:t>
            </w:r>
          </w:p>
        </w:tc>
      </w:tr>
      <w:tr w:rsidR="00F0642A" w14:paraId="0F904A93" w14:textId="77777777">
        <w:trPr>
          <w:cantSplit/>
        </w:trPr>
        <w:tc>
          <w:tcPr>
            <w:tcW w:w="5616" w:type="dxa"/>
            <w:tcMar>
              <w:top w:w="50" w:type="dxa"/>
              <w:left w:w="80" w:type="dxa"/>
              <w:bottom w:w="50" w:type="dxa"/>
              <w:right w:w="80" w:type="dxa"/>
            </w:tcMar>
          </w:tcPr>
          <w:p w14:paraId="72613AA9" w14:textId="77777777" w:rsidR="00F0642A" w:rsidRDefault="00000000">
            <w:pPr>
              <w:keepNext/>
            </w:pPr>
            <w:r>
              <w:rPr>
                <w:sz w:val="17"/>
                <w:szCs w:val="17"/>
              </w:rPr>
              <w:t>Lecture Project (data analysis or APA paper)</w:t>
            </w:r>
          </w:p>
        </w:tc>
        <w:tc>
          <w:tcPr>
            <w:tcW w:w="2736" w:type="dxa"/>
            <w:tcMar>
              <w:top w:w="50" w:type="dxa"/>
              <w:left w:w="80" w:type="dxa"/>
              <w:bottom w:w="50" w:type="dxa"/>
              <w:right w:w="80" w:type="dxa"/>
            </w:tcMar>
          </w:tcPr>
          <w:p w14:paraId="17144E99" w14:textId="77777777" w:rsidR="00F0642A" w:rsidRDefault="00000000">
            <w:pPr>
              <w:keepNext/>
            </w:pPr>
            <w:r>
              <w:rPr>
                <w:sz w:val="17"/>
                <w:szCs w:val="17"/>
              </w:rPr>
              <w:t>20%</w:t>
            </w:r>
          </w:p>
        </w:tc>
        <w:tc>
          <w:tcPr>
            <w:tcW w:w="1728" w:type="dxa"/>
            <w:tcMar>
              <w:top w:w="50" w:type="dxa"/>
              <w:left w:w="80" w:type="dxa"/>
              <w:bottom w:w="50" w:type="dxa"/>
              <w:right w:w="80" w:type="dxa"/>
            </w:tcMar>
          </w:tcPr>
          <w:p w14:paraId="0117F7F6" w14:textId="77777777" w:rsidR="00F0642A" w:rsidRDefault="00000000">
            <w:pPr>
              <w:keepNext/>
            </w:pPr>
            <w:r>
              <w:rPr>
                <w:sz w:val="17"/>
                <w:szCs w:val="17"/>
              </w:rPr>
              <w:t>120</w:t>
            </w:r>
          </w:p>
        </w:tc>
      </w:tr>
      <w:tr w:rsidR="00F0642A" w14:paraId="393052FC" w14:textId="77777777">
        <w:trPr>
          <w:cantSplit/>
        </w:trPr>
        <w:tc>
          <w:tcPr>
            <w:tcW w:w="5616" w:type="dxa"/>
            <w:tcMar>
              <w:top w:w="50" w:type="dxa"/>
              <w:left w:w="80" w:type="dxa"/>
              <w:bottom w:w="50" w:type="dxa"/>
              <w:right w:w="80" w:type="dxa"/>
            </w:tcMar>
          </w:tcPr>
          <w:p w14:paraId="2D899157" w14:textId="77777777" w:rsidR="00F0642A" w:rsidRDefault="00000000">
            <w:r>
              <w:rPr>
                <w:sz w:val="17"/>
                <w:szCs w:val="17"/>
              </w:rPr>
              <w:t>Total</w:t>
            </w:r>
          </w:p>
        </w:tc>
        <w:tc>
          <w:tcPr>
            <w:tcW w:w="2736" w:type="dxa"/>
            <w:tcMar>
              <w:top w:w="50" w:type="dxa"/>
              <w:left w:w="80" w:type="dxa"/>
              <w:bottom w:w="50" w:type="dxa"/>
              <w:right w:w="80" w:type="dxa"/>
            </w:tcMar>
          </w:tcPr>
          <w:p w14:paraId="119994D5" w14:textId="77777777" w:rsidR="00F0642A" w:rsidRDefault="00000000">
            <w:r>
              <w:rPr>
                <w:sz w:val="17"/>
                <w:szCs w:val="17"/>
              </w:rPr>
              <w:t>100%</w:t>
            </w:r>
          </w:p>
        </w:tc>
        <w:tc>
          <w:tcPr>
            <w:tcW w:w="1728" w:type="dxa"/>
            <w:tcMar>
              <w:top w:w="50" w:type="dxa"/>
              <w:left w:w="80" w:type="dxa"/>
              <w:bottom w:w="50" w:type="dxa"/>
              <w:right w:w="80" w:type="dxa"/>
            </w:tcMar>
          </w:tcPr>
          <w:p w14:paraId="4BEF5F85" w14:textId="77777777" w:rsidR="00F0642A" w:rsidRDefault="00000000">
            <w:r>
              <w:rPr>
                <w:sz w:val="17"/>
                <w:szCs w:val="17"/>
              </w:rPr>
              <w:t>600</w:t>
            </w:r>
          </w:p>
        </w:tc>
      </w:tr>
    </w:tbl>
    <w:p w14:paraId="0DEC71BB" w14:textId="77777777" w:rsidR="00F0642A" w:rsidRDefault="00000000">
      <w:pPr>
        <w:pStyle w:val="Heading3"/>
        <w:keepNext/>
        <w:spacing w:before="140" w:after="60"/>
      </w:pPr>
      <w:r>
        <w:rPr>
          <w:b/>
          <w:bCs/>
          <w:color w:val="1A1A1A"/>
          <w:sz w:val="21"/>
          <w:szCs w:val="21"/>
        </w:rPr>
        <w:t>Laboratory Component (100%)</w:t>
      </w:r>
    </w:p>
    <w:tbl>
      <w:tblPr>
        <w:tblStyle w:val="ab"/>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480"/>
        <w:gridCol w:w="3600"/>
      </w:tblGrid>
      <w:tr w:rsidR="00F0642A" w14:paraId="6E4CD483" w14:textId="77777777">
        <w:trPr>
          <w:cantSplit/>
          <w:tblHeader/>
        </w:trPr>
        <w:tc>
          <w:tcPr>
            <w:tcW w:w="6480" w:type="dxa"/>
            <w:shd w:val="clear" w:color="auto" w:fill="F2F2F2"/>
            <w:tcMar>
              <w:top w:w="50" w:type="dxa"/>
              <w:left w:w="80" w:type="dxa"/>
              <w:bottom w:w="50" w:type="dxa"/>
              <w:right w:w="80" w:type="dxa"/>
            </w:tcMar>
          </w:tcPr>
          <w:p w14:paraId="42D3C0CA" w14:textId="77777777" w:rsidR="00F0642A" w:rsidRDefault="00000000">
            <w:pPr>
              <w:keepNext/>
            </w:pPr>
            <w:r>
              <w:rPr>
                <w:b/>
                <w:bCs/>
                <w:sz w:val="17"/>
                <w:szCs w:val="17"/>
              </w:rPr>
              <w:t>Assessment</w:t>
            </w:r>
          </w:p>
        </w:tc>
        <w:tc>
          <w:tcPr>
            <w:tcW w:w="3600" w:type="dxa"/>
            <w:shd w:val="clear" w:color="auto" w:fill="F2F2F2"/>
            <w:tcMar>
              <w:top w:w="50" w:type="dxa"/>
              <w:left w:w="80" w:type="dxa"/>
              <w:bottom w:w="50" w:type="dxa"/>
              <w:right w:w="80" w:type="dxa"/>
            </w:tcMar>
          </w:tcPr>
          <w:p w14:paraId="5097E584" w14:textId="77777777" w:rsidR="00F0642A" w:rsidRDefault="00000000">
            <w:pPr>
              <w:keepNext/>
            </w:pPr>
            <w:r>
              <w:rPr>
                <w:b/>
                <w:bCs/>
                <w:sz w:val="17"/>
                <w:szCs w:val="17"/>
              </w:rPr>
              <w:t>Weight of Lab Grade</w:t>
            </w:r>
          </w:p>
        </w:tc>
      </w:tr>
      <w:tr w:rsidR="00F0642A" w14:paraId="0F8B061A" w14:textId="77777777">
        <w:trPr>
          <w:cantSplit/>
        </w:trPr>
        <w:tc>
          <w:tcPr>
            <w:tcW w:w="6480" w:type="dxa"/>
            <w:tcMar>
              <w:top w:w="50" w:type="dxa"/>
              <w:left w:w="80" w:type="dxa"/>
              <w:bottom w:w="50" w:type="dxa"/>
              <w:right w:w="80" w:type="dxa"/>
            </w:tcMar>
          </w:tcPr>
          <w:p w14:paraId="1481A472" w14:textId="77777777" w:rsidR="00F0642A" w:rsidRDefault="00000000">
            <w:pPr>
              <w:keepNext/>
            </w:pPr>
            <w:r>
              <w:rPr>
                <w:sz w:val="17"/>
                <w:szCs w:val="17"/>
              </w:rPr>
              <w:t>Lab Reports (8 counted of 10, 7.5% each)</w:t>
            </w:r>
          </w:p>
        </w:tc>
        <w:tc>
          <w:tcPr>
            <w:tcW w:w="3600" w:type="dxa"/>
            <w:tcMar>
              <w:top w:w="50" w:type="dxa"/>
              <w:left w:w="80" w:type="dxa"/>
              <w:bottom w:w="50" w:type="dxa"/>
              <w:right w:w="80" w:type="dxa"/>
            </w:tcMar>
          </w:tcPr>
          <w:p w14:paraId="4C8E70D2" w14:textId="77777777" w:rsidR="00F0642A" w:rsidRDefault="00000000">
            <w:pPr>
              <w:keepNext/>
            </w:pPr>
            <w:r>
              <w:rPr>
                <w:sz w:val="17"/>
                <w:szCs w:val="17"/>
              </w:rPr>
              <w:t>60%</w:t>
            </w:r>
          </w:p>
        </w:tc>
      </w:tr>
      <w:tr w:rsidR="00F0642A" w14:paraId="398DA8FE" w14:textId="77777777">
        <w:trPr>
          <w:cantSplit/>
        </w:trPr>
        <w:tc>
          <w:tcPr>
            <w:tcW w:w="6480" w:type="dxa"/>
            <w:tcMar>
              <w:top w:w="50" w:type="dxa"/>
              <w:left w:w="80" w:type="dxa"/>
              <w:bottom w:w="50" w:type="dxa"/>
              <w:right w:w="80" w:type="dxa"/>
            </w:tcMar>
          </w:tcPr>
          <w:p w14:paraId="6375D6CE" w14:textId="77777777" w:rsidR="00F0642A" w:rsidRDefault="00000000">
            <w:pPr>
              <w:keepNext/>
            </w:pPr>
            <w:r>
              <w:rPr>
                <w:sz w:val="17"/>
                <w:szCs w:val="17"/>
              </w:rPr>
              <w:t>Lab Attendance and Participation</w:t>
            </w:r>
          </w:p>
        </w:tc>
        <w:tc>
          <w:tcPr>
            <w:tcW w:w="3600" w:type="dxa"/>
            <w:tcMar>
              <w:top w:w="50" w:type="dxa"/>
              <w:left w:w="80" w:type="dxa"/>
              <w:bottom w:w="50" w:type="dxa"/>
              <w:right w:w="80" w:type="dxa"/>
            </w:tcMar>
          </w:tcPr>
          <w:p w14:paraId="3ABE81FD" w14:textId="77777777" w:rsidR="00F0642A" w:rsidRDefault="00000000">
            <w:pPr>
              <w:keepNext/>
            </w:pPr>
            <w:r>
              <w:rPr>
                <w:sz w:val="17"/>
                <w:szCs w:val="17"/>
              </w:rPr>
              <w:t>10%</w:t>
            </w:r>
          </w:p>
        </w:tc>
      </w:tr>
      <w:tr w:rsidR="00F0642A" w14:paraId="0491D5A9" w14:textId="77777777">
        <w:trPr>
          <w:cantSplit/>
        </w:trPr>
        <w:tc>
          <w:tcPr>
            <w:tcW w:w="6480" w:type="dxa"/>
            <w:tcMar>
              <w:top w:w="50" w:type="dxa"/>
              <w:left w:w="80" w:type="dxa"/>
              <w:bottom w:w="50" w:type="dxa"/>
              <w:right w:w="80" w:type="dxa"/>
            </w:tcMar>
          </w:tcPr>
          <w:p w14:paraId="0A98E933" w14:textId="77777777" w:rsidR="00F0642A" w:rsidRDefault="00000000">
            <w:pPr>
              <w:keepNext/>
            </w:pPr>
            <w:r>
              <w:rPr>
                <w:sz w:val="17"/>
                <w:szCs w:val="17"/>
              </w:rPr>
              <w:t>Methods Assignments (3 at 5% each)</w:t>
            </w:r>
          </w:p>
        </w:tc>
        <w:tc>
          <w:tcPr>
            <w:tcW w:w="3600" w:type="dxa"/>
            <w:tcMar>
              <w:top w:w="50" w:type="dxa"/>
              <w:left w:w="80" w:type="dxa"/>
              <w:bottom w:w="50" w:type="dxa"/>
              <w:right w:w="80" w:type="dxa"/>
            </w:tcMar>
          </w:tcPr>
          <w:p w14:paraId="27370399" w14:textId="77777777" w:rsidR="00F0642A" w:rsidRDefault="00000000">
            <w:pPr>
              <w:keepNext/>
            </w:pPr>
            <w:r>
              <w:rPr>
                <w:sz w:val="17"/>
                <w:szCs w:val="17"/>
              </w:rPr>
              <w:t>15%</w:t>
            </w:r>
          </w:p>
        </w:tc>
      </w:tr>
      <w:tr w:rsidR="00F0642A" w14:paraId="43EE4BFC" w14:textId="77777777">
        <w:trPr>
          <w:cantSplit/>
        </w:trPr>
        <w:tc>
          <w:tcPr>
            <w:tcW w:w="6480" w:type="dxa"/>
            <w:tcMar>
              <w:top w:w="50" w:type="dxa"/>
              <w:left w:w="80" w:type="dxa"/>
              <w:bottom w:w="50" w:type="dxa"/>
              <w:right w:w="80" w:type="dxa"/>
            </w:tcMar>
          </w:tcPr>
          <w:p w14:paraId="69BE5609" w14:textId="77777777" w:rsidR="00F0642A" w:rsidRDefault="00000000">
            <w:pPr>
              <w:keepNext/>
            </w:pPr>
            <w:r>
              <w:rPr>
                <w:sz w:val="17"/>
                <w:szCs w:val="17"/>
              </w:rPr>
              <w:t>Mini-Replication Project</w:t>
            </w:r>
          </w:p>
        </w:tc>
        <w:tc>
          <w:tcPr>
            <w:tcW w:w="3600" w:type="dxa"/>
            <w:tcMar>
              <w:top w:w="50" w:type="dxa"/>
              <w:left w:w="80" w:type="dxa"/>
              <w:bottom w:w="50" w:type="dxa"/>
              <w:right w:w="80" w:type="dxa"/>
            </w:tcMar>
          </w:tcPr>
          <w:p w14:paraId="45F78677" w14:textId="77777777" w:rsidR="00F0642A" w:rsidRDefault="00000000">
            <w:pPr>
              <w:keepNext/>
            </w:pPr>
            <w:r>
              <w:rPr>
                <w:sz w:val="17"/>
                <w:szCs w:val="17"/>
              </w:rPr>
              <w:t>15%</w:t>
            </w:r>
          </w:p>
        </w:tc>
      </w:tr>
      <w:tr w:rsidR="00F0642A" w14:paraId="0069AEBA" w14:textId="77777777">
        <w:trPr>
          <w:cantSplit/>
        </w:trPr>
        <w:tc>
          <w:tcPr>
            <w:tcW w:w="6480" w:type="dxa"/>
            <w:tcMar>
              <w:top w:w="50" w:type="dxa"/>
              <w:left w:w="80" w:type="dxa"/>
              <w:bottom w:w="50" w:type="dxa"/>
              <w:right w:w="80" w:type="dxa"/>
            </w:tcMar>
          </w:tcPr>
          <w:p w14:paraId="27E5EAB3" w14:textId="77777777" w:rsidR="00F0642A" w:rsidRDefault="00000000">
            <w:r>
              <w:rPr>
                <w:sz w:val="17"/>
                <w:szCs w:val="17"/>
              </w:rPr>
              <w:t>Total</w:t>
            </w:r>
          </w:p>
        </w:tc>
        <w:tc>
          <w:tcPr>
            <w:tcW w:w="3600" w:type="dxa"/>
            <w:tcMar>
              <w:top w:w="50" w:type="dxa"/>
              <w:left w:w="80" w:type="dxa"/>
              <w:bottom w:w="50" w:type="dxa"/>
              <w:right w:w="80" w:type="dxa"/>
            </w:tcMar>
          </w:tcPr>
          <w:p w14:paraId="3A699AF0" w14:textId="77777777" w:rsidR="00F0642A" w:rsidRDefault="00000000">
            <w:r>
              <w:rPr>
                <w:sz w:val="17"/>
                <w:szCs w:val="17"/>
              </w:rPr>
              <w:t>100%</w:t>
            </w:r>
          </w:p>
        </w:tc>
      </w:tr>
    </w:tbl>
    <w:p w14:paraId="7160B842" w14:textId="77777777" w:rsidR="00F0642A" w:rsidRDefault="00000000">
      <w:pPr>
        <w:pStyle w:val="Heading2"/>
        <w:keepNext/>
        <w:spacing w:before="240" w:after="100" w:line="360" w:lineRule="auto"/>
        <w:rPr>
          <w:b/>
          <w:bCs/>
          <w:sz w:val="21"/>
          <w:szCs w:val="21"/>
        </w:rPr>
      </w:pPr>
      <w:r>
        <w:rPr>
          <w:b/>
          <w:bCs/>
          <w:color w:val="1A1A1A"/>
          <w:sz w:val="25"/>
          <w:szCs w:val="25"/>
        </w:rPr>
        <w:t>Dr. J’s Grading Philosophy and Curve</w:t>
      </w:r>
    </w:p>
    <w:p w14:paraId="2689C001" w14:textId="77777777" w:rsidR="00F0642A" w:rsidRDefault="00000000">
      <w:pPr>
        <w:spacing w:after="120" w:line="276" w:lineRule="auto"/>
      </w:pPr>
      <w:r>
        <w:t>Psychology requires you to explain behavior, interpret experimental evidence, and compare competing explanations. This is an introductory course, so unfamiliar terms, methods, and analyses are introduced step by step. Memorizing terminology alone is not sufficient; you must be able to explain a concept, describe what an experiment tested, and apply your understanding to unfamiliar results.</w:t>
      </w:r>
    </w:p>
    <w:p w14:paraId="0D97AA2D" w14:textId="77777777" w:rsidR="00F0642A" w:rsidRDefault="00000000">
      <w:pPr>
        <w:spacing w:after="120" w:line="276" w:lineRule="auto"/>
      </w:pPr>
      <w:r>
        <w:t>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14:paraId="0E684296" w14:textId="77777777" w:rsidR="00F0642A" w:rsidRDefault="00000000">
      <w:pPr>
        <w:spacing w:after="120" w:line="276" w:lineRule="auto"/>
      </w:pPr>
      <w:r>
        <w:t>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14:paraId="50CF3DD9" w14:textId="77777777" w:rsidR="00F0642A" w:rsidRDefault="00000000">
      <w:pPr>
        <w:pStyle w:val="Heading3"/>
        <w:keepNext/>
        <w:spacing w:before="140" w:after="60"/>
      </w:pPr>
      <w:r>
        <w:rPr>
          <w:b/>
          <w:bCs/>
          <w:color w:val="1A1A1A"/>
          <w:sz w:val="21"/>
          <w:szCs w:val="21"/>
        </w:rPr>
        <w:t>Grading Scale After Curving (changes year to year)</w:t>
      </w:r>
    </w:p>
    <w:p w14:paraId="39848101" w14:textId="77777777" w:rsidR="00F0642A" w:rsidRDefault="00000000">
      <w:pPr>
        <w:spacing w:after="120" w:line="276" w:lineRule="auto"/>
      </w:pPr>
      <w:r>
        <w:t>The percentage ranges below are approximate estimates, not fixed or guaranteed cutoffs. The grading scale may change from year to year, and final cutoffs for this semester may differ based on overall class performance and any curve applied under the policy above. Use this table as a general guide when estimating your grade.</w:t>
      </w:r>
    </w:p>
    <w:tbl>
      <w:tblPr>
        <w:tblStyle w:val="ac"/>
        <w:tblW w:w="7200" w:type="dxa"/>
        <w:tblInd w:w="14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600"/>
        <w:gridCol w:w="3600"/>
      </w:tblGrid>
      <w:tr w:rsidR="00F0642A" w14:paraId="3CFE5FEA" w14:textId="77777777">
        <w:trPr>
          <w:cantSplit/>
          <w:tblHeader/>
        </w:trPr>
        <w:tc>
          <w:tcPr>
            <w:tcW w:w="3600" w:type="dxa"/>
            <w:shd w:val="clear" w:color="auto" w:fill="F2F2F2"/>
            <w:tcMar>
              <w:top w:w="50" w:type="dxa"/>
              <w:left w:w="80" w:type="dxa"/>
              <w:bottom w:w="50" w:type="dxa"/>
              <w:right w:w="80" w:type="dxa"/>
            </w:tcMar>
          </w:tcPr>
          <w:p w14:paraId="2B55CEAB" w14:textId="77777777" w:rsidR="00F0642A" w:rsidRDefault="00000000">
            <w:pPr>
              <w:keepNext/>
            </w:pPr>
            <w:r>
              <w:rPr>
                <w:b/>
                <w:bCs/>
                <w:sz w:val="17"/>
                <w:szCs w:val="17"/>
              </w:rPr>
              <w:lastRenderedPageBreak/>
              <w:t>Letter Grade</w:t>
            </w:r>
          </w:p>
        </w:tc>
        <w:tc>
          <w:tcPr>
            <w:tcW w:w="3600" w:type="dxa"/>
            <w:shd w:val="clear" w:color="auto" w:fill="F2F2F2"/>
            <w:tcMar>
              <w:top w:w="50" w:type="dxa"/>
              <w:left w:w="80" w:type="dxa"/>
              <w:bottom w:w="50" w:type="dxa"/>
              <w:right w:w="80" w:type="dxa"/>
            </w:tcMar>
          </w:tcPr>
          <w:p w14:paraId="15E63EA8" w14:textId="77777777" w:rsidR="00F0642A" w:rsidRDefault="00000000">
            <w:pPr>
              <w:keepNext/>
            </w:pPr>
            <w:r>
              <w:rPr>
                <w:b/>
                <w:bCs/>
                <w:sz w:val="17"/>
                <w:szCs w:val="17"/>
              </w:rPr>
              <w:t>Approximate Percentage Range</w:t>
            </w:r>
          </w:p>
        </w:tc>
      </w:tr>
      <w:tr w:rsidR="00F0642A" w14:paraId="3A253A4C" w14:textId="77777777">
        <w:trPr>
          <w:cantSplit/>
        </w:trPr>
        <w:tc>
          <w:tcPr>
            <w:tcW w:w="3600" w:type="dxa"/>
            <w:tcMar>
              <w:top w:w="50" w:type="dxa"/>
              <w:left w:w="80" w:type="dxa"/>
              <w:bottom w:w="50" w:type="dxa"/>
              <w:right w:w="80" w:type="dxa"/>
            </w:tcMar>
          </w:tcPr>
          <w:p w14:paraId="05B26648" w14:textId="77777777" w:rsidR="00F0642A" w:rsidRDefault="00000000">
            <w:pPr>
              <w:keepNext/>
            </w:pPr>
            <w:r>
              <w:rPr>
                <w:sz w:val="17"/>
                <w:szCs w:val="17"/>
              </w:rPr>
              <w:t>A</w:t>
            </w:r>
          </w:p>
        </w:tc>
        <w:tc>
          <w:tcPr>
            <w:tcW w:w="3600" w:type="dxa"/>
            <w:tcMar>
              <w:top w:w="50" w:type="dxa"/>
              <w:left w:w="80" w:type="dxa"/>
              <w:bottom w:w="50" w:type="dxa"/>
              <w:right w:w="80" w:type="dxa"/>
            </w:tcMar>
          </w:tcPr>
          <w:p w14:paraId="280A9C91" w14:textId="77777777" w:rsidR="00F0642A" w:rsidRDefault="00000000">
            <w:pPr>
              <w:keepNext/>
            </w:pPr>
            <w:r>
              <w:rPr>
                <w:sz w:val="17"/>
                <w:szCs w:val="17"/>
              </w:rPr>
              <w:t>90-100%</w:t>
            </w:r>
          </w:p>
        </w:tc>
      </w:tr>
      <w:tr w:rsidR="00F0642A" w14:paraId="5E5C9D59" w14:textId="77777777">
        <w:trPr>
          <w:cantSplit/>
        </w:trPr>
        <w:tc>
          <w:tcPr>
            <w:tcW w:w="3600" w:type="dxa"/>
            <w:tcMar>
              <w:top w:w="50" w:type="dxa"/>
              <w:left w:w="80" w:type="dxa"/>
              <w:bottom w:w="50" w:type="dxa"/>
              <w:right w:w="80" w:type="dxa"/>
            </w:tcMar>
          </w:tcPr>
          <w:p w14:paraId="413A445C" w14:textId="77777777" w:rsidR="00F0642A" w:rsidRDefault="00000000">
            <w:pPr>
              <w:keepNext/>
            </w:pPr>
            <w:r>
              <w:rPr>
                <w:sz w:val="17"/>
                <w:szCs w:val="17"/>
              </w:rPr>
              <w:t>A-</w:t>
            </w:r>
          </w:p>
        </w:tc>
        <w:tc>
          <w:tcPr>
            <w:tcW w:w="3600" w:type="dxa"/>
            <w:tcMar>
              <w:top w:w="50" w:type="dxa"/>
              <w:left w:w="80" w:type="dxa"/>
              <w:bottom w:w="50" w:type="dxa"/>
              <w:right w:w="80" w:type="dxa"/>
            </w:tcMar>
          </w:tcPr>
          <w:p w14:paraId="735D5396" w14:textId="77777777" w:rsidR="00F0642A" w:rsidRDefault="00000000">
            <w:pPr>
              <w:keepNext/>
            </w:pPr>
            <w:r>
              <w:rPr>
                <w:sz w:val="17"/>
                <w:szCs w:val="17"/>
              </w:rPr>
              <w:t>85-89.9%</w:t>
            </w:r>
          </w:p>
        </w:tc>
      </w:tr>
      <w:tr w:rsidR="00F0642A" w14:paraId="5901B235" w14:textId="77777777">
        <w:trPr>
          <w:cantSplit/>
        </w:trPr>
        <w:tc>
          <w:tcPr>
            <w:tcW w:w="3600" w:type="dxa"/>
            <w:tcMar>
              <w:top w:w="50" w:type="dxa"/>
              <w:left w:w="80" w:type="dxa"/>
              <w:bottom w:w="50" w:type="dxa"/>
              <w:right w:w="80" w:type="dxa"/>
            </w:tcMar>
          </w:tcPr>
          <w:p w14:paraId="220D42EA" w14:textId="77777777" w:rsidR="00F0642A" w:rsidRDefault="00000000">
            <w:pPr>
              <w:keepNext/>
            </w:pPr>
            <w:r>
              <w:rPr>
                <w:sz w:val="17"/>
                <w:szCs w:val="17"/>
              </w:rPr>
              <w:t>B+</w:t>
            </w:r>
          </w:p>
        </w:tc>
        <w:tc>
          <w:tcPr>
            <w:tcW w:w="3600" w:type="dxa"/>
            <w:tcMar>
              <w:top w:w="50" w:type="dxa"/>
              <w:left w:w="80" w:type="dxa"/>
              <w:bottom w:w="50" w:type="dxa"/>
              <w:right w:w="80" w:type="dxa"/>
            </w:tcMar>
          </w:tcPr>
          <w:p w14:paraId="71CCCDD7" w14:textId="77777777" w:rsidR="00F0642A" w:rsidRDefault="00000000">
            <w:pPr>
              <w:keepNext/>
            </w:pPr>
            <w:r>
              <w:rPr>
                <w:sz w:val="17"/>
                <w:szCs w:val="17"/>
              </w:rPr>
              <w:t>80-84.9%</w:t>
            </w:r>
          </w:p>
        </w:tc>
      </w:tr>
      <w:tr w:rsidR="00F0642A" w14:paraId="53B29677" w14:textId="77777777">
        <w:trPr>
          <w:cantSplit/>
        </w:trPr>
        <w:tc>
          <w:tcPr>
            <w:tcW w:w="3600" w:type="dxa"/>
            <w:tcMar>
              <w:top w:w="50" w:type="dxa"/>
              <w:left w:w="80" w:type="dxa"/>
              <w:bottom w:w="50" w:type="dxa"/>
              <w:right w:w="80" w:type="dxa"/>
            </w:tcMar>
          </w:tcPr>
          <w:p w14:paraId="311E73E5" w14:textId="77777777" w:rsidR="00F0642A" w:rsidRDefault="00000000">
            <w:pPr>
              <w:keepNext/>
            </w:pPr>
            <w:r>
              <w:rPr>
                <w:sz w:val="17"/>
                <w:szCs w:val="17"/>
              </w:rPr>
              <w:t>B</w:t>
            </w:r>
          </w:p>
        </w:tc>
        <w:tc>
          <w:tcPr>
            <w:tcW w:w="3600" w:type="dxa"/>
            <w:tcMar>
              <w:top w:w="50" w:type="dxa"/>
              <w:left w:w="80" w:type="dxa"/>
              <w:bottom w:w="50" w:type="dxa"/>
              <w:right w:w="80" w:type="dxa"/>
            </w:tcMar>
          </w:tcPr>
          <w:p w14:paraId="7850ED75" w14:textId="77777777" w:rsidR="00F0642A" w:rsidRDefault="00000000">
            <w:pPr>
              <w:keepNext/>
            </w:pPr>
            <w:r>
              <w:rPr>
                <w:sz w:val="17"/>
                <w:szCs w:val="17"/>
              </w:rPr>
              <w:t>75-79.9%</w:t>
            </w:r>
          </w:p>
        </w:tc>
      </w:tr>
      <w:tr w:rsidR="00F0642A" w14:paraId="4ABE379C" w14:textId="77777777">
        <w:trPr>
          <w:cantSplit/>
        </w:trPr>
        <w:tc>
          <w:tcPr>
            <w:tcW w:w="3600" w:type="dxa"/>
            <w:tcMar>
              <w:top w:w="50" w:type="dxa"/>
              <w:left w:w="80" w:type="dxa"/>
              <w:bottom w:w="50" w:type="dxa"/>
              <w:right w:w="80" w:type="dxa"/>
            </w:tcMar>
          </w:tcPr>
          <w:p w14:paraId="054341E7" w14:textId="77777777" w:rsidR="00F0642A" w:rsidRDefault="00000000">
            <w:pPr>
              <w:keepNext/>
            </w:pPr>
            <w:r>
              <w:rPr>
                <w:sz w:val="17"/>
                <w:szCs w:val="17"/>
              </w:rPr>
              <w:t>B-</w:t>
            </w:r>
          </w:p>
        </w:tc>
        <w:tc>
          <w:tcPr>
            <w:tcW w:w="3600" w:type="dxa"/>
            <w:tcMar>
              <w:top w:w="50" w:type="dxa"/>
              <w:left w:w="80" w:type="dxa"/>
              <w:bottom w:w="50" w:type="dxa"/>
              <w:right w:w="80" w:type="dxa"/>
            </w:tcMar>
          </w:tcPr>
          <w:p w14:paraId="0043F943" w14:textId="77777777" w:rsidR="00F0642A" w:rsidRDefault="00000000">
            <w:pPr>
              <w:keepNext/>
            </w:pPr>
            <w:r>
              <w:rPr>
                <w:sz w:val="17"/>
                <w:szCs w:val="17"/>
              </w:rPr>
              <w:t>70-74.9%</w:t>
            </w:r>
          </w:p>
        </w:tc>
      </w:tr>
      <w:tr w:rsidR="00F0642A" w14:paraId="671675E7" w14:textId="77777777">
        <w:trPr>
          <w:cantSplit/>
        </w:trPr>
        <w:tc>
          <w:tcPr>
            <w:tcW w:w="3600" w:type="dxa"/>
            <w:tcMar>
              <w:top w:w="50" w:type="dxa"/>
              <w:left w:w="80" w:type="dxa"/>
              <w:bottom w:w="50" w:type="dxa"/>
              <w:right w:w="80" w:type="dxa"/>
            </w:tcMar>
          </w:tcPr>
          <w:p w14:paraId="7E684552" w14:textId="77777777" w:rsidR="00F0642A" w:rsidRDefault="00000000">
            <w:pPr>
              <w:keepNext/>
            </w:pPr>
            <w:r>
              <w:rPr>
                <w:sz w:val="17"/>
                <w:szCs w:val="17"/>
              </w:rPr>
              <w:t>C+</w:t>
            </w:r>
          </w:p>
        </w:tc>
        <w:tc>
          <w:tcPr>
            <w:tcW w:w="3600" w:type="dxa"/>
            <w:tcMar>
              <w:top w:w="50" w:type="dxa"/>
              <w:left w:w="80" w:type="dxa"/>
              <w:bottom w:w="50" w:type="dxa"/>
              <w:right w:w="80" w:type="dxa"/>
            </w:tcMar>
          </w:tcPr>
          <w:p w14:paraId="0138475D" w14:textId="77777777" w:rsidR="00F0642A" w:rsidRDefault="00000000">
            <w:pPr>
              <w:keepNext/>
            </w:pPr>
            <w:r>
              <w:rPr>
                <w:sz w:val="17"/>
                <w:szCs w:val="17"/>
              </w:rPr>
              <w:t>65-69.9%</w:t>
            </w:r>
          </w:p>
        </w:tc>
      </w:tr>
      <w:tr w:rsidR="00F0642A" w14:paraId="371A7BCE" w14:textId="77777777">
        <w:trPr>
          <w:cantSplit/>
        </w:trPr>
        <w:tc>
          <w:tcPr>
            <w:tcW w:w="3600" w:type="dxa"/>
            <w:tcMar>
              <w:top w:w="50" w:type="dxa"/>
              <w:left w:w="80" w:type="dxa"/>
              <w:bottom w:w="50" w:type="dxa"/>
              <w:right w:w="80" w:type="dxa"/>
            </w:tcMar>
          </w:tcPr>
          <w:p w14:paraId="63B604D2" w14:textId="77777777" w:rsidR="00F0642A" w:rsidRDefault="00000000">
            <w:pPr>
              <w:keepNext/>
            </w:pPr>
            <w:r>
              <w:rPr>
                <w:sz w:val="17"/>
                <w:szCs w:val="17"/>
              </w:rPr>
              <w:t>C</w:t>
            </w:r>
          </w:p>
        </w:tc>
        <w:tc>
          <w:tcPr>
            <w:tcW w:w="3600" w:type="dxa"/>
            <w:tcMar>
              <w:top w:w="50" w:type="dxa"/>
              <w:left w:w="80" w:type="dxa"/>
              <w:bottom w:w="50" w:type="dxa"/>
              <w:right w:w="80" w:type="dxa"/>
            </w:tcMar>
          </w:tcPr>
          <w:p w14:paraId="58E3D2CA" w14:textId="77777777" w:rsidR="00F0642A" w:rsidRDefault="00000000">
            <w:pPr>
              <w:keepNext/>
            </w:pPr>
            <w:r>
              <w:rPr>
                <w:sz w:val="17"/>
                <w:szCs w:val="17"/>
              </w:rPr>
              <w:t>60-64.9%</w:t>
            </w:r>
          </w:p>
        </w:tc>
      </w:tr>
      <w:tr w:rsidR="00F0642A" w14:paraId="23CE8400" w14:textId="77777777">
        <w:trPr>
          <w:cantSplit/>
        </w:trPr>
        <w:tc>
          <w:tcPr>
            <w:tcW w:w="3600" w:type="dxa"/>
            <w:tcMar>
              <w:top w:w="50" w:type="dxa"/>
              <w:left w:w="80" w:type="dxa"/>
              <w:bottom w:w="50" w:type="dxa"/>
              <w:right w:w="80" w:type="dxa"/>
            </w:tcMar>
          </w:tcPr>
          <w:p w14:paraId="0E0C614F" w14:textId="77777777" w:rsidR="00F0642A" w:rsidRDefault="00000000">
            <w:pPr>
              <w:keepNext/>
            </w:pPr>
            <w:r>
              <w:rPr>
                <w:sz w:val="17"/>
                <w:szCs w:val="17"/>
              </w:rPr>
              <w:t>C-</w:t>
            </w:r>
          </w:p>
        </w:tc>
        <w:tc>
          <w:tcPr>
            <w:tcW w:w="3600" w:type="dxa"/>
            <w:tcMar>
              <w:top w:w="50" w:type="dxa"/>
              <w:left w:w="80" w:type="dxa"/>
              <w:bottom w:w="50" w:type="dxa"/>
              <w:right w:w="80" w:type="dxa"/>
            </w:tcMar>
          </w:tcPr>
          <w:p w14:paraId="0BFDD484" w14:textId="77777777" w:rsidR="00F0642A" w:rsidRDefault="00000000">
            <w:pPr>
              <w:keepNext/>
            </w:pPr>
            <w:r>
              <w:rPr>
                <w:sz w:val="17"/>
                <w:szCs w:val="17"/>
              </w:rPr>
              <w:t>55-59.9%</w:t>
            </w:r>
          </w:p>
        </w:tc>
      </w:tr>
      <w:tr w:rsidR="00F0642A" w14:paraId="559CC51E" w14:textId="77777777">
        <w:trPr>
          <w:cantSplit/>
        </w:trPr>
        <w:tc>
          <w:tcPr>
            <w:tcW w:w="3600" w:type="dxa"/>
            <w:tcMar>
              <w:top w:w="50" w:type="dxa"/>
              <w:left w:w="80" w:type="dxa"/>
              <w:bottom w:w="50" w:type="dxa"/>
              <w:right w:w="80" w:type="dxa"/>
            </w:tcMar>
          </w:tcPr>
          <w:p w14:paraId="44AAC8BE" w14:textId="77777777" w:rsidR="00F0642A" w:rsidRDefault="00000000">
            <w:pPr>
              <w:keepNext/>
            </w:pPr>
            <w:r>
              <w:rPr>
                <w:sz w:val="17"/>
                <w:szCs w:val="17"/>
              </w:rPr>
              <w:t>D</w:t>
            </w:r>
          </w:p>
        </w:tc>
        <w:tc>
          <w:tcPr>
            <w:tcW w:w="3600" w:type="dxa"/>
            <w:tcMar>
              <w:top w:w="50" w:type="dxa"/>
              <w:left w:w="80" w:type="dxa"/>
              <w:bottom w:w="50" w:type="dxa"/>
              <w:right w:w="80" w:type="dxa"/>
            </w:tcMar>
          </w:tcPr>
          <w:p w14:paraId="66E40B92" w14:textId="77777777" w:rsidR="00F0642A" w:rsidRDefault="00000000">
            <w:pPr>
              <w:keepNext/>
            </w:pPr>
            <w:r>
              <w:rPr>
                <w:sz w:val="17"/>
                <w:szCs w:val="17"/>
              </w:rPr>
              <w:t>45-54.9%</w:t>
            </w:r>
          </w:p>
        </w:tc>
      </w:tr>
      <w:tr w:rsidR="00F0642A" w14:paraId="229EA37D" w14:textId="77777777">
        <w:trPr>
          <w:cantSplit/>
        </w:trPr>
        <w:tc>
          <w:tcPr>
            <w:tcW w:w="3600" w:type="dxa"/>
            <w:tcMar>
              <w:top w:w="50" w:type="dxa"/>
              <w:left w:w="80" w:type="dxa"/>
              <w:bottom w:w="50" w:type="dxa"/>
              <w:right w:w="80" w:type="dxa"/>
            </w:tcMar>
          </w:tcPr>
          <w:p w14:paraId="7A42EB02" w14:textId="77777777" w:rsidR="00F0642A" w:rsidRDefault="00000000">
            <w:r>
              <w:rPr>
                <w:sz w:val="17"/>
                <w:szCs w:val="17"/>
              </w:rPr>
              <w:t>F</w:t>
            </w:r>
          </w:p>
        </w:tc>
        <w:tc>
          <w:tcPr>
            <w:tcW w:w="3600" w:type="dxa"/>
            <w:tcMar>
              <w:top w:w="50" w:type="dxa"/>
              <w:left w:w="80" w:type="dxa"/>
              <w:bottom w:w="50" w:type="dxa"/>
              <w:right w:w="80" w:type="dxa"/>
            </w:tcMar>
          </w:tcPr>
          <w:p w14:paraId="743EA721" w14:textId="77777777" w:rsidR="00F0642A" w:rsidRDefault="00000000">
            <w:r>
              <w:rPr>
                <w:sz w:val="17"/>
                <w:szCs w:val="17"/>
              </w:rPr>
              <w:t>Below 45%</w:t>
            </w:r>
          </w:p>
        </w:tc>
      </w:tr>
    </w:tbl>
    <w:p w14:paraId="3AF2A7AF" w14:textId="77777777" w:rsidR="00F0642A" w:rsidRDefault="00000000">
      <w:pPr>
        <w:spacing w:after="120" w:line="276" w:lineRule="auto"/>
      </w:pPr>
      <w:r>
        <w:t>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14:paraId="0A17C409" w14:textId="77777777" w:rsidR="00F0642A" w:rsidRDefault="00000000">
      <w:pPr>
        <w:pStyle w:val="Heading2"/>
        <w:keepNext/>
        <w:spacing w:before="240" w:after="100" w:line="276" w:lineRule="auto"/>
        <w:rPr>
          <w:b/>
          <w:bCs/>
          <w:sz w:val="24"/>
          <w:szCs w:val="24"/>
        </w:rPr>
      </w:pPr>
      <w:r>
        <w:rPr>
          <w:b/>
          <w:bCs/>
          <w:color w:val="1A1A1A"/>
          <w:sz w:val="25"/>
          <w:szCs w:val="25"/>
        </w:rPr>
        <w:t>Exams</w:t>
      </w:r>
    </w:p>
    <w:p w14:paraId="4CC8507B" w14:textId="77777777" w:rsidR="00F0642A" w:rsidRDefault="00000000">
      <w:pPr>
        <w:spacing w:after="120" w:line="276" w:lineRule="auto"/>
      </w:pPr>
      <w:r>
        <w:t>There are four exams, each worth 120 points. Exam 1 covers Lectures 1 to 10, Exam 2 covers Lectures 11 to 20, Exam 3 covers Lectures 21 to 30, and Exam 4 covers Lectures 31 to 41. Exams are not cumulative, but the concepts build on one another. Planned dates are Monday, September 20; Monday, October 18; and Monday, November 8. Exam 4 will use the assigned university appointment within December 8–15. All exams use the separate exam session. Exams 1–3 meet Mondays at 5:00 PM in NEU 100A or NEU 100B. Exam 4’s assigned date and time will be announced separately. Dates and room reservations remain subject to departmental confirmation.</w:t>
      </w:r>
    </w:p>
    <w:p w14:paraId="3BC455E7" w14:textId="77777777" w:rsidR="00F0642A" w:rsidRDefault="00000000">
      <w:pPr>
        <w:numPr>
          <w:ilvl w:val="0"/>
          <w:numId w:val="2"/>
        </w:numPr>
        <w:pBdr>
          <w:top w:val="nil"/>
          <w:left w:val="nil"/>
          <w:bottom w:val="nil"/>
          <w:right w:val="nil"/>
          <w:between w:val="nil"/>
        </w:pBdr>
        <w:spacing w:after="60" w:line="276" w:lineRule="auto"/>
      </w:pPr>
      <w:r>
        <w:rPr>
          <w:b/>
          <w:bCs/>
          <w:color w:val="000000"/>
        </w:rPr>
        <w:t xml:space="preserve">Number of questions and versions: </w:t>
      </w:r>
      <w:r>
        <w:rPr>
          <w:color w:val="000000"/>
        </w:rPr>
        <w:t xml:space="preserve">Expect 40 questions totaling 120 points: 10 multiple-choice items at 2 points each, 20 fill-in or brief-answer items at 2 points each, and 10 short-response or data-interpretation items at 6 points each. The final timing will be checked against the assigned exam-session length. Exams may use three versions (V1, V2, and V3), with </w:t>
      </w:r>
      <w:proofErr w:type="gramStart"/>
      <w:r>
        <w:rPr>
          <w:color w:val="000000"/>
        </w:rPr>
        <w:t>question and answer</w:t>
      </w:r>
      <w:proofErr w:type="gramEnd"/>
      <w:r>
        <w:rPr>
          <w:color w:val="000000"/>
        </w:rPr>
        <w:t xml:space="preserve"> order mixed within each lecture section.</w:t>
      </w:r>
    </w:p>
    <w:p w14:paraId="762042E0" w14:textId="77777777" w:rsidR="00F0642A" w:rsidRDefault="00000000">
      <w:pPr>
        <w:numPr>
          <w:ilvl w:val="0"/>
          <w:numId w:val="2"/>
        </w:numPr>
        <w:pBdr>
          <w:top w:val="nil"/>
          <w:left w:val="nil"/>
          <w:bottom w:val="nil"/>
          <w:right w:val="nil"/>
          <w:between w:val="nil"/>
        </w:pBdr>
        <w:spacing w:after="60" w:line="276" w:lineRule="auto"/>
      </w:pPr>
      <w:r>
        <w:rPr>
          <w:b/>
          <w:bCs/>
          <w:color w:val="000000"/>
        </w:rPr>
        <w:t xml:space="preserve">Question order: </w:t>
      </w:r>
      <w:r>
        <w:rPr>
          <w:color w:val="000000"/>
        </w:rPr>
        <w:t>Exam questions are ordered by lecture. Questions on Lecture 1 come first, followed by questions on Lecture 2, and so on through the last lecture covered by that exam.</w:t>
      </w:r>
    </w:p>
    <w:p w14:paraId="4EB281E9" w14:textId="77777777" w:rsidR="00F0642A" w:rsidRDefault="00000000">
      <w:pPr>
        <w:numPr>
          <w:ilvl w:val="0"/>
          <w:numId w:val="2"/>
        </w:numPr>
        <w:pBdr>
          <w:top w:val="nil"/>
          <w:left w:val="nil"/>
          <w:bottom w:val="nil"/>
          <w:right w:val="nil"/>
          <w:between w:val="nil"/>
        </w:pBdr>
        <w:spacing w:after="60" w:line="276" w:lineRule="auto"/>
      </w:pPr>
      <w:r>
        <w:rPr>
          <w:b/>
          <w:bCs/>
          <w:color w:val="000000"/>
        </w:rPr>
        <w:t xml:space="preserve">Room and version assignment: </w:t>
      </w:r>
      <w:r>
        <w:rPr>
          <w:color w:val="000000"/>
        </w:rPr>
        <w:t>Your assigned exam room and version will be posted on the course site before each exam. Attend the assigned room unless the instructor approves a change. Approved accommodations are implemented through the university process.</w:t>
      </w:r>
    </w:p>
    <w:p w14:paraId="312EAF1F" w14:textId="77777777" w:rsidR="00F0642A" w:rsidRDefault="00F0642A">
      <w:pPr>
        <w:spacing w:line="276" w:lineRule="auto"/>
        <w:rPr>
          <w:sz w:val="12"/>
          <w:szCs w:val="12"/>
        </w:rPr>
      </w:pPr>
    </w:p>
    <w:p w14:paraId="67010C2E" w14:textId="77777777" w:rsidR="00F0642A" w:rsidRDefault="00000000">
      <w:pPr>
        <w:numPr>
          <w:ilvl w:val="0"/>
          <w:numId w:val="3"/>
        </w:numPr>
        <w:pBdr>
          <w:top w:val="nil"/>
          <w:left w:val="nil"/>
          <w:bottom w:val="nil"/>
          <w:right w:val="nil"/>
          <w:between w:val="nil"/>
        </w:pBdr>
        <w:spacing w:after="60" w:line="276" w:lineRule="auto"/>
      </w:pPr>
      <w:r>
        <w:rPr>
          <w:b/>
          <w:bCs/>
          <w:color w:val="000000"/>
        </w:rPr>
        <w:t xml:space="preserve">Exam format: </w:t>
      </w:r>
      <w:r>
        <w:rPr>
          <w:color w:val="000000"/>
        </w:rPr>
        <w:t>In-person paper exams consisting primarily of written free-response and fill-in-the-blank questions, with a smaller number of multiple-choice questions. Questions may require definitions in context, explanations of findings, interpretation of figures and data, or evaluation of an experimental design. Approximately 40% of points address concepts directly and 60% address studies or experimental reasoning.</w:t>
      </w:r>
    </w:p>
    <w:p w14:paraId="2E3D2B56" w14:textId="77777777" w:rsidR="00F0642A" w:rsidRDefault="00000000">
      <w:pPr>
        <w:numPr>
          <w:ilvl w:val="0"/>
          <w:numId w:val="3"/>
        </w:numPr>
        <w:pBdr>
          <w:top w:val="nil"/>
          <w:left w:val="nil"/>
          <w:bottom w:val="nil"/>
          <w:right w:val="nil"/>
          <w:between w:val="nil"/>
        </w:pBdr>
        <w:spacing w:after="60" w:line="276" w:lineRule="auto"/>
      </w:pPr>
      <w:r>
        <w:rPr>
          <w:b/>
          <w:bCs/>
          <w:color w:val="000000"/>
        </w:rPr>
        <w:t xml:space="preserve">Expectations for answers: </w:t>
      </w:r>
      <w:r>
        <w:rPr>
          <w:color w:val="000000"/>
        </w:rPr>
        <w:t>Draw directly from lecture content, explain specific experiments and findings, and identify the evidence supporting your answer. Use relevant examples of psychological processes and behavior. Memorizing terminology or repeating slide text without demonstrating understanding is not sufficient.</w:t>
      </w:r>
    </w:p>
    <w:p w14:paraId="7BB447EC" w14:textId="77777777" w:rsidR="00F0642A" w:rsidRDefault="00000000">
      <w:pPr>
        <w:numPr>
          <w:ilvl w:val="0"/>
          <w:numId w:val="3"/>
        </w:numPr>
        <w:pBdr>
          <w:top w:val="nil"/>
          <w:left w:val="nil"/>
          <w:bottom w:val="nil"/>
          <w:right w:val="nil"/>
          <w:between w:val="nil"/>
        </w:pBdr>
        <w:spacing w:after="60" w:line="276" w:lineRule="auto"/>
      </w:pPr>
      <w:r>
        <w:rPr>
          <w:b/>
          <w:bCs/>
          <w:color w:val="000000"/>
        </w:rPr>
        <w:t xml:space="preserve">Missed exams: </w:t>
      </w:r>
      <w:r>
        <w:rPr>
          <w:color w:val="000000"/>
        </w:rPr>
        <w:t>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 Approved accommodations, religious observance, and university-required alternatives take precedence.</w:t>
      </w:r>
    </w:p>
    <w:p w14:paraId="4E382617" w14:textId="77777777" w:rsidR="00F0642A" w:rsidRDefault="00000000">
      <w:pPr>
        <w:numPr>
          <w:ilvl w:val="0"/>
          <w:numId w:val="2"/>
        </w:numPr>
        <w:pBdr>
          <w:top w:val="nil"/>
          <w:left w:val="nil"/>
          <w:bottom w:val="nil"/>
          <w:right w:val="nil"/>
          <w:between w:val="nil"/>
        </w:pBdr>
        <w:spacing w:after="60" w:line="276" w:lineRule="auto"/>
      </w:pPr>
      <w:r>
        <w:rPr>
          <w:color w:val="000000"/>
        </w:rPr>
        <w:lastRenderedPageBreak/>
        <w:t>Bring a photo ID and a pencil (YOU WILL BE VERIFIED). Phones, smartwatches, and notes are not allowed</w:t>
      </w:r>
    </w:p>
    <w:p w14:paraId="5B1A15D9" w14:textId="77777777" w:rsidR="00F0642A" w:rsidRDefault="00000000">
      <w:pPr>
        <w:numPr>
          <w:ilvl w:val="0"/>
          <w:numId w:val="2"/>
        </w:numPr>
        <w:pBdr>
          <w:top w:val="nil"/>
          <w:left w:val="nil"/>
          <w:bottom w:val="nil"/>
          <w:right w:val="nil"/>
          <w:between w:val="nil"/>
        </w:pBdr>
        <w:spacing w:after="60" w:line="276" w:lineRule="auto"/>
        <w:rPr>
          <w:color w:val="000000"/>
        </w:rPr>
      </w:pPr>
      <w:r>
        <w:rPr>
          <w:b/>
          <w:bCs/>
          <w:color w:val="000000"/>
        </w:rPr>
        <w:t>Exams are closed-note</w:t>
      </w:r>
      <w:r>
        <w:rPr>
          <w:color w:val="000000"/>
        </w:rPr>
        <w:t xml:space="preserve"> unless the class negotiates an alternative at the beginning of the semester (and/or before Exam I). The class may negotiate permission to bring </w:t>
      </w:r>
      <w:r>
        <w:rPr>
          <w:b/>
          <w:bCs/>
          <w:color w:val="000000"/>
        </w:rPr>
        <w:t>one 8.5 × 11-inch handwritten reference sheet (double sided, OK). In exchange, the class agrees to replace the multiple-choice questions with additional fill in the blank questions (</w:t>
      </w:r>
      <w:r>
        <w:rPr>
          <w:b/>
          <w:bCs/>
        </w:rPr>
        <w:t>any change needs to be negotiated with the class as a whole</w:t>
      </w:r>
      <w:r>
        <w:rPr>
          <w:b/>
          <w:bCs/>
          <w:color w:val="000000"/>
        </w:rPr>
        <w:t>)</w:t>
      </w:r>
      <w:r>
        <w:rPr>
          <w:color w:val="000000"/>
        </w:rPr>
        <w:t xml:space="preserve">. Reference sheets must be handwritten; typed or printed material is not permitted. </w:t>
      </w:r>
    </w:p>
    <w:p w14:paraId="12C50957" w14:textId="77777777" w:rsidR="00F0642A" w:rsidRDefault="00F0642A">
      <w:pPr>
        <w:pBdr>
          <w:top w:val="nil"/>
          <w:left w:val="nil"/>
          <w:bottom w:val="nil"/>
          <w:right w:val="nil"/>
          <w:between w:val="nil"/>
        </w:pBdr>
        <w:spacing w:after="60" w:line="276" w:lineRule="auto"/>
        <w:ind w:left="720"/>
        <w:rPr>
          <w:color w:val="000000"/>
        </w:rPr>
      </w:pPr>
    </w:p>
    <w:p w14:paraId="2C040A7A" w14:textId="77777777" w:rsidR="00F0642A" w:rsidRDefault="00000000">
      <w:pPr>
        <w:spacing w:after="120" w:line="276" w:lineRule="auto"/>
        <w:rPr>
          <w:u w:val="single"/>
        </w:rPr>
      </w:pPr>
      <w:r>
        <w:rPr>
          <w:b/>
          <w:bCs/>
        </w:rPr>
        <w:t xml:space="preserve">New lecture content is introduced on exam days. </w:t>
      </w:r>
      <w:r>
        <w:t>Exams occur in the separate exam session, so the regular 1:00–2:50 PM lecture meets normally. Material introduced after an exam’s coverage block is assessed on the next relevant exam.</w:t>
      </w:r>
    </w:p>
    <w:p w14:paraId="3212A2D1" w14:textId="77777777" w:rsidR="00F0642A" w:rsidRDefault="00000000">
      <w:pPr>
        <w:pStyle w:val="Heading2"/>
        <w:keepNext/>
        <w:spacing w:before="240" w:after="100"/>
      </w:pPr>
      <w:r>
        <w:rPr>
          <w:b/>
          <w:bCs/>
          <w:color w:val="1A1A1A"/>
          <w:sz w:val="25"/>
          <w:szCs w:val="25"/>
        </w:rPr>
        <w:t>Lecture Project (20% of Lecture Grade)</w:t>
      </w:r>
    </w:p>
    <w:p w14:paraId="0FFD041F" w14:textId="77777777" w:rsidR="00F0642A" w:rsidRDefault="00000000">
      <w:pPr>
        <w:spacing w:after="120" w:line="276" w:lineRule="auto"/>
      </w:pPr>
      <w:r>
        <w:t>Each student completes one Psychological Evidence Project based on a focused question covered in class. Choose ONE option. Your choice is due with your proposal. Both routes are individual work and are worth 120 points.</w:t>
      </w:r>
    </w:p>
    <w:p w14:paraId="7893C4B8" w14:textId="77777777" w:rsidR="00F0642A" w:rsidRDefault="00000000">
      <w:pPr>
        <w:pStyle w:val="Heading3"/>
        <w:keepNext/>
        <w:spacing w:before="140" w:after="60"/>
      </w:pPr>
      <w:r>
        <w:rPr>
          <w:b/>
          <w:bCs/>
          <w:color w:val="1A1A1A"/>
          <w:sz w:val="21"/>
          <w:szCs w:val="21"/>
        </w:rPr>
        <w:t>Option A: Data Analysis Project</w:t>
      </w:r>
    </w:p>
    <w:p w14:paraId="57EEAE2B" w14:textId="77777777" w:rsidR="00F0642A" w:rsidRDefault="00000000">
      <w:pPr>
        <w:spacing w:after="120" w:line="276" w:lineRule="auto"/>
      </w:pPr>
      <w:r>
        <w:t xml:space="preserve">Use an instructor-approved, deidentified public or provided dataset to examine a psychological question. State a prediction, reproduce a meaningful comparison, create an accurately labeled figure from the actual data, and interpret the finding. Submit the editable analysis file, a 4–6-page APA-style report, and a 5-minute recorded explanation. Include at least 4 primary studies, at least 2 published from 2000 onward and at least 1 from 2020 onward. Use a spreadsheet, </w:t>
      </w:r>
      <w:proofErr w:type="spellStart"/>
      <w:r>
        <w:t>jamovi</w:t>
      </w:r>
      <w:proofErr w:type="spellEnd"/>
      <w:r>
        <w:t>, or an equivalent tool; advanced coding is not required. Do not collect new participant data for this project.</w:t>
      </w:r>
    </w:p>
    <w:p w14:paraId="7A9C940A" w14:textId="77777777" w:rsidR="00F0642A" w:rsidRDefault="00000000">
      <w:pPr>
        <w:pStyle w:val="Heading3"/>
        <w:keepNext/>
        <w:spacing w:before="140" w:after="60"/>
      </w:pPr>
      <w:r>
        <w:rPr>
          <w:b/>
          <w:bCs/>
          <w:color w:val="1A1A1A"/>
          <w:sz w:val="21"/>
          <w:szCs w:val="21"/>
        </w:rPr>
        <w:t>Option B: Psychological Evidence Paper</w:t>
      </w:r>
    </w:p>
    <w:p w14:paraId="63E83D77" w14:textId="77777777" w:rsidR="00F0642A" w:rsidRDefault="00000000">
      <w:pPr>
        <w:spacing w:after="120" w:line="276" w:lineRule="auto"/>
      </w:pPr>
      <w:r>
        <w:t>Write a 4–6-page paper in APA 7th edition format, excluding title page, figures, and references, on a focused psychological claim. Compare at least 5 primary research articles, at least 3 published from 2000 onward and at least 1 from 2020 onward. Explain what researchers did and found, assess agreements and disagreements, and propose a feasible follow-up experiment. Submit a 5-minute recorded explanation. Unrelated summaries of individual papers are insufficient. Both options use the same 120-point rubric: concepts/question 20, primary evidence 35, analysis/synthesis 30, source verification and methods 20, and communication 15.</w:t>
      </w:r>
    </w:p>
    <w:p w14:paraId="5F8AE568" w14:textId="77777777" w:rsidR="00F0642A" w:rsidRDefault="00000000">
      <w:pPr>
        <w:pStyle w:val="Heading3"/>
        <w:keepNext/>
        <w:spacing w:before="140" w:after="60"/>
      </w:pPr>
      <w:r>
        <w:rPr>
          <w:b/>
          <w:bCs/>
          <w:color w:val="1A1A1A"/>
          <w:sz w:val="21"/>
          <w:szCs w:val="21"/>
        </w:rPr>
        <w:t>Project Milestones</w:t>
      </w:r>
    </w:p>
    <w:tbl>
      <w:tblPr>
        <w:tblStyle w:val="ad"/>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200"/>
        <w:gridCol w:w="2880"/>
      </w:tblGrid>
      <w:tr w:rsidR="00F0642A" w14:paraId="6697481E" w14:textId="77777777">
        <w:trPr>
          <w:cantSplit/>
          <w:tblHeader/>
        </w:trPr>
        <w:tc>
          <w:tcPr>
            <w:tcW w:w="7200" w:type="dxa"/>
            <w:shd w:val="clear" w:color="auto" w:fill="F2F2F2"/>
            <w:tcMar>
              <w:top w:w="50" w:type="dxa"/>
              <w:left w:w="80" w:type="dxa"/>
              <w:bottom w:w="50" w:type="dxa"/>
              <w:right w:w="80" w:type="dxa"/>
            </w:tcMar>
          </w:tcPr>
          <w:p w14:paraId="6E8FA530" w14:textId="77777777" w:rsidR="00F0642A" w:rsidRDefault="00000000">
            <w:pPr>
              <w:keepNext/>
            </w:pPr>
            <w:r>
              <w:rPr>
                <w:b/>
                <w:bCs/>
                <w:sz w:val="17"/>
                <w:szCs w:val="17"/>
              </w:rPr>
              <w:t>Milestone</w:t>
            </w:r>
          </w:p>
        </w:tc>
        <w:tc>
          <w:tcPr>
            <w:tcW w:w="2880" w:type="dxa"/>
            <w:shd w:val="clear" w:color="auto" w:fill="F2F2F2"/>
            <w:tcMar>
              <w:top w:w="50" w:type="dxa"/>
              <w:left w:w="80" w:type="dxa"/>
              <w:bottom w:w="50" w:type="dxa"/>
              <w:right w:w="80" w:type="dxa"/>
            </w:tcMar>
          </w:tcPr>
          <w:p w14:paraId="17C11D8C" w14:textId="77777777" w:rsidR="00F0642A" w:rsidRDefault="00000000">
            <w:pPr>
              <w:keepNext/>
            </w:pPr>
            <w:r>
              <w:rPr>
                <w:b/>
                <w:bCs/>
                <w:sz w:val="17"/>
                <w:szCs w:val="17"/>
              </w:rPr>
              <w:t>Due</w:t>
            </w:r>
          </w:p>
        </w:tc>
      </w:tr>
      <w:tr w:rsidR="00F0642A" w14:paraId="0104ADB4" w14:textId="77777777">
        <w:trPr>
          <w:cantSplit/>
        </w:trPr>
        <w:tc>
          <w:tcPr>
            <w:tcW w:w="7200" w:type="dxa"/>
            <w:tcMar>
              <w:top w:w="50" w:type="dxa"/>
              <w:left w:w="80" w:type="dxa"/>
              <w:bottom w:w="50" w:type="dxa"/>
              <w:right w:w="80" w:type="dxa"/>
            </w:tcMar>
          </w:tcPr>
          <w:p w14:paraId="54B692F2" w14:textId="77777777" w:rsidR="00F0642A" w:rsidRDefault="00000000">
            <w:pPr>
              <w:keepNext/>
            </w:pPr>
            <w:r>
              <w:rPr>
                <w:sz w:val="17"/>
                <w:szCs w:val="17"/>
              </w:rPr>
              <w:t>Proposal: chosen option, focused question, initial references, and dataset if applicable (1 page)</w:t>
            </w:r>
          </w:p>
        </w:tc>
        <w:tc>
          <w:tcPr>
            <w:tcW w:w="2880" w:type="dxa"/>
            <w:tcMar>
              <w:top w:w="50" w:type="dxa"/>
              <w:left w:w="80" w:type="dxa"/>
              <w:bottom w:w="50" w:type="dxa"/>
              <w:right w:w="80" w:type="dxa"/>
            </w:tcMar>
          </w:tcPr>
          <w:p w14:paraId="7B3024E7" w14:textId="77777777" w:rsidR="00F0642A" w:rsidRDefault="00000000">
            <w:pPr>
              <w:keepNext/>
            </w:pPr>
            <w:r>
              <w:rPr>
                <w:sz w:val="17"/>
                <w:szCs w:val="17"/>
              </w:rPr>
              <w:t>Fri Sep 24, 11:59 PM</w:t>
            </w:r>
          </w:p>
        </w:tc>
      </w:tr>
      <w:tr w:rsidR="00F0642A" w14:paraId="07637DBF" w14:textId="77777777">
        <w:trPr>
          <w:cantSplit/>
        </w:trPr>
        <w:tc>
          <w:tcPr>
            <w:tcW w:w="7200" w:type="dxa"/>
            <w:tcMar>
              <w:top w:w="50" w:type="dxa"/>
              <w:left w:w="80" w:type="dxa"/>
              <w:bottom w:w="50" w:type="dxa"/>
              <w:right w:w="80" w:type="dxa"/>
            </w:tcMar>
          </w:tcPr>
          <w:p w14:paraId="2B888891" w14:textId="77777777" w:rsidR="00F0642A" w:rsidRDefault="00000000">
            <w:pPr>
              <w:keepNext/>
            </w:pPr>
            <w:r>
              <w:rPr>
                <w:sz w:val="17"/>
                <w:szCs w:val="17"/>
              </w:rPr>
              <w:t>Progress check: argument outline or preliminary analysis, figure, and source list</w:t>
            </w:r>
          </w:p>
        </w:tc>
        <w:tc>
          <w:tcPr>
            <w:tcW w:w="2880" w:type="dxa"/>
            <w:tcMar>
              <w:top w:w="50" w:type="dxa"/>
              <w:left w:w="80" w:type="dxa"/>
              <w:bottom w:w="50" w:type="dxa"/>
              <w:right w:w="80" w:type="dxa"/>
            </w:tcMar>
          </w:tcPr>
          <w:p w14:paraId="2FEBE2AB" w14:textId="77777777" w:rsidR="00F0642A" w:rsidRDefault="00000000">
            <w:pPr>
              <w:keepNext/>
            </w:pPr>
            <w:r>
              <w:rPr>
                <w:sz w:val="17"/>
                <w:szCs w:val="17"/>
              </w:rPr>
              <w:t>Fri Oct 22, 11:59 PM</w:t>
            </w:r>
          </w:p>
        </w:tc>
      </w:tr>
      <w:tr w:rsidR="00F0642A" w14:paraId="30966B49" w14:textId="77777777">
        <w:trPr>
          <w:cantSplit/>
        </w:trPr>
        <w:tc>
          <w:tcPr>
            <w:tcW w:w="7200" w:type="dxa"/>
            <w:tcMar>
              <w:top w:w="50" w:type="dxa"/>
              <w:left w:w="80" w:type="dxa"/>
              <w:bottom w:w="50" w:type="dxa"/>
              <w:right w:w="80" w:type="dxa"/>
            </w:tcMar>
          </w:tcPr>
          <w:p w14:paraId="0EDBCC63" w14:textId="77777777" w:rsidR="00F0642A" w:rsidRDefault="00000000">
            <w:r>
              <w:rPr>
                <w:sz w:val="17"/>
                <w:szCs w:val="17"/>
              </w:rPr>
              <w:t>Final report, editable analysis if applicable, and recorded explanation</w:t>
            </w:r>
          </w:p>
        </w:tc>
        <w:tc>
          <w:tcPr>
            <w:tcW w:w="2880" w:type="dxa"/>
            <w:tcMar>
              <w:top w:w="50" w:type="dxa"/>
              <w:left w:w="80" w:type="dxa"/>
              <w:bottom w:w="50" w:type="dxa"/>
              <w:right w:w="80" w:type="dxa"/>
            </w:tcMar>
          </w:tcPr>
          <w:p w14:paraId="213CB271" w14:textId="77777777" w:rsidR="00F0642A" w:rsidRDefault="00000000">
            <w:r>
              <w:rPr>
                <w:sz w:val="17"/>
                <w:szCs w:val="17"/>
              </w:rPr>
              <w:t>Fri Nov 19, 11:59 PM</w:t>
            </w:r>
          </w:p>
        </w:tc>
      </w:tr>
    </w:tbl>
    <w:p w14:paraId="159EA3A1" w14:textId="77777777" w:rsidR="00F0642A" w:rsidRDefault="00000000">
      <w:pPr>
        <w:pStyle w:val="Heading2"/>
        <w:keepNext/>
        <w:spacing w:before="240" w:after="100"/>
      </w:pPr>
      <w:r>
        <w:rPr>
          <w:b/>
          <w:bCs/>
          <w:color w:val="1A1A1A"/>
          <w:sz w:val="25"/>
          <w:szCs w:val="25"/>
        </w:rPr>
        <w:t>Laboratory Component</w:t>
      </w:r>
    </w:p>
    <w:p w14:paraId="01F819FE" w14:textId="77777777" w:rsidR="00F0642A" w:rsidRDefault="00000000">
      <w:pPr>
        <w:spacing w:after="120" w:line="276" w:lineRule="auto"/>
      </w:pPr>
      <w:r>
        <w:t>The lab is a required, graded component and begins in Week 1, August 23–27. The first session includes a reaction-time experiment, with brief instruction in ethical participation and data handling. Labs use low-risk behavioral tasks and approved deidentified data. Personal participation as a research subject is voluntary; an equivalent analysis route is available without penalty. No task requires personal clinical disclosure, diagnostic testing of classmates, sleep deprivation, aversive stimulation, or outside recruitment. Use coded data on the approved course system. Classroom activities are not automatically approved for external human-subjects research.</w:t>
      </w:r>
    </w:p>
    <w:p w14:paraId="2609CD79" w14:textId="77777777" w:rsidR="00F0642A" w:rsidRDefault="00000000">
      <w:pPr>
        <w:numPr>
          <w:ilvl w:val="0"/>
          <w:numId w:val="1"/>
        </w:numPr>
        <w:pBdr>
          <w:top w:val="nil"/>
          <w:left w:val="nil"/>
          <w:bottom w:val="nil"/>
          <w:right w:val="nil"/>
          <w:between w:val="nil"/>
        </w:pBdr>
        <w:spacing w:after="60" w:line="276" w:lineRule="auto"/>
      </w:pPr>
      <w:r>
        <w:rPr>
          <w:b/>
          <w:bCs/>
          <w:color w:val="000000"/>
        </w:rPr>
        <w:t>Lab Reports (10 labs, lowest 2 dropped, 7.5% each for the 8 counted).</w:t>
      </w:r>
      <w:r>
        <w:rPr>
          <w:color w:val="000000"/>
        </w:rPr>
        <w:t xml:space="preserve"> Lab 1 uses a guided 2–3-page report; later reports are normally 3–4 pages, excluding figures and references. Use Question and Prediction, Methods, Results, Discussion, and References. Submit a labeled authentic-data figure and an editable </w:t>
      </w:r>
      <w:r>
        <w:rPr>
          <w:color w:val="000000"/>
        </w:rPr>
        <w:lastRenderedPageBreak/>
        <w:t>analysis file. Apply the comparison taught for the task rather than adding an unjustified significance test to every claim. Each report is scored out of 100: question 15, methods 20, analysis/figure 30, interpretation 25, clarity/references 10.</w:t>
      </w:r>
    </w:p>
    <w:p w14:paraId="611C72E3" w14:textId="77777777" w:rsidR="00F0642A" w:rsidRDefault="00000000">
      <w:pPr>
        <w:numPr>
          <w:ilvl w:val="0"/>
          <w:numId w:val="1"/>
        </w:numPr>
        <w:pBdr>
          <w:top w:val="nil"/>
          <w:left w:val="nil"/>
          <w:bottom w:val="nil"/>
          <w:right w:val="nil"/>
          <w:between w:val="nil"/>
        </w:pBdr>
        <w:spacing w:after="60" w:line="276" w:lineRule="auto"/>
      </w:pPr>
      <w:r>
        <w:rPr>
          <w:b/>
          <w:bCs/>
          <w:color w:val="000000"/>
        </w:rPr>
        <w:t>Lab Attendance and Participation (10%).</w:t>
      </w:r>
      <w:r>
        <w:rPr>
          <w:color w:val="000000"/>
        </w:rPr>
        <w:t xml:space="preserve"> Attend each scheduled lab or an approved equivalent. Submit the session’s data/checkpoint and exit response before leaving, or within the equivalent task’s posted window. Each of 13 required meetings earns 2 points: 1 for attendance/equivalent participation and 1 for the completed checkpoint. The participation percentage is points earned divided by 26, multiplied by 100. Notify the TA promptly about an absence and arrange a make-up or equivalent. The two dropped reports do not automatically excuse attendance.</w:t>
      </w:r>
    </w:p>
    <w:p w14:paraId="1B705216" w14:textId="77777777" w:rsidR="00F0642A" w:rsidRDefault="00000000">
      <w:pPr>
        <w:numPr>
          <w:ilvl w:val="0"/>
          <w:numId w:val="1"/>
        </w:numPr>
        <w:pBdr>
          <w:top w:val="nil"/>
          <w:left w:val="nil"/>
          <w:bottom w:val="nil"/>
          <w:right w:val="nil"/>
          <w:between w:val="nil"/>
        </w:pBdr>
        <w:spacing w:after="60" w:line="276" w:lineRule="auto"/>
      </w:pPr>
      <w:r>
        <w:rPr>
          <w:b/>
          <w:bCs/>
          <w:color w:val="000000"/>
        </w:rPr>
        <w:t>Methods Assignments (3 assignments, 5% each, 15% total).</w:t>
      </w:r>
      <w:r>
        <w:rPr>
          <w:color w:val="000000"/>
        </w:rPr>
        <w:t xml:space="preserve"> Assignment 1, due September 10, teaches cleaning a reaction-time file, condition summaries, and an accurate figure. Assignment 2, due October 1, asks you to design an ethical, controlled experiment and identify a confound. Assignment 3, due October 29, compares study results, uncertainty, and generalization. Submit the editable analysis and a 1–2-page interpretation or design, as specified in the prompt. Use free graphical tools or a spreadsheet; coding is optional.</w:t>
      </w:r>
    </w:p>
    <w:p w14:paraId="3F09C92B" w14:textId="77777777" w:rsidR="00F0642A" w:rsidRDefault="00000000">
      <w:pPr>
        <w:numPr>
          <w:ilvl w:val="0"/>
          <w:numId w:val="1"/>
        </w:numPr>
        <w:pBdr>
          <w:top w:val="nil"/>
          <w:left w:val="nil"/>
          <w:bottom w:val="nil"/>
          <w:right w:val="nil"/>
          <w:between w:val="nil"/>
        </w:pBdr>
        <w:spacing w:after="60" w:line="276" w:lineRule="auto"/>
      </w:pPr>
      <w:r>
        <w:rPr>
          <w:b/>
          <w:bCs/>
          <w:color w:val="000000"/>
        </w:rPr>
        <w:t>Mini-Replication Project (15%).</w:t>
      </w:r>
      <w:r>
        <w:rPr>
          <w:color w:val="000000"/>
        </w:rPr>
        <w:t xml:space="preserve"> Teams of 3–4 select an approved neutral task already introduced in lab. Before collecting data or inspecting the outcome, submit a one-page prediction, design, exclusion rule, and analysis plan by November 5. A data checkpoint is due November 19. Submit a shared poster and editable analysis plus an individual 2–3-page interpretation by December 3. Present for 5 minutes in your assigned Week 15 lab section. Do not submit the lecture project again as the lab project. Team design, analysis, and poster account for 60 points; individual interpretation and contribution account for 40.</w:t>
      </w:r>
    </w:p>
    <w:p w14:paraId="757752C8" w14:textId="77777777" w:rsidR="00F0642A" w:rsidRDefault="00000000">
      <w:pPr>
        <w:numPr>
          <w:ilvl w:val="0"/>
          <w:numId w:val="1"/>
        </w:numPr>
        <w:pBdr>
          <w:top w:val="nil"/>
          <w:left w:val="nil"/>
          <w:bottom w:val="nil"/>
          <w:right w:val="nil"/>
          <w:between w:val="nil"/>
        </w:pBdr>
        <w:spacing w:after="60" w:line="276" w:lineRule="auto"/>
        <w:rPr>
          <w:color w:val="000000"/>
        </w:rPr>
      </w:pPr>
      <w:r>
        <w:rPr>
          <w:b/>
          <w:bCs/>
          <w:color w:val="000000"/>
        </w:rPr>
        <w:t xml:space="preserve">Participation and access: </w:t>
      </w:r>
      <w:r>
        <w:rPr>
          <w:color w:val="000000"/>
        </w:rPr>
        <w:t>The project may use an approved classroom task or an approved public-data reanalysis. No outside recruitment is authorized. A student’s grade depends on reasoning and analysis, not a particular psychological score or agreement to supply personal data. Report authentic results even when they are inconclusive; do not fabricate findings or citations.</w:t>
      </w:r>
    </w:p>
    <w:p w14:paraId="7DAFAC87" w14:textId="77777777" w:rsidR="00F0642A" w:rsidRDefault="00000000">
      <w:pPr>
        <w:pStyle w:val="Heading3"/>
        <w:keepNext/>
        <w:spacing w:before="140" w:after="60"/>
      </w:pPr>
      <w:r>
        <w:rPr>
          <w:b/>
          <w:bCs/>
          <w:color w:val="1A1A1A"/>
          <w:sz w:val="21"/>
          <w:szCs w:val="21"/>
        </w:rPr>
        <w:t>Lab Schedule and Due Dates</w:t>
      </w:r>
    </w:p>
    <w:tbl>
      <w:tblPr>
        <w:tblStyle w:val="ae"/>
        <w:tblW w:w="105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96"/>
        <w:gridCol w:w="1200"/>
        <w:gridCol w:w="5759"/>
        <w:gridCol w:w="2109"/>
      </w:tblGrid>
      <w:tr w:rsidR="00F0642A" w14:paraId="5C983021" w14:textId="77777777">
        <w:trPr>
          <w:cantSplit/>
          <w:trHeight w:val="201"/>
          <w:tblHeader/>
        </w:trPr>
        <w:tc>
          <w:tcPr>
            <w:tcW w:w="1496" w:type="dxa"/>
            <w:shd w:val="clear" w:color="auto" w:fill="F2F2F2"/>
            <w:tcMar>
              <w:top w:w="50" w:type="dxa"/>
              <w:left w:w="80" w:type="dxa"/>
              <w:bottom w:w="50" w:type="dxa"/>
              <w:right w:w="80" w:type="dxa"/>
            </w:tcMar>
          </w:tcPr>
          <w:p w14:paraId="577AAA35" w14:textId="77777777" w:rsidR="00F0642A" w:rsidRDefault="00000000">
            <w:r>
              <w:rPr>
                <w:b/>
                <w:bCs/>
                <w:sz w:val="17"/>
                <w:szCs w:val="17"/>
              </w:rPr>
              <w:t>Lab</w:t>
            </w:r>
          </w:p>
        </w:tc>
        <w:tc>
          <w:tcPr>
            <w:tcW w:w="1200" w:type="dxa"/>
            <w:shd w:val="clear" w:color="auto" w:fill="F2F2F2"/>
            <w:tcMar>
              <w:top w:w="50" w:type="dxa"/>
              <w:left w:w="80" w:type="dxa"/>
              <w:bottom w:w="50" w:type="dxa"/>
              <w:right w:w="80" w:type="dxa"/>
            </w:tcMar>
          </w:tcPr>
          <w:p w14:paraId="17E09424" w14:textId="77777777" w:rsidR="00F0642A" w:rsidRDefault="00000000">
            <w:r>
              <w:rPr>
                <w:b/>
                <w:bCs/>
                <w:sz w:val="17"/>
                <w:szCs w:val="17"/>
              </w:rPr>
              <w:t>Week</w:t>
            </w:r>
          </w:p>
        </w:tc>
        <w:tc>
          <w:tcPr>
            <w:tcW w:w="5759" w:type="dxa"/>
            <w:shd w:val="clear" w:color="auto" w:fill="F2F2F2"/>
            <w:tcMar>
              <w:top w:w="50" w:type="dxa"/>
              <w:left w:w="80" w:type="dxa"/>
              <w:bottom w:w="50" w:type="dxa"/>
              <w:right w:w="80" w:type="dxa"/>
            </w:tcMar>
          </w:tcPr>
          <w:p w14:paraId="1D9FD73D" w14:textId="77777777" w:rsidR="00F0642A" w:rsidRDefault="00000000">
            <w:r>
              <w:rPr>
                <w:b/>
                <w:bCs/>
                <w:sz w:val="17"/>
                <w:szCs w:val="17"/>
              </w:rPr>
              <w:t>Topic</w:t>
            </w:r>
          </w:p>
        </w:tc>
        <w:tc>
          <w:tcPr>
            <w:tcW w:w="2109" w:type="dxa"/>
            <w:shd w:val="clear" w:color="auto" w:fill="F2F2F2"/>
            <w:tcMar>
              <w:top w:w="50" w:type="dxa"/>
              <w:left w:w="80" w:type="dxa"/>
              <w:bottom w:w="50" w:type="dxa"/>
              <w:right w:w="80" w:type="dxa"/>
            </w:tcMar>
          </w:tcPr>
          <w:p w14:paraId="1810EE71" w14:textId="77777777" w:rsidR="00F0642A" w:rsidRDefault="00000000">
            <w:r>
              <w:rPr>
                <w:b/>
                <w:bCs/>
                <w:sz w:val="17"/>
                <w:szCs w:val="17"/>
              </w:rPr>
              <w:t>Due / Notes</w:t>
            </w:r>
          </w:p>
        </w:tc>
      </w:tr>
      <w:tr w:rsidR="00F0642A" w14:paraId="50C70162" w14:textId="77777777">
        <w:trPr>
          <w:cantSplit/>
          <w:trHeight w:val="189"/>
        </w:trPr>
        <w:tc>
          <w:tcPr>
            <w:tcW w:w="1496" w:type="dxa"/>
            <w:tcMar>
              <w:top w:w="50" w:type="dxa"/>
              <w:left w:w="80" w:type="dxa"/>
              <w:bottom w:w="50" w:type="dxa"/>
              <w:right w:w="80" w:type="dxa"/>
            </w:tcMar>
          </w:tcPr>
          <w:p w14:paraId="557B3BFA" w14:textId="77777777" w:rsidR="00F0642A" w:rsidRDefault="00000000">
            <w:r>
              <w:rPr>
                <w:sz w:val="17"/>
                <w:szCs w:val="17"/>
              </w:rPr>
              <w:t>Lab 1</w:t>
            </w:r>
          </w:p>
        </w:tc>
        <w:tc>
          <w:tcPr>
            <w:tcW w:w="1200" w:type="dxa"/>
            <w:tcMar>
              <w:top w:w="50" w:type="dxa"/>
              <w:left w:w="80" w:type="dxa"/>
              <w:bottom w:w="50" w:type="dxa"/>
              <w:right w:w="80" w:type="dxa"/>
            </w:tcMar>
          </w:tcPr>
          <w:p w14:paraId="73B8C56D" w14:textId="77777777" w:rsidR="00F0642A" w:rsidRDefault="00000000">
            <w:r>
              <w:rPr>
                <w:sz w:val="17"/>
                <w:szCs w:val="17"/>
              </w:rPr>
              <w:t>Week 1</w:t>
            </w:r>
          </w:p>
        </w:tc>
        <w:tc>
          <w:tcPr>
            <w:tcW w:w="5759" w:type="dxa"/>
            <w:tcMar>
              <w:top w:w="50" w:type="dxa"/>
              <w:left w:w="80" w:type="dxa"/>
              <w:bottom w:w="50" w:type="dxa"/>
              <w:right w:w="80" w:type="dxa"/>
            </w:tcMar>
          </w:tcPr>
          <w:p w14:paraId="127ADE1D" w14:textId="77777777" w:rsidR="00F0642A" w:rsidRDefault="00000000">
            <w:r>
              <w:rPr>
                <w:sz w:val="17"/>
                <w:szCs w:val="17"/>
              </w:rPr>
              <w:t>Reaction time and the speed–accuracy trade-off</w:t>
            </w:r>
          </w:p>
        </w:tc>
        <w:tc>
          <w:tcPr>
            <w:tcW w:w="2109" w:type="dxa"/>
            <w:tcMar>
              <w:top w:w="50" w:type="dxa"/>
              <w:left w:w="80" w:type="dxa"/>
              <w:bottom w:w="50" w:type="dxa"/>
              <w:right w:w="80" w:type="dxa"/>
            </w:tcMar>
          </w:tcPr>
          <w:p w14:paraId="0EA7A739" w14:textId="77777777" w:rsidR="00F0642A" w:rsidRDefault="00000000">
            <w:r>
              <w:rPr>
                <w:sz w:val="17"/>
                <w:szCs w:val="17"/>
              </w:rPr>
              <w:t>Report due Sun Sep 5</w:t>
            </w:r>
          </w:p>
        </w:tc>
      </w:tr>
      <w:tr w:rsidR="00F0642A" w14:paraId="7EB8C44B" w14:textId="77777777">
        <w:trPr>
          <w:cantSplit/>
          <w:trHeight w:val="189"/>
        </w:trPr>
        <w:tc>
          <w:tcPr>
            <w:tcW w:w="1496" w:type="dxa"/>
            <w:tcMar>
              <w:top w:w="50" w:type="dxa"/>
              <w:left w:w="80" w:type="dxa"/>
              <w:bottom w:w="50" w:type="dxa"/>
              <w:right w:w="80" w:type="dxa"/>
            </w:tcMar>
          </w:tcPr>
          <w:p w14:paraId="7D8CF7F8" w14:textId="77777777" w:rsidR="00F0642A" w:rsidRDefault="00000000">
            <w:r>
              <w:rPr>
                <w:sz w:val="17"/>
                <w:szCs w:val="17"/>
              </w:rPr>
              <w:t>Lab 2</w:t>
            </w:r>
          </w:p>
        </w:tc>
        <w:tc>
          <w:tcPr>
            <w:tcW w:w="1200" w:type="dxa"/>
            <w:tcMar>
              <w:top w:w="50" w:type="dxa"/>
              <w:left w:w="80" w:type="dxa"/>
              <w:bottom w:w="50" w:type="dxa"/>
              <w:right w:w="80" w:type="dxa"/>
            </w:tcMar>
          </w:tcPr>
          <w:p w14:paraId="2411F076" w14:textId="77777777" w:rsidR="00F0642A" w:rsidRDefault="00000000">
            <w:r>
              <w:rPr>
                <w:sz w:val="17"/>
                <w:szCs w:val="17"/>
              </w:rPr>
              <w:t>Week 2</w:t>
            </w:r>
          </w:p>
        </w:tc>
        <w:tc>
          <w:tcPr>
            <w:tcW w:w="5759" w:type="dxa"/>
            <w:tcMar>
              <w:top w:w="50" w:type="dxa"/>
              <w:left w:w="80" w:type="dxa"/>
              <w:bottom w:w="50" w:type="dxa"/>
              <w:right w:w="80" w:type="dxa"/>
            </w:tcMar>
          </w:tcPr>
          <w:p w14:paraId="5F42B303" w14:textId="77777777" w:rsidR="00F0642A" w:rsidRDefault="00000000">
            <w:r>
              <w:rPr>
                <w:sz w:val="17"/>
                <w:szCs w:val="17"/>
              </w:rPr>
              <w:t>Psychophysics: detection and response criterion</w:t>
            </w:r>
          </w:p>
        </w:tc>
        <w:tc>
          <w:tcPr>
            <w:tcW w:w="2109" w:type="dxa"/>
            <w:tcMar>
              <w:top w:w="50" w:type="dxa"/>
              <w:left w:w="80" w:type="dxa"/>
              <w:bottom w:w="50" w:type="dxa"/>
              <w:right w:w="80" w:type="dxa"/>
            </w:tcMar>
          </w:tcPr>
          <w:p w14:paraId="1CDA5342" w14:textId="77777777" w:rsidR="00F0642A" w:rsidRDefault="00000000">
            <w:r>
              <w:rPr>
                <w:sz w:val="17"/>
                <w:szCs w:val="17"/>
              </w:rPr>
              <w:t>Report due Sun Sep 12</w:t>
            </w:r>
          </w:p>
        </w:tc>
      </w:tr>
      <w:tr w:rsidR="00F0642A" w14:paraId="5041D919" w14:textId="77777777">
        <w:trPr>
          <w:cantSplit/>
          <w:trHeight w:val="189"/>
        </w:trPr>
        <w:tc>
          <w:tcPr>
            <w:tcW w:w="1496" w:type="dxa"/>
            <w:tcMar>
              <w:top w:w="50" w:type="dxa"/>
              <w:left w:w="80" w:type="dxa"/>
              <w:bottom w:w="50" w:type="dxa"/>
              <w:right w:w="80" w:type="dxa"/>
            </w:tcMar>
          </w:tcPr>
          <w:p w14:paraId="114F6FBA" w14:textId="77777777" w:rsidR="00F0642A" w:rsidRDefault="00000000">
            <w:r>
              <w:rPr>
                <w:sz w:val="17"/>
                <w:szCs w:val="17"/>
              </w:rPr>
              <w:t>Lab 3</w:t>
            </w:r>
          </w:p>
        </w:tc>
        <w:tc>
          <w:tcPr>
            <w:tcW w:w="1200" w:type="dxa"/>
            <w:tcMar>
              <w:top w:w="50" w:type="dxa"/>
              <w:left w:w="80" w:type="dxa"/>
              <w:bottom w:w="50" w:type="dxa"/>
              <w:right w:w="80" w:type="dxa"/>
            </w:tcMar>
          </w:tcPr>
          <w:p w14:paraId="2F7DFD6D" w14:textId="77777777" w:rsidR="00F0642A" w:rsidRDefault="00000000">
            <w:r>
              <w:rPr>
                <w:sz w:val="17"/>
                <w:szCs w:val="17"/>
              </w:rPr>
              <w:t>Week 3</w:t>
            </w:r>
          </w:p>
        </w:tc>
        <w:tc>
          <w:tcPr>
            <w:tcW w:w="5759" w:type="dxa"/>
            <w:tcMar>
              <w:top w:w="50" w:type="dxa"/>
              <w:left w:w="80" w:type="dxa"/>
              <w:bottom w:w="50" w:type="dxa"/>
              <w:right w:w="80" w:type="dxa"/>
            </w:tcMar>
          </w:tcPr>
          <w:p w14:paraId="0F7003AF" w14:textId="77777777" w:rsidR="00F0642A" w:rsidRDefault="00000000">
            <w:r>
              <w:rPr>
                <w:sz w:val="17"/>
                <w:szCs w:val="17"/>
              </w:rPr>
              <w:t>Selective attention and Stroop interference</w:t>
            </w:r>
          </w:p>
        </w:tc>
        <w:tc>
          <w:tcPr>
            <w:tcW w:w="2109" w:type="dxa"/>
            <w:tcMar>
              <w:top w:w="50" w:type="dxa"/>
              <w:left w:w="80" w:type="dxa"/>
              <w:bottom w:w="50" w:type="dxa"/>
              <w:right w:w="80" w:type="dxa"/>
            </w:tcMar>
          </w:tcPr>
          <w:p w14:paraId="574A162E" w14:textId="77777777" w:rsidR="00F0642A" w:rsidRDefault="00000000">
            <w:r>
              <w:rPr>
                <w:sz w:val="17"/>
                <w:szCs w:val="17"/>
              </w:rPr>
              <w:t>Report due Sun Sep 19</w:t>
            </w:r>
          </w:p>
        </w:tc>
      </w:tr>
      <w:tr w:rsidR="00F0642A" w14:paraId="25B982C4" w14:textId="77777777">
        <w:trPr>
          <w:cantSplit/>
          <w:trHeight w:val="189"/>
        </w:trPr>
        <w:tc>
          <w:tcPr>
            <w:tcW w:w="1496" w:type="dxa"/>
            <w:tcMar>
              <w:top w:w="50" w:type="dxa"/>
              <w:left w:w="80" w:type="dxa"/>
              <w:bottom w:w="50" w:type="dxa"/>
              <w:right w:w="80" w:type="dxa"/>
            </w:tcMar>
          </w:tcPr>
          <w:p w14:paraId="09326DA0" w14:textId="77777777" w:rsidR="00F0642A" w:rsidRDefault="00000000">
            <w:r>
              <w:rPr>
                <w:sz w:val="17"/>
                <w:szCs w:val="17"/>
              </w:rPr>
              <w:t>Lab 4</w:t>
            </w:r>
          </w:p>
        </w:tc>
        <w:tc>
          <w:tcPr>
            <w:tcW w:w="1200" w:type="dxa"/>
            <w:tcMar>
              <w:top w:w="50" w:type="dxa"/>
              <w:left w:w="80" w:type="dxa"/>
              <w:bottom w:w="50" w:type="dxa"/>
              <w:right w:w="80" w:type="dxa"/>
            </w:tcMar>
          </w:tcPr>
          <w:p w14:paraId="6EA448EC" w14:textId="77777777" w:rsidR="00F0642A" w:rsidRDefault="00000000">
            <w:r>
              <w:rPr>
                <w:sz w:val="17"/>
                <w:szCs w:val="17"/>
              </w:rPr>
              <w:t>Week 4</w:t>
            </w:r>
          </w:p>
        </w:tc>
        <w:tc>
          <w:tcPr>
            <w:tcW w:w="5759" w:type="dxa"/>
            <w:tcMar>
              <w:top w:w="50" w:type="dxa"/>
              <w:left w:w="80" w:type="dxa"/>
              <w:bottom w:w="50" w:type="dxa"/>
              <w:right w:w="80" w:type="dxa"/>
            </w:tcMar>
          </w:tcPr>
          <w:p w14:paraId="2F8E6F9C" w14:textId="77777777" w:rsidR="00F0642A" w:rsidRDefault="00000000">
            <w:r>
              <w:rPr>
                <w:sz w:val="17"/>
                <w:szCs w:val="17"/>
              </w:rPr>
              <w:t>Learning and reversal of action–outcome contingencies</w:t>
            </w:r>
          </w:p>
        </w:tc>
        <w:tc>
          <w:tcPr>
            <w:tcW w:w="2109" w:type="dxa"/>
            <w:tcMar>
              <w:top w:w="50" w:type="dxa"/>
              <w:left w:w="80" w:type="dxa"/>
              <w:bottom w:w="50" w:type="dxa"/>
              <w:right w:w="80" w:type="dxa"/>
            </w:tcMar>
          </w:tcPr>
          <w:p w14:paraId="065C807A" w14:textId="77777777" w:rsidR="00F0642A" w:rsidRDefault="00000000">
            <w:r>
              <w:rPr>
                <w:sz w:val="17"/>
                <w:szCs w:val="17"/>
              </w:rPr>
              <w:t>Report due Sun Sep 26</w:t>
            </w:r>
          </w:p>
        </w:tc>
      </w:tr>
      <w:tr w:rsidR="00F0642A" w14:paraId="3ECBAF2A" w14:textId="77777777">
        <w:trPr>
          <w:cantSplit/>
          <w:trHeight w:val="189"/>
        </w:trPr>
        <w:tc>
          <w:tcPr>
            <w:tcW w:w="1496" w:type="dxa"/>
            <w:tcMar>
              <w:top w:w="50" w:type="dxa"/>
              <w:left w:w="80" w:type="dxa"/>
              <w:bottom w:w="50" w:type="dxa"/>
              <w:right w:w="80" w:type="dxa"/>
            </w:tcMar>
          </w:tcPr>
          <w:p w14:paraId="58DA66C1" w14:textId="77777777" w:rsidR="00F0642A" w:rsidRDefault="00000000">
            <w:r>
              <w:rPr>
                <w:sz w:val="17"/>
                <w:szCs w:val="17"/>
              </w:rPr>
              <w:t>Lab 5</w:t>
            </w:r>
          </w:p>
        </w:tc>
        <w:tc>
          <w:tcPr>
            <w:tcW w:w="1200" w:type="dxa"/>
            <w:tcMar>
              <w:top w:w="50" w:type="dxa"/>
              <w:left w:w="80" w:type="dxa"/>
              <w:bottom w:w="50" w:type="dxa"/>
              <w:right w:w="80" w:type="dxa"/>
            </w:tcMar>
          </w:tcPr>
          <w:p w14:paraId="4DA4D3E0" w14:textId="77777777" w:rsidR="00F0642A" w:rsidRDefault="00000000">
            <w:r>
              <w:rPr>
                <w:sz w:val="17"/>
                <w:szCs w:val="17"/>
              </w:rPr>
              <w:t>Week 5</w:t>
            </w:r>
          </w:p>
        </w:tc>
        <w:tc>
          <w:tcPr>
            <w:tcW w:w="5759" w:type="dxa"/>
            <w:tcMar>
              <w:top w:w="50" w:type="dxa"/>
              <w:left w:w="80" w:type="dxa"/>
              <w:bottom w:w="50" w:type="dxa"/>
              <w:right w:w="80" w:type="dxa"/>
            </w:tcMar>
          </w:tcPr>
          <w:p w14:paraId="47612971" w14:textId="77777777" w:rsidR="00F0642A" w:rsidRDefault="00000000">
            <w:r>
              <w:rPr>
                <w:sz w:val="17"/>
                <w:szCs w:val="17"/>
              </w:rPr>
              <w:t>Working-memory load and distraction</w:t>
            </w:r>
          </w:p>
        </w:tc>
        <w:tc>
          <w:tcPr>
            <w:tcW w:w="2109" w:type="dxa"/>
            <w:tcMar>
              <w:top w:w="50" w:type="dxa"/>
              <w:left w:w="80" w:type="dxa"/>
              <w:bottom w:w="50" w:type="dxa"/>
              <w:right w:w="80" w:type="dxa"/>
            </w:tcMar>
          </w:tcPr>
          <w:p w14:paraId="757FB18F" w14:textId="77777777" w:rsidR="00F0642A" w:rsidRDefault="00000000">
            <w:r>
              <w:rPr>
                <w:sz w:val="17"/>
                <w:szCs w:val="17"/>
              </w:rPr>
              <w:t>Report due Sun Oct 3</w:t>
            </w:r>
          </w:p>
        </w:tc>
      </w:tr>
      <w:tr w:rsidR="00F0642A" w14:paraId="7FA1E272" w14:textId="77777777">
        <w:trPr>
          <w:cantSplit/>
          <w:trHeight w:val="189"/>
        </w:trPr>
        <w:tc>
          <w:tcPr>
            <w:tcW w:w="1496" w:type="dxa"/>
            <w:tcMar>
              <w:top w:w="50" w:type="dxa"/>
              <w:left w:w="80" w:type="dxa"/>
              <w:bottom w:w="50" w:type="dxa"/>
              <w:right w:w="80" w:type="dxa"/>
            </w:tcMar>
          </w:tcPr>
          <w:p w14:paraId="270BAD9C" w14:textId="77777777" w:rsidR="00F0642A" w:rsidRDefault="00000000">
            <w:r>
              <w:rPr>
                <w:sz w:val="17"/>
                <w:szCs w:val="17"/>
              </w:rPr>
              <w:t>Lab 6</w:t>
            </w:r>
          </w:p>
        </w:tc>
        <w:tc>
          <w:tcPr>
            <w:tcW w:w="1200" w:type="dxa"/>
            <w:tcMar>
              <w:top w:w="50" w:type="dxa"/>
              <w:left w:w="80" w:type="dxa"/>
              <w:bottom w:w="50" w:type="dxa"/>
              <w:right w:w="80" w:type="dxa"/>
            </w:tcMar>
          </w:tcPr>
          <w:p w14:paraId="060FFADD" w14:textId="77777777" w:rsidR="00F0642A" w:rsidRDefault="00000000">
            <w:r>
              <w:rPr>
                <w:sz w:val="17"/>
                <w:szCs w:val="17"/>
              </w:rPr>
              <w:t>Week 6</w:t>
            </w:r>
          </w:p>
        </w:tc>
        <w:tc>
          <w:tcPr>
            <w:tcW w:w="5759" w:type="dxa"/>
            <w:tcMar>
              <w:top w:w="50" w:type="dxa"/>
              <w:left w:w="80" w:type="dxa"/>
              <w:bottom w:w="50" w:type="dxa"/>
              <w:right w:w="80" w:type="dxa"/>
            </w:tcMar>
          </w:tcPr>
          <w:p w14:paraId="2E17A4D0" w14:textId="77777777" w:rsidR="00F0642A" w:rsidRDefault="00000000">
            <w:r>
              <w:rPr>
                <w:sz w:val="17"/>
                <w:szCs w:val="17"/>
              </w:rPr>
              <w:t>Memory reconstruction and source monitoring</w:t>
            </w:r>
          </w:p>
        </w:tc>
        <w:tc>
          <w:tcPr>
            <w:tcW w:w="2109" w:type="dxa"/>
            <w:tcMar>
              <w:top w:w="50" w:type="dxa"/>
              <w:left w:w="80" w:type="dxa"/>
              <w:bottom w:w="50" w:type="dxa"/>
              <w:right w:w="80" w:type="dxa"/>
            </w:tcMar>
          </w:tcPr>
          <w:p w14:paraId="5C1A7FB3" w14:textId="77777777" w:rsidR="00F0642A" w:rsidRDefault="00000000">
            <w:r>
              <w:rPr>
                <w:sz w:val="17"/>
                <w:szCs w:val="17"/>
              </w:rPr>
              <w:t>Report due Sun Oct 17; extra time around Fall Recess</w:t>
            </w:r>
          </w:p>
        </w:tc>
      </w:tr>
      <w:tr w:rsidR="00F0642A" w14:paraId="267D0A8A" w14:textId="77777777">
        <w:trPr>
          <w:cantSplit/>
          <w:trHeight w:val="189"/>
        </w:trPr>
        <w:tc>
          <w:tcPr>
            <w:tcW w:w="1496" w:type="dxa"/>
            <w:tcMar>
              <w:top w:w="50" w:type="dxa"/>
              <w:left w:w="80" w:type="dxa"/>
              <w:bottom w:w="50" w:type="dxa"/>
              <w:right w:w="80" w:type="dxa"/>
            </w:tcMar>
          </w:tcPr>
          <w:p w14:paraId="00792940" w14:textId="77777777" w:rsidR="00F0642A" w:rsidRDefault="00000000">
            <w:r>
              <w:rPr>
                <w:sz w:val="17"/>
                <w:szCs w:val="17"/>
              </w:rPr>
              <w:t>Lab 7</w:t>
            </w:r>
          </w:p>
        </w:tc>
        <w:tc>
          <w:tcPr>
            <w:tcW w:w="1200" w:type="dxa"/>
            <w:tcMar>
              <w:top w:w="50" w:type="dxa"/>
              <w:left w:w="80" w:type="dxa"/>
              <w:bottom w:w="50" w:type="dxa"/>
              <w:right w:w="80" w:type="dxa"/>
            </w:tcMar>
          </w:tcPr>
          <w:p w14:paraId="43303D10" w14:textId="77777777" w:rsidR="00F0642A" w:rsidRDefault="00000000">
            <w:r>
              <w:rPr>
                <w:sz w:val="17"/>
                <w:szCs w:val="17"/>
              </w:rPr>
              <w:t>Week 8</w:t>
            </w:r>
          </w:p>
        </w:tc>
        <w:tc>
          <w:tcPr>
            <w:tcW w:w="5759" w:type="dxa"/>
            <w:tcMar>
              <w:top w:w="50" w:type="dxa"/>
              <w:left w:w="80" w:type="dxa"/>
              <w:bottom w:w="50" w:type="dxa"/>
              <w:right w:w="80" w:type="dxa"/>
            </w:tcMar>
          </w:tcPr>
          <w:p w14:paraId="2CA36D3A" w14:textId="77777777" w:rsidR="00F0642A" w:rsidRDefault="00000000">
            <w:r>
              <w:rPr>
                <w:sz w:val="17"/>
                <w:szCs w:val="17"/>
              </w:rPr>
              <w:t>Framing and risky decisions</w:t>
            </w:r>
          </w:p>
        </w:tc>
        <w:tc>
          <w:tcPr>
            <w:tcW w:w="2109" w:type="dxa"/>
            <w:tcMar>
              <w:top w:w="50" w:type="dxa"/>
              <w:left w:w="80" w:type="dxa"/>
              <w:bottom w:w="50" w:type="dxa"/>
              <w:right w:w="80" w:type="dxa"/>
            </w:tcMar>
          </w:tcPr>
          <w:p w14:paraId="14A203EB" w14:textId="77777777" w:rsidR="00F0642A" w:rsidRDefault="00000000">
            <w:r>
              <w:rPr>
                <w:sz w:val="17"/>
                <w:szCs w:val="17"/>
              </w:rPr>
              <w:t>Report due Sun Oct 24</w:t>
            </w:r>
          </w:p>
        </w:tc>
      </w:tr>
      <w:tr w:rsidR="00F0642A" w14:paraId="7546581E" w14:textId="77777777">
        <w:trPr>
          <w:cantSplit/>
          <w:trHeight w:val="189"/>
        </w:trPr>
        <w:tc>
          <w:tcPr>
            <w:tcW w:w="1496" w:type="dxa"/>
            <w:tcMar>
              <w:top w:w="50" w:type="dxa"/>
              <w:left w:w="80" w:type="dxa"/>
              <w:bottom w:w="50" w:type="dxa"/>
              <w:right w:w="80" w:type="dxa"/>
            </w:tcMar>
          </w:tcPr>
          <w:p w14:paraId="260A2481" w14:textId="77777777" w:rsidR="00F0642A" w:rsidRDefault="00000000">
            <w:r>
              <w:rPr>
                <w:sz w:val="17"/>
                <w:szCs w:val="17"/>
              </w:rPr>
              <w:t>Lab 8</w:t>
            </w:r>
          </w:p>
        </w:tc>
        <w:tc>
          <w:tcPr>
            <w:tcW w:w="1200" w:type="dxa"/>
            <w:tcMar>
              <w:top w:w="50" w:type="dxa"/>
              <w:left w:w="80" w:type="dxa"/>
              <w:bottom w:w="50" w:type="dxa"/>
              <w:right w:w="80" w:type="dxa"/>
            </w:tcMar>
          </w:tcPr>
          <w:p w14:paraId="6E273091" w14:textId="77777777" w:rsidR="00F0642A" w:rsidRDefault="00000000">
            <w:r>
              <w:rPr>
                <w:sz w:val="17"/>
                <w:szCs w:val="17"/>
              </w:rPr>
              <w:t>Week 9</w:t>
            </w:r>
          </w:p>
        </w:tc>
        <w:tc>
          <w:tcPr>
            <w:tcW w:w="5759" w:type="dxa"/>
            <w:tcMar>
              <w:top w:w="50" w:type="dxa"/>
              <w:left w:w="80" w:type="dxa"/>
              <w:bottom w:w="50" w:type="dxa"/>
              <w:right w:w="80" w:type="dxa"/>
            </w:tcMar>
          </w:tcPr>
          <w:p w14:paraId="707F245B" w14:textId="77777777" w:rsidR="00F0642A" w:rsidRDefault="00000000">
            <w:r>
              <w:rPr>
                <w:sz w:val="17"/>
                <w:szCs w:val="17"/>
              </w:rPr>
              <w:t>Infant cognition through looking-time data</w:t>
            </w:r>
          </w:p>
        </w:tc>
        <w:tc>
          <w:tcPr>
            <w:tcW w:w="2109" w:type="dxa"/>
            <w:tcMar>
              <w:top w:w="50" w:type="dxa"/>
              <w:left w:w="80" w:type="dxa"/>
              <w:bottom w:w="50" w:type="dxa"/>
              <w:right w:w="80" w:type="dxa"/>
            </w:tcMar>
          </w:tcPr>
          <w:p w14:paraId="58A2B6A9" w14:textId="77777777" w:rsidR="00F0642A" w:rsidRDefault="00000000">
            <w:r>
              <w:rPr>
                <w:sz w:val="17"/>
                <w:szCs w:val="17"/>
              </w:rPr>
              <w:t>Report due Sun Oct 31</w:t>
            </w:r>
          </w:p>
        </w:tc>
      </w:tr>
      <w:tr w:rsidR="00F0642A" w14:paraId="122C9F76" w14:textId="77777777">
        <w:trPr>
          <w:cantSplit/>
          <w:trHeight w:val="189"/>
        </w:trPr>
        <w:tc>
          <w:tcPr>
            <w:tcW w:w="1496" w:type="dxa"/>
            <w:tcMar>
              <w:top w:w="50" w:type="dxa"/>
              <w:left w:w="80" w:type="dxa"/>
              <w:bottom w:w="50" w:type="dxa"/>
              <w:right w:w="80" w:type="dxa"/>
            </w:tcMar>
          </w:tcPr>
          <w:p w14:paraId="26AF783A" w14:textId="77777777" w:rsidR="00F0642A" w:rsidRDefault="00000000">
            <w:r>
              <w:rPr>
                <w:sz w:val="17"/>
                <w:szCs w:val="17"/>
              </w:rPr>
              <w:t>Lab 9</w:t>
            </w:r>
          </w:p>
        </w:tc>
        <w:tc>
          <w:tcPr>
            <w:tcW w:w="1200" w:type="dxa"/>
            <w:tcMar>
              <w:top w:w="50" w:type="dxa"/>
              <w:left w:w="80" w:type="dxa"/>
              <w:bottom w:w="50" w:type="dxa"/>
              <w:right w:w="80" w:type="dxa"/>
            </w:tcMar>
          </w:tcPr>
          <w:p w14:paraId="34A4102E" w14:textId="77777777" w:rsidR="00F0642A" w:rsidRDefault="00000000">
            <w:r>
              <w:rPr>
                <w:sz w:val="17"/>
                <w:szCs w:val="17"/>
              </w:rPr>
              <w:t>Week 10</w:t>
            </w:r>
          </w:p>
        </w:tc>
        <w:tc>
          <w:tcPr>
            <w:tcW w:w="5759" w:type="dxa"/>
            <w:tcMar>
              <w:top w:w="50" w:type="dxa"/>
              <w:left w:w="80" w:type="dxa"/>
              <w:bottom w:w="50" w:type="dxa"/>
              <w:right w:w="80" w:type="dxa"/>
            </w:tcMar>
          </w:tcPr>
          <w:p w14:paraId="150D76A7" w14:textId="77777777" w:rsidR="00F0642A" w:rsidRDefault="00000000">
            <w:r>
              <w:rPr>
                <w:sz w:val="17"/>
                <w:szCs w:val="17"/>
              </w:rPr>
              <w:t>Personality measurement and the role of situations</w:t>
            </w:r>
          </w:p>
        </w:tc>
        <w:tc>
          <w:tcPr>
            <w:tcW w:w="2109" w:type="dxa"/>
            <w:tcMar>
              <w:top w:w="50" w:type="dxa"/>
              <w:left w:w="80" w:type="dxa"/>
              <w:bottom w:w="50" w:type="dxa"/>
              <w:right w:w="80" w:type="dxa"/>
            </w:tcMar>
          </w:tcPr>
          <w:p w14:paraId="408D9226" w14:textId="77777777" w:rsidR="00F0642A" w:rsidRDefault="00000000">
            <w:r>
              <w:rPr>
                <w:sz w:val="17"/>
                <w:szCs w:val="17"/>
              </w:rPr>
              <w:t>Report due Sun Nov 7</w:t>
            </w:r>
          </w:p>
        </w:tc>
      </w:tr>
      <w:tr w:rsidR="00F0642A" w14:paraId="1601E781" w14:textId="77777777">
        <w:trPr>
          <w:cantSplit/>
          <w:trHeight w:val="189"/>
        </w:trPr>
        <w:tc>
          <w:tcPr>
            <w:tcW w:w="1496" w:type="dxa"/>
            <w:tcMar>
              <w:top w:w="50" w:type="dxa"/>
              <w:left w:w="80" w:type="dxa"/>
              <w:bottom w:w="50" w:type="dxa"/>
              <w:right w:w="80" w:type="dxa"/>
            </w:tcMar>
          </w:tcPr>
          <w:p w14:paraId="54EE3BAC" w14:textId="77777777" w:rsidR="00F0642A" w:rsidRDefault="00000000">
            <w:r>
              <w:rPr>
                <w:sz w:val="17"/>
                <w:szCs w:val="17"/>
              </w:rPr>
              <w:t>Lab 10</w:t>
            </w:r>
          </w:p>
        </w:tc>
        <w:tc>
          <w:tcPr>
            <w:tcW w:w="1200" w:type="dxa"/>
            <w:tcMar>
              <w:top w:w="50" w:type="dxa"/>
              <w:left w:w="80" w:type="dxa"/>
              <w:bottom w:w="50" w:type="dxa"/>
              <w:right w:w="80" w:type="dxa"/>
            </w:tcMar>
          </w:tcPr>
          <w:p w14:paraId="52740C1A" w14:textId="77777777" w:rsidR="00F0642A" w:rsidRDefault="00000000">
            <w:r>
              <w:rPr>
                <w:sz w:val="17"/>
                <w:szCs w:val="17"/>
              </w:rPr>
              <w:t>Week 12</w:t>
            </w:r>
          </w:p>
        </w:tc>
        <w:tc>
          <w:tcPr>
            <w:tcW w:w="5759" w:type="dxa"/>
            <w:tcMar>
              <w:top w:w="50" w:type="dxa"/>
              <w:left w:w="80" w:type="dxa"/>
              <w:bottom w:w="50" w:type="dxa"/>
              <w:right w:w="80" w:type="dxa"/>
            </w:tcMar>
          </w:tcPr>
          <w:p w14:paraId="49011A63" w14:textId="77777777" w:rsidR="00F0642A" w:rsidRDefault="00000000">
            <w:r>
              <w:rPr>
                <w:sz w:val="17"/>
                <w:szCs w:val="17"/>
              </w:rPr>
              <w:t>Cooperation, social norms, and group decisions</w:t>
            </w:r>
          </w:p>
        </w:tc>
        <w:tc>
          <w:tcPr>
            <w:tcW w:w="2109" w:type="dxa"/>
            <w:tcMar>
              <w:top w:w="50" w:type="dxa"/>
              <w:left w:w="80" w:type="dxa"/>
              <w:bottom w:w="50" w:type="dxa"/>
              <w:right w:w="80" w:type="dxa"/>
            </w:tcMar>
          </w:tcPr>
          <w:p w14:paraId="4A5E12BE" w14:textId="77777777" w:rsidR="00F0642A" w:rsidRDefault="00000000">
            <w:r>
              <w:rPr>
                <w:sz w:val="17"/>
                <w:szCs w:val="17"/>
              </w:rPr>
              <w:t>Report due Sun Nov 21; Thursday sections use an equivalent Nov 8–10 or 12</w:t>
            </w:r>
          </w:p>
        </w:tc>
      </w:tr>
      <w:tr w:rsidR="00F0642A" w14:paraId="7F36D663" w14:textId="77777777">
        <w:trPr>
          <w:cantSplit/>
          <w:trHeight w:val="189"/>
        </w:trPr>
        <w:tc>
          <w:tcPr>
            <w:tcW w:w="1496" w:type="dxa"/>
            <w:tcMar>
              <w:top w:w="50" w:type="dxa"/>
              <w:left w:w="80" w:type="dxa"/>
              <w:bottom w:w="50" w:type="dxa"/>
              <w:right w:w="80" w:type="dxa"/>
            </w:tcMar>
          </w:tcPr>
          <w:p w14:paraId="621B0997" w14:textId="77777777" w:rsidR="00F0642A" w:rsidRDefault="00000000">
            <w:r>
              <w:rPr>
                <w:sz w:val="17"/>
                <w:szCs w:val="17"/>
              </w:rPr>
              <w:t>Project clinic</w:t>
            </w:r>
          </w:p>
        </w:tc>
        <w:tc>
          <w:tcPr>
            <w:tcW w:w="1200" w:type="dxa"/>
            <w:tcMar>
              <w:top w:w="50" w:type="dxa"/>
              <w:left w:w="80" w:type="dxa"/>
              <w:bottom w:w="50" w:type="dxa"/>
              <w:right w:w="80" w:type="dxa"/>
            </w:tcMar>
          </w:tcPr>
          <w:p w14:paraId="424BDBDE" w14:textId="77777777" w:rsidR="00F0642A" w:rsidRDefault="00000000">
            <w:r>
              <w:rPr>
                <w:sz w:val="17"/>
                <w:szCs w:val="17"/>
              </w:rPr>
              <w:t>Week 11</w:t>
            </w:r>
          </w:p>
        </w:tc>
        <w:tc>
          <w:tcPr>
            <w:tcW w:w="5759" w:type="dxa"/>
            <w:tcMar>
              <w:top w:w="50" w:type="dxa"/>
              <w:left w:w="80" w:type="dxa"/>
              <w:bottom w:w="50" w:type="dxa"/>
              <w:right w:w="80" w:type="dxa"/>
            </w:tcMar>
          </w:tcPr>
          <w:p w14:paraId="733EB0B5" w14:textId="77777777" w:rsidR="00F0642A" w:rsidRDefault="00000000">
            <w:r>
              <w:rPr>
                <w:sz w:val="17"/>
                <w:szCs w:val="17"/>
              </w:rPr>
              <w:t>Mini-replication design and approved make-up work</w:t>
            </w:r>
          </w:p>
        </w:tc>
        <w:tc>
          <w:tcPr>
            <w:tcW w:w="2109" w:type="dxa"/>
            <w:tcMar>
              <w:top w:w="50" w:type="dxa"/>
              <w:left w:w="80" w:type="dxa"/>
              <w:bottom w:w="50" w:type="dxa"/>
              <w:right w:w="80" w:type="dxa"/>
            </w:tcMar>
          </w:tcPr>
          <w:p w14:paraId="470E0085" w14:textId="77777777" w:rsidR="00F0642A" w:rsidRDefault="00000000">
            <w:r>
              <w:rPr>
                <w:sz w:val="17"/>
                <w:szCs w:val="17"/>
              </w:rPr>
              <w:t>Proposal due Fri Nov 5</w:t>
            </w:r>
          </w:p>
        </w:tc>
      </w:tr>
      <w:tr w:rsidR="00F0642A" w14:paraId="3B6CB427" w14:textId="77777777">
        <w:trPr>
          <w:cantSplit/>
          <w:trHeight w:val="189"/>
        </w:trPr>
        <w:tc>
          <w:tcPr>
            <w:tcW w:w="1496" w:type="dxa"/>
            <w:tcMar>
              <w:top w:w="50" w:type="dxa"/>
              <w:left w:w="80" w:type="dxa"/>
              <w:bottom w:w="50" w:type="dxa"/>
              <w:right w:w="80" w:type="dxa"/>
            </w:tcMar>
          </w:tcPr>
          <w:p w14:paraId="75CB9FA1" w14:textId="77777777" w:rsidR="00F0642A" w:rsidRDefault="00000000">
            <w:r>
              <w:rPr>
                <w:sz w:val="17"/>
                <w:szCs w:val="17"/>
              </w:rPr>
              <w:t>Project data</w:t>
            </w:r>
          </w:p>
        </w:tc>
        <w:tc>
          <w:tcPr>
            <w:tcW w:w="1200" w:type="dxa"/>
            <w:tcMar>
              <w:top w:w="50" w:type="dxa"/>
              <w:left w:w="80" w:type="dxa"/>
              <w:bottom w:w="50" w:type="dxa"/>
              <w:right w:w="80" w:type="dxa"/>
            </w:tcMar>
          </w:tcPr>
          <w:p w14:paraId="1FB7D382" w14:textId="77777777" w:rsidR="00F0642A" w:rsidRDefault="00000000">
            <w:r>
              <w:rPr>
                <w:sz w:val="17"/>
                <w:szCs w:val="17"/>
              </w:rPr>
              <w:t>Week 13</w:t>
            </w:r>
          </w:p>
        </w:tc>
        <w:tc>
          <w:tcPr>
            <w:tcW w:w="5759" w:type="dxa"/>
            <w:tcMar>
              <w:top w:w="50" w:type="dxa"/>
              <w:left w:w="80" w:type="dxa"/>
              <w:bottom w:w="50" w:type="dxa"/>
              <w:right w:w="80" w:type="dxa"/>
            </w:tcMar>
          </w:tcPr>
          <w:p w14:paraId="6A39EAFB" w14:textId="77777777" w:rsidR="00F0642A" w:rsidRDefault="00000000">
            <w:r>
              <w:rPr>
                <w:sz w:val="17"/>
                <w:szCs w:val="17"/>
              </w:rPr>
              <w:t>Mini-replication data session and make-up support</w:t>
            </w:r>
          </w:p>
        </w:tc>
        <w:tc>
          <w:tcPr>
            <w:tcW w:w="2109" w:type="dxa"/>
            <w:tcMar>
              <w:top w:w="50" w:type="dxa"/>
              <w:left w:w="80" w:type="dxa"/>
              <w:bottom w:w="50" w:type="dxa"/>
              <w:right w:w="80" w:type="dxa"/>
            </w:tcMar>
          </w:tcPr>
          <w:p w14:paraId="4AF88755" w14:textId="77777777" w:rsidR="00F0642A" w:rsidRDefault="00000000">
            <w:r>
              <w:rPr>
                <w:sz w:val="17"/>
                <w:szCs w:val="17"/>
              </w:rPr>
              <w:t>Checkpoint due Fri Nov 19</w:t>
            </w:r>
          </w:p>
        </w:tc>
      </w:tr>
      <w:tr w:rsidR="00F0642A" w14:paraId="5D051768" w14:textId="77777777">
        <w:trPr>
          <w:cantSplit/>
          <w:trHeight w:val="189"/>
        </w:trPr>
        <w:tc>
          <w:tcPr>
            <w:tcW w:w="1496" w:type="dxa"/>
            <w:tcMar>
              <w:top w:w="50" w:type="dxa"/>
              <w:left w:w="80" w:type="dxa"/>
              <w:bottom w:w="50" w:type="dxa"/>
              <w:right w:w="80" w:type="dxa"/>
            </w:tcMar>
          </w:tcPr>
          <w:p w14:paraId="544801B3" w14:textId="77777777" w:rsidR="00F0642A" w:rsidRDefault="00000000">
            <w:r>
              <w:rPr>
                <w:sz w:val="17"/>
                <w:szCs w:val="17"/>
              </w:rPr>
              <w:t>Project presentations</w:t>
            </w:r>
          </w:p>
        </w:tc>
        <w:tc>
          <w:tcPr>
            <w:tcW w:w="1200" w:type="dxa"/>
            <w:tcMar>
              <w:top w:w="50" w:type="dxa"/>
              <w:left w:w="80" w:type="dxa"/>
              <w:bottom w:w="50" w:type="dxa"/>
              <w:right w:w="80" w:type="dxa"/>
            </w:tcMar>
          </w:tcPr>
          <w:p w14:paraId="69761F72" w14:textId="77777777" w:rsidR="00F0642A" w:rsidRDefault="00000000">
            <w:r>
              <w:rPr>
                <w:sz w:val="17"/>
                <w:szCs w:val="17"/>
              </w:rPr>
              <w:t>Week 15</w:t>
            </w:r>
          </w:p>
        </w:tc>
        <w:tc>
          <w:tcPr>
            <w:tcW w:w="5759" w:type="dxa"/>
            <w:tcMar>
              <w:top w:w="50" w:type="dxa"/>
              <w:left w:w="80" w:type="dxa"/>
              <w:bottom w:w="50" w:type="dxa"/>
              <w:right w:w="80" w:type="dxa"/>
            </w:tcMar>
          </w:tcPr>
          <w:p w14:paraId="73A13612" w14:textId="77777777" w:rsidR="00F0642A" w:rsidRDefault="00000000">
            <w:r>
              <w:rPr>
                <w:sz w:val="17"/>
                <w:szCs w:val="17"/>
              </w:rPr>
              <w:t>Mini-replication presentations in the assigned LAB section</w:t>
            </w:r>
          </w:p>
        </w:tc>
        <w:tc>
          <w:tcPr>
            <w:tcW w:w="2109" w:type="dxa"/>
            <w:tcMar>
              <w:top w:w="50" w:type="dxa"/>
              <w:left w:w="80" w:type="dxa"/>
              <w:bottom w:w="50" w:type="dxa"/>
              <w:right w:w="80" w:type="dxa"/>
            </w:tcMar>
          </w:tcPr>
          <w:p w14:paraId="0AA452B1" w14:textId="77777777" w:rsidR="00F0642A" w:rsidRDefault="00000000">
            <w:r>
              <w:rPr>
                <w:sz w:val="17"/>
                <w:szCs w:val="17"/>
              </w:rPr>
              <w:t>Final due Fri Dec 3</w:t>
            </w:r>
          </w:p>
        </w:tc>
      </w:tr>
      <w:tr w:rsidR="00F0642A" w14:paraId="5AB111B9" w14:textId="77777777">
        <w:trPr>
          <w:cantSplit/>
          <w:trHeight w:val="189"/>
        </w:trPr>
        <w:tc>
          <w:tcPr>
            <w:tcW w:w="1496" w:type="dxa"/>
            <w:tcMar>
              <w:top w:w="50" w:type="dxa"/>
              <w:left w:w="80" w:type="dxa"/>
              <w:bottom w:w="50" w:type="dxa"/>
              <w:right w:w="80" w:type="dxa"/>
            </w:tcMar>
          </w:tcPr>
          <w:p w14:paraId="275FD915" w14:textId="77777777" w:rsidR="00F0642A" w:rsidRDefault="00000000">
            <w:r>
              <w:rPr>
                <w:sz w:val="17"/>
                <w:szCs w:val="17"/>
              </w:rPr>
              <w:lastRenderedPageBreak/>
              <w:t>Methods Assignment 1</w:t>
            </w:r>
          </w:p>
        </w:tc>
        <w:tc>
          <w:tcPr>
            <w:tcW w:w="1200" w:type="dxa"/>
            <w:tcMar>
              <w:top w:w="50" w:type="dxa"/>
              <w:left w:w="80" w:type="dxa"/>
              <w:bottom w:w="50" w:type="dxa"/>
              <w:right w:w="80" w:type="dxa"/>
            </w:tcMar>
          </w:tcPr>
          <w:p w14:paraId="2317CE7A" w14:textId="77777777" w:rsidR="00F0642A" w:rsidRDefault="00000000">
            <w:r>
              <w:rPr>
                <w:sz w:val="17"/>
                <w:szCs w:val="17"/>
              </w:rPr>
              <w:t>Fri Sep 10</w:t>
            </w:r>
          </w:p>
        </w:tc>
        <w:tc>
          <w:tcPr>
            <w:tcW w:w="5759" w:type="dxa"/>
            <w:tcMar>
              <w:top w:w="50" w:type="dxa"/>
              <w:left w:w="80" w:type="dxa"/>
              <w:bottom w:w="50" w:type="dxa"/>
              <w:right w:w="80" w:type="dxa"/>
            </w:tcMar>
          </w:tcPr>
          <w:p w14:paraId="6358DB9C" w14:textId="77777777" w:rsidR="00F0642A" w:rsidRDefault="00000000">
            <w:r>
              <w:rPr>
                <w:sz w:val="17"/>
                <w:szCs w:val="17"/>
              </w:rPr>
              <w:t>From responses to evidence</w:t>
            </w:r>
          </w:p>
        </w:tc>
        <w:tc>
          <w:tcPr>
            <w:tcW w:w="2109" w:type="dxa"/>
            <w:tcMar>
              <w:top w:w="50" w:type="dxa"/>
              <w:left w:w="80" w:type="dxa"/>
              <w:bottom w:w="50" w:type="dxa"/>
              <w:right w:w="80" w:type="dxa"/>
            </w:tcMar>
          </w:tcPr>
          <w:p w14:paraId="62EDDFD6" w14:textId="77777777" w:rsidR="00F0642A" w:rsidRDefault="00000000">
            <w:r>
              <w:rPr>
                <w:sz w:val="17"/>
                <w:szCs w:val="17"/>
              </w:rPr>
              <w:t>Due 11:59 PM</w:t>
            </w:r>
          </w:p>
        </w:tc>
      </w:tr>
      <w:tr w:rsidR="00F0642A" w14:paraId="63FCD411" w14:textId="77777777">
        <w:trPr>
          <w:cantSplit/>
          <w:trHeight w:val="189"/>
        </w:trPr>
        <w:tc>
          <w:tcPr>
            <w:tcW w:w="1496" w:type="dxa"/>
            <w:tcMar>
              <w:top w:w="50" w:type="dxa"/>
              <w:left w:w="80" w:type="dxa"/>
              <w:bottom w:w="50" w:type="dxa"/>
              <w:right w:w="80" w:type="dxa"/>
            </w:tcMar>
          </w:tcPr>
          <w:p w14:paraId="5601BF25" w14:textId="77777777" w:rsidR="00F0642A" w:rsidRDefault="00000000">
            <w:r>
              <w:rPr>
                <w:sz w:val="17"/>
                <w:szCs w:val="17"/>
              </w:rPr>
              <w:t>Methods Assignment 2</w:t>
            </w:r>
          </w:p>
        </w:tc>
        <w:tc>
          <w:tcPr>
            <w:tcW w:w="1200" w:type="dxa"/>
            <w:tcMar>
              <w:top w:w="50" w:type="dxa"/>
              <w:left w:w="80" w:type="dxa"/>
              <w:bottom w:w="50" w:type="dxa"/>
              <w:right w:w="80" w:type="dxa"/>
            </w:tcMar>
          </w:tcPr>
          <w:p w14:paraId="1C0EDF96" w14:textId="77777777" w:rsidR="00F0642A" w:rsidRDefault="00000000">
            <w:r>
              <w:rPr>
                <w:sz w:val="17"/>
                <w:szCs w:val="17"/>
              </w:rPr>
              <w:t>Fri Oct 1</w:t>
            </w:r>
          </w:p>
        </w:tc>
        <w:tc>
          <w:tcPr>
            <w:tcW w:w="5759" w:type="dxa"/>
            <w:tcMar>
              <w:top w:w="50" w:type="dxa"/>
              <w:left w:w="80" w:type="dxa"/>
              <w:bottom w:w="50" w:type="dxa"/>
              <w:right w:w="80" w:type="dxa"/>
            </w:tcMar>
          </w:tcPr>
          <w:p w14:paraId="01A43B9D" w14:textId="77777777" w:rsidR="00F0642A" w:rsidRDefault="00000000">
            <w:r>
              <w:rPr>
                <w:sz w:val="17"/>
                <w:szCs w:val="17"/>
              </w:rPr>
              <w:t>Design a fair psychological experiment</w:t>
            </w:r>
          </w:p>
        </w:tc>
        <w:tc>
          <w:tcPr>
            <w:tcW w:w="2109" w:type="dxa"/>
            <w:tcMar>
              <w:top w:w="50" w:type="dxa"/>
              <w:left w:w="80" w:type="dxa"/>
              <w:bottom w:w="50" w:type="dxa"/>
              <w:right w:w="80" w:type="dxa"/>
            </w:tcMar>
          </w:tcPr>
          <w:p w14:paraId="148F9967" w14:textId="77777777" w:rsidR="00F0642A" w:rsidRDefault="00000000">
            <w:r>
              <w:rPr>
                <w:sz w:val="17"/>
                <w:szCs w:val="17"/>
              </w:rPr>
              <w:t>Due 11:59 PM</w:t>
            </w:r>
          </w:p>
        </w:tc>
      </w:tr>
      <w:tr w:rsidR="00F0642A" w14:paraId="279459F7" w14:textId="77777777">
        <w:trPr>
          <w:cantSplit/>
          <w:trHeight w:val="189"/>
        </w:trPr>
        <w:tc>
          <w:tcPr>
            <w:tcW w:w="1496" w:type="dxa"/>
            <w:tcMar>
              <w:top w:w="50" w:type="dxa"/>
              <w:left w:w="80" w:type="dxa"/>
              <w:bottom w:w="50" w:type="dxa"/>
              <w:right w:w="80" w:type="dxa"/>
            </w:tcMar>
          </w:tcPr>
          <w:p w14:paraId="756078BC" w14:textId="77777777" w:rsidR="00F0642A" w:rsidRDefault="00000000">
            <w:r>
              <w:rPr>
                <w:sz w:val="17"/>
                <w:szCs w:val="17"/>
              </w:rPr>
              <w:t>Methods Assignment 3</w:t>
            </w:r>
          </w:p>
        </w:tc>
        <w:tc>
          <w:tcPr>
            <w:tcW w:w="1200" w:type="dxa"/>
            <w:tcMar>
              <w:top w:w="50" w:type="dxa"/>
              <w:left w:w="80" w:type="dxa"/>
              <w:bottom w:w="50" w:type="dxa"/>
              <w:right w:w="80" w:type="dxa"/>
            </w:tcMar>
          </w:tcPr>
          <w:p w14:paraId="1104C3C1" w14:textId="77777777" w:rsidR="00F0642A" w:rsidRDefault="00000000">
            <w:r>
              <w:rPr>
                <w:sz w:val="17"/>
                <w:szCs w:val="17"/>
              </w:rPr>
              <w:t>Fri Oct 29</w:t>
            </w:r>
          </w:p>
        </w:tc>
        <w:tc>
          <w:tcPr>
            <w:tcW w:w="5759" w:type="dxa"/>
            <w:tcMar>
              <w:top w:w="50" w:type="dxa"/>
              <w:left w:w="80" w:type="dxa"/>
              <w:bottom w:w="50" w:type="dxa"/>
              <w:right w:w="80" w:type="dxa"/>
            </w:tcMar>
          </w:tcPr>
          <w:p w14:paraId="7ED67589" w14:textId="77777777" w:rsidR="00F0642A" w:rsidRDefault="00000000">
            <w:r>
              <w:rPr>
                <w:sz w:val="17"/>
                <w:szCs w:val="17"/>
              </w:rPr>
              <w:t>Replication, uncertainty, and generalization</w:t>
            </w:r>
          </w:p>
        </w:tc>
        <w:tc>
          <w:tcPr>
            <w:tcW w:w="2109" w:type="dxa"/>
            <w:tcMar>
              <w:top w:w="50" w:type="dxa"/>
              <w:left w:w="80" w:type="dxa"/>
              <w:bottom w:w="50" w:type="dxa"/>
              <w:right w:w="80" w:type="dxa"/>
            </w:tcMar>
          </w:tcPr>
          <w:p w14:paraId="04681258" w14:textId="77777777" w:rsidR="00F0642A" w:rsidRDefault="00000000">
            <w:r>
              <w:rPr>
                <w:sz w:val="17"/>
                <w:szCs w:val="17"/>
              </w:rPr>
              <w:t>Due 11:59 PM</w:t>
            </w:r>
          </w:p>
        </w:tc>
      </w:tr>
    </w:tbl>
    <w:p w14:paraId="014C21B7" w14:textId="77777777" w:rsidR="00F0642A" w:rsidRDefault="00000000">
      <w:pPr>
        <w:spacing w:after="120" w:line="276" w:lineRule="auto"/>
      </w:pPr>
      <w:r>
        <w:rPr>
          <w:sz w:val="18"/>
          <w:szCs w:val="18"/>
        </w:rPr>
        <w:t>Lab sections meet at the times listed under Course Times &amp; Locations; all sections meet in NEU LAB1A. All report and assignment deadlines are 11:59 PM Pacific time. No required regular lab meets in Week 7 or Week 14. Fall Recess is October 7–8, Veterans Day is November 11, and Thanksgiving is November 24–28. Holiday-affected sections receive an equivalent task without required participation on a closure day. The late work policy applies (see Late Work below).</w:t>
      </w:r>
    </w:p>
    <w:p w14:paraId="60B619CF" w14:textId="77777777" w:rsidR="00F0642A" w:rsidRDefault="00000000">
      <w:pPr>
        <w:pStyle w:val="Heading2"/>
        <w:keepNext/>
        <w:spacing w:before="240" w:after="100"/>
        <w:rPr>
          <w:b/>
          <w:bCs/>
          <w:color w:val="1A1A1A"/>
          <w:sz w:val="25"/>
          <w:szCs w:val="25"/>
        </w:rPr>
      </w:pPr>
      <w:r>
        <w:rPr>
          <w:b/>
          <w:bCs/>
          <w:color w:val="1A1A1A"/>
          <w:sz w:val="25"/>
          <w:szCs w:val="25"/>
        </w:rPr>
        <w:t>Lecture Recordings and Study Materials</w:t>
      </w:r>
    </w:p>
    <w:p w14:paraId="4508FA1C" w14:textId="77777777" w:rsidR="00F0642A" w:rsidRDefault="00000000">
      <w:pPr>
        <w:spacing w:after="120" w:line="276" w:lineRule="auto"/>
        <w:rPr>
          <w:b/>
          <w:bCs/>
          <w:color w:val="000000"/>
        </w:rPr>
      </w:pPr>
      <w:r>
        <w:rPr>
          <w:color w:val="000000"/>
        </w:rPr>
        <w:t xml:space="preserve">Lectures are recorded. Recordings are released </w:t>
      </w:r>
      <w:r>
        <w:rPr>
          <w:b/>
          <w:bCs/>
          <w:color w:val="000000"/>
        </w:rPr>
        <w:t>one week before the exam that covers them</w:t>
      </w:r>
      <w:r>
        <w:rPr>
          <w:color w:val="000000"/>
        </w:rPr>
        <w:t xml:space="preserve">. I may release them two weeks before an exam at my discretion, but early release is not guaranteed and should not be expected. You are responsible for attending lecture, taking thorough notes, and studying throughout the semester. </w:t>
      </w:r>
      <w:r>
        <w:rPr>
          <w:b/>
          <w:bCs/>
          <w:color w:val="000000"/>
        </w:rPr>
        <w:t>Do not wait for recordings to begin preparing for an exam.</w:t>
      </w:r>
    </w:p>
    <w:p w14:paraId="046FD64C" w14:textId="77777777" w:rsidR="00F0642A" w:rsidRDefault="00000000">
      <w:pPr>
        <w:spacing w:after="120" w:line="276" w:lineRule="auto"/>
        <w:rPr>
          <w:color w:val="000000"/>
        </w:rPr>
      </w:pPr>
      <w:r>
        <w:rPr>
          <w:color w:val="000000"/>
        </w:rPr>
        <w:t xml:space="preserve">Recordings from previous offerings may also be posted as supplemental study materials. This course changes between semesters, and older recordings may omit current topics or include material that is no longer covered. </w:t>
      </w:r>
      <w:r>
        <w:rPr>
          <w:b/>
          <w:bCs/>
          <w:color w:val="000000"/>
        </w:rPr>
        <w:t>This semester’s lectures determine what is examinable.</w:t>
      </w:r>
      <w:r>
        <w:rPr>
          <w:color w:val="000000"/>
        </w:rPr>
        <w:t xml:space="preserve"> You are responsible for identifying those differences using the current lectures and slides.</w:t>
      </w:r>
    </w:p>
    <w:p w14:paraId="517CD815" w14:textId="77777777" w:rsidR="00F0642A" w:rsidRDefault="00000000">
      <w:pPr>
        <w:spacing w:after="120" w:line="276" w:lineRule="auto"/>
        <w:rPr>
          <w:color w:val="000000"/>
        </w:rPr>
      </w:pPr>
      <w:r>
        <w:rPr>
          <w:color w:val="000000"/>
        </w:rPr>
        <w:t>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14:paraId="3D7A797E" w14:textId="77777777" w:rsidR="00F0642A" w:rsidRDefault="00000000">
      <w:pPr>
        <w:pStyle w:val="Heading2"/>
        <w:keepNext/>
        <w:spacing w:before="240" w:after="100"/>
      </w:pPr>
      <w:r>
        <w:rPr>
          <w:b/>
          <w:bCs/>
          <w:color w:val="1A1A1A"/>
          <w:sz w:val="25"/>
          <w:szCs w:val="25"/>
        </w:rPr>
        <w:t>Study Expectations</w:t>
      </w:r>
    </w:p>
    <w:p w14:paraId="1E93A4C7" w14:textId="77777777" w:rsidR="00F0642A" w:rsidRDefault="00000000">
      <w:pPr>
        <w:spacing w:after="120" w:line="276" w:lineRule="auto"/>
      </w:pPr>
      <w:r>
        <w:t>This course covers substantial material on a fast schedule. Plan at least two hours of outside study for every hour of class. Review each lecture within 48 hours. Practice retrieving concepts, explaining experiments, and interpreting figures rather than only rereading. Form study groups but make sure each person can answer exam questions alone. Start reports while the procedure is fresh and begin the project well before its deadline.</w:t>
      </w:r>
    </w:p>
    <w:p w14:paraId="21251D25" w14:textId="77777777" w:rsidR="00F0642A" w:rsidRDefault="00000000">
      <w:pPr>
        <w:pStyle w:val="Heading2"/>
        <w:keepNext/>
        <w:spacing w:before="240" w:after="100"/>
      </w:pPr>
      <w:r>
        <w:rPr>
          <w:b/>
          <w:bCs/>
          <w:color w:val="1A1A1A"/>
          <w:sz w:val="25"/>
          <w:szCs w:val="25"/>
        </w:rPr>
        <w:t>Lecture &amp; Lab Attendance</w:t>
      </w:r>
    </w:p>
    <w:p w14:paraId="27DBC66C" w14:textId="77777777" w:rsidR="00F0642A" w:rsidRDefault="00000000">
      <w:pPr>
        <w:spacing w:after="120" w:line="276" w:lineRule="auto"/>
      </w:pPr>
      <w:r>
        <w:t>Attendance at all lectures and labs is expected. Lectures introduce material that is not on the slides, and that material will appear on exams. There is no grade for lecture attendance, but missing lectures will affect your exam performance. Lab attendance is graded, and lab absences will not be excused without documentation.</w:t>
      </w:r>
    </w:p>
    <w:p w14:paraId="3557D6A1" w14:textId="77777777" w:rsidR="00F0642A" w:rsidRDefault="00000000">
      <w:pPr>
        <w:pStyle w:val="Heading2"/>
        <w:keepNext/>
        <w:spacing w:before="240" w:after="100"/>
      </w:pPr>
      <w:r>
        <w:rPr>
          <w:b/>
          <w:bCs/>
          <w:color w:val="1A1A1A"/>
          <w:sz w:val="25"/>
          <w:szCs w:val="25"/>
        </w:rPr>
        <w:t>Late Work</w:t>
      </w:r>
    </w:p>
    <w:p w14:paraId="05D1BD93" w14:textId="77777777" w:rsidR="00F0642A" w:rsidRDefault="00000000">
      <w:pPr>
        <w:numPr>
          <w:ilvl w:val="0"/>
          <w:numId w:val="1"/>
        </w:numPr>
        <w:pBdr>
          <w:top w:val="nil"/>
          <w:left w:val="nil"/>
          <w:bottom w:val="nil"/>
          <w:right w:val="nil"/>
          <w:between w:val="nil"/>
        </w:pBdr>
        <w:spacing w:after="60" w:line="276" w:lineRule="auto"/>
      </w:pPr>
      <w:r>
        <w:rPr>
          <w:color w:val="000000"/>
        </w:rPr>
        <w:t>Lab reports, methods assignments, and the Mini-Replication Project: 5% deduction from the available points per calendar day late for the first 7 days. Work more than 1 week late is not accepted without an approved extension.</w:t>
      </w:r>
    </w:p>
    <w:p w14:paraId="5A627722" w14:textId="77777777" w:rsidR="00F0642A" w:rsidRDefault="00000000">
      <w:pPr>
        <w:numPr>
          <w:ilvl w:val="0"/>
          <w:numId w:val="1"/>
        </w:numPr>
        <w:pBdr>
          <w:top w:val="nil"/>
          <w:left w:val="nil"/>
          <w:bottom w:val="nil"/>
          <w:right w:val="nil"/>
          <w:between w:val="nil"/>
        </w:pBdr>
        <w:spacing w:after="60" w:line="276" w:lineRule="auto"/>
      </w:pPr>
      <w:r>
        <w:rPr>
          <w:b/>
          <w:bCs/>
          <w:color w:val="000000"/>
        </w:rPr>
        <w:t>Lab participation:</w:t>
      </w:r>
      <w:r>
        <w:rPr>
          <w:color w:val="000000"/>
        </w:rPr>
        <w:t xml:space="preserve"> observations, data, and the checkpoint must be submitted through the course site before leaving the lab, or by the approved equivalent task deadline. Submissions outside that window do not earn checkpoint credit without an approved extension.</w:t>
      </w:r>
    </w:p>
    <w:p w14:paraId="0E813F2D" w14:textId="77777777" w:rsidR="00F0642A" w:rsidRDefault="00000000">
      <w:pPr>
        <w:numPr>
          <w:ilvl w:val="0"/>
          <w:numId w:val="1"/>
        </w:numPr>
        <w:pBdr>
          <w:top w:val="nil"/>
          <w:left w:val="nil"/>
          <w:bottom w:val="nil"/>
          <w:right w:val="nil"/>
          <w:between w:val="nil"/>
        </w:pBdr>
        <w:spacing w:after="60" w:line="276" w:lineRule="auto"/>
      </w:pPr>
      <w:r>
        <w:rPr>
          <w:b/>
          <w:bCs/>
          <w:color w:val="000000"/>
        </w:rPr>
        <w:t>Lecture project:</w:t>
      </w:r>
      <w:r>
        <w:rPr>
          <w:color w:val="000000"/>
        </w:rPr>
        <w:t xml:space="preserve"> 30% deduction for any submission after 11:59 PM on the due date. Projects submitted more than 48 hours late are not accepted.</w:t>
      </w:r>
    </w:p>
    <w:p w14:paraId="0F616370" w14:textId="77777777" w:rsidR="00F0642A" w:rsidRDefault="00000000">
      <w:pPr>
        <w:spacing w:after="120" w:line="276" w:lineRule="auto"/>
      </w:pPr>
      <w:r>
        <w:t>Extensions require instructor approval. Contact me before the deadline when possible, or as soon as reasonably possible in an emergency. Approved accommodations, religious observance, and university-required arrangements take precedence over ordinary late penalties.</w:t>
      </w:r>
    </w:p>
    <w:p w14:paraId="26307B1C" w14:textId="77777777" w:rsidR="00F0642A" w:rsidRDefault="00000000">
      <w:pPr>
        <w:pStyle w:val="Heading2"/>
        <w:keepNext/>
        <w:spacing w:before="240" w:after="100"/>
      </w:pPr>
      <w:r>
        <w:rPr>
          <w:b/>
          <w:bCs/>
          <w:color w:val="1A1A1A"/>
          <w:sz w:val="25"/>
          <w:szCs w:val="25"/>
        </w:rPr>
        <w:lastRenderedPageBreak/>
        <w:t>Academic Integrity and Use of AI Tools</w:t>
      </w:r>
    </w:p>
    <w:p w14:paraId="2CEF9639" w14:textId="77777777" w:rsidR="00F0642A" w:rsidRDefault="00000000">
      <w:pPr>
        <w:spacing w:after="120" w:line="276" w:lineRule="auto"/>
        <w:rPr>
          <w:b/>
          <w:bCs/>
          <w:i/>
          <w:iCs/>
          <w:u w:val="single"/>
        </w:rPr>
      </w:pPr>
      <w:r>
        <w:t>Follow the university’s standards of academic integrity. Cheating, plagiarism, unauthorized collaboration, fabricated data or citations, and unauthorized exam materials are handled under university procedures. Generative AI may not write lab report prose, the lecture-project paper, individual mini-replication interpretations, or exam answers. Coding or software-troubleshooting assistance is permitted only when authorized and disclosed; verify all output and retain the original files. Team collection and analysis are allowed only for the specified team components. Do not upload classmates’ data to external AI services.</w:t>
      </w:r>
    </w:p>
    <w:p w14:paraId="7E62D342" w14:textId="77777777" w:rsidR="00F0642A" w:rsidRDefault="00000000">
      <w:pPr>
        <w:pStyle w:val="Heading2"/>
        <w:keepNext/>
        <w:spacing w:before="240" w:after="100"/>
      </w:pPr>
      <w:r>
        <w:rPr>
          <w:b/>
          <w:bCs/>
          <w:color w:val="1A1A1A"/>
          <w:sz w:val="25"/>
          <w:szCs w:val="25"/>
        </w:rPr>
        <w:t>Accommodations</w:t>
      </w:r>
    </w:p>
    <w:p w14:paraId="304F80EA" w14:textId="77777777" w:rsidR="00F0642A" w:rsidRDefault="00000000">
      <w:pPr>
        <w:spacing w:after="120" w:line="276" w:lineRule="auto"/>
      </w:pPr>
      <w:r>
        <w:t>Students seeking accommodations should contact the Office of Student Accessibility Services as early as possible. Provide the approved notice through the university process and coordinate lecture, lab, software, deadline, and exam arrangements with the instructor. Early notice supports planning; a course deadline does not cancel an approved accommodation. OSAS: https://osas.usc.edu/.</w:t>
      </w:r>
    </w:p>
    <w:p w14:paraId="75116719" w14:textId="77777777" w:rsidR="00F0642A" w:rsidRDefault="00000000">
      <w:pPr>
        <w:pStyle w:val="Heading2"/>
        <w:keepNext/>
        <w:spacing w:before="240" w:after="100"/>
        <w:rPr>
          <w:b/>
          <w:bCs/>
          <w:color w:val="000000"/>
          <w:sz w:val="25"/>
          <w:szCs w:val="25"/>
        </w:rPr>
      </w:pPr>
      <w:r>
        <w:rPr>
          <w:b/>
          <w:bCs/>
          <w:color w:val="1A1A1A"/>
          <w:sz w:val="25"/>
          <w:szCs w:val="25"/>
        </w:rPr>
        <w:t>Communication</w:t>
      </w:r>
    </w:p>
    <w:p w14:paraId="37AD1EF9" w14:textId="77777777" w:rsidR="00F0642A" w:rsidRDefault="00000000">
      <w:pPr>
        <w:spacing w:after="120" w:line="276" w:lineRule="auto"/>
        <w:rPr>
          <w:color w:val="000000"/>
        </w:rPr>
      </w:pPr>
      <w:r>
        <w:rPr>
          <w:color w:val="000000"/>
        </w:rPr>
        <w:t>Questions about psychological concepts, experiments, and data analysis are welcome. Your TA can help with homework, lab reports, analysis, and routine logistics during lab sessions and office hours. Contact me directly at jlopez11@usc.edu for all grading concerns and regrade requests, as well as unresolved course questions, accommodations, or confidential issues. For a grading question or regrade request, identify the assignment or exam, the specific question or rubric item, and the reason you would like it reviewed. No student is required to disclose personal mental-health experiences during class or lab.</w:t>
      </w:r>
    </w:p>
    <w:p w14:paraId="0789F7B9" w14:textId="77777777" w:rsidR="00F0642A" w:rsidRDefault="00000000">
      <w:pPr>
        <w:spacing w:after="120" w:line="276" w:lineRule="auto"/>
        <w:rPr>
          <w:color w:val="000000"/>
        </w:rPr>
      </w:pPr>
      <w:r>
        <w:rPr>
          <w:color w:val="000000"/>
        </w:rPr>
        <w:t>I will make every effort to respond to emails and messages promptly; however, because I teach multiple courses and run an active research laboratory, response times may be delayed. Students should generally expect responses within one business day. Messages sent in the evening, overnight, or on weekends will typically be addressed the following business day. Use clear subject lines that include the course number and topic, such as “PSYC100 L: Lab 3 report question.” Keep questions concise and include relevant context, such as the assignment name or lab section. Reach out early rather than waiting until deadlines or exam days. Consult the syllabus and current lecture materials for exam coverage before emailing.</w:t>
      </w:r>
    </w:p>
    <w:p w14:paraId="52F12FB3" w14:textId="77777777" w:rsidR="00F0642A" w:rsidRDefault="00000000">
      <w:pPr>
        <w:pStyle w:val="Heading2"/>
        <w:keepNext/>
        <w:spacing w:before="240" w:after="100"/>
        <w:rPr>
          <w:color w:val="000000"/>
          <w:sz w:val="25"/>
          <w:szCs w:val="25"/>
        </w:rPr>
      </w:pPr>
      <w:r>
        <w:rPr>
          <w:b/>
          <w:bCs/>
          <w:color w:val="1A1A1A"/>
          <w:sz w:val="25"/>
          <w:szCs w:val="25"/>
        </w:rPr>
        <w:t>Absences and Communication</w:t>
      </w:r>
    </w:p>
    <w:p w14:paraId="09BFC869" w14:textId="77777777" w:rsidR="00F0642A" w:rsidRDefault="00000000">
      <w:pPr>
        <w:spacing w:after="120" w:line="276" w:lineRule="auto"/>
        <w:rPr>
          <w:b/>
          <w:bCs/>
          <w:color w:val="000000"/>
        </w:rPr>
      </w:pPr>
      <w:r>
        <w:rPr>
          <w:color w:val="000000"/>
        </w:rPr>
        <w:t>I understand that many students balance academic responsibilities with work, family obligations, and other commitments. If you anticipate an absence or experience an emergency, contact me as soon as possible. For lab absences, notify your TA promptly and arrange the appropriate documentation, make-up, or equivalent task. Communicating early helps us find an appropriate arrangement.</w:t>
      </w:r>
    </w:p>
    <w:p w14:paraId="1D782A94" w14:textId="77777777" w:rsidR="00F0642A" w:rsidRDefault="00000000">
      <w:pPr>
        <w:spacing w:after="120" w:line="276" w:lineRule="auto"/>
        <w:rPr>
          <w:color w:val="000000"/>
        </w:rPr>
      </w:pPr>
      <w:r>
        <w:rPr>
          <w:b/>
          <w:bCs/>
          <w:color w:val="000000"/>
        </w:rPr>
        <w:t>Unexcused lab absences will affect your Lab Attendance and Participation grade</w:t>
      </w:r>
      <w:r>
        <w:rPr>
          <w:color w:val="000000"/>
        </w:rPr>
        <w:t xml:space="preserve"> under the laboratory attendance policy, regardless of access to lecture recordings. There is no separate lecture attendance grade, but you remain responsible for all missed lecture content. Recordings are provided as a supplement and do not replace in-person participation. Missed exams remain subject to the missed-exam policy.</w:t>
      </w:r>
    </w:p>
    <w:p w14:paraId="26063FB7" w14:textId="77777777" w:rsidR="00F0642A" w:rsidRDefault="00F0642A">
      <w:pPr>
        <w:pStyle w:val="Heading2"/>
        <w:spacing w:before="240" w:after="100"/>
        <w:rPr>
          <w:b/>
          <w:bCs/>
          <w:color w:val="1A1A1A"/>
          <w:sz w:val="25"/>
          <w:szCs w:val="25"/>
        </w:rPr>
      </w:pPr>
    </w:p>
    <w:p w14:paraId="58C7220D" w14:textId="77777777" w:rsidR="00F0642A" w:rsidRDefault="00F0642A">
      <w:pPr>
        <w:pStyle w:val="Heading2"/>
        <w:spacing w:before="240" w:after="100"/>
        <w:rPr>
          <w:b/>
          <w:bCs/>
          <w:color w:val="1A1A1A"/>
          <w:sz w:val="25"/>
          <w:szCs w:val="25"/>
        </w:rPr>
      </w:pPr>
    </w:p>
    <w:p w14:paraId="6A722D01" w14:textId="77777777" w:rsidR="00F0642A" w:rsidRDefault="00000000">
      <w:pPr>
        <w:pStyle w:val="Heading2"/>
        <w:keepNext/>
        <w:spacing w:before="240" w:after="100"/>
      </w:pPr>
      <w:r>
        <w:rPr>
          <w:b/>
          <w:bCs/>
          <w:color w:val="1A1A1A"/>
          <w:sz w:val="25"/>
          <w:szCs w:val="25"/>
        </w:rPr>
        <w:t>Course Calendar</w:t>
      </w:r>
    </w:p>
    <w:p w14:paraId="393568DD" w14:textId="77777777" w:rsidR="00F0642A" w:rsidRDefault="00000000">
      <w:pPr>
        <w:keepNext/>
        <w:spacing w:after="120" w:line="276" w:lineRule="auto"/>
      </w:pPr>
      <w:r>
        <w:rPr>
          <w:sz w:val="18"/>
          <w:szCs w:val="18"/>
        </w:rPr>
        <w:t xml:space="preserve">Lectures meet Monday, Wednesday, and Friday, 1:00–2:50 PM. Every instructional meeting introduces a new topic, beginning August 23 and ending December 3. Exams use the separate session; planned dates are September 20, October 18, and November 8, with Exam 4 in the assigned December 8–15 appointment. Exams 1–3 meet at 5:00 PM in NEU 100A or NEU 100B; Exam 4’s assigned date and time will be announced separately. Lab </w:t>
      </w:r>
      <w:r>
        <w:rPr>
          <w:sz w:val="18"/>
          <w:szCs w:val="18"/>
        </w:rPr>
        <w:lastRenderedPageBreak/>
        <w:t>weeks and deadlines appear above and below. University holidays follow USC’s Fall 2027 academic calendar (https://academics.usc.edu/calendar/).</w:t>
      </w:r>
    </w:p>
    <w:tbl>
      <w:tblPr>
        <w:tblStyle w:val="af"/>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40"/>
        <w:gridCol w:w="1368"/>
        <w:gridCol w:w="5197"/>
        <w:gridCol w:w="2075"/>
      </w:tblGrid>
      <w:tr w:rsidR="00F0642A" w14:paraId="72165997" w14:textId="77777777">
        <w:trPr>
          <w:cantSplit/>
          <w:tblHeader/>
        </w:trPr>
        <w:tc>
          <w:tcPr>
            <w:tcW w:w="1440" w:type="dxa"/>
            <w:shd w:val="clear" w:color="auto" w:fill="F2F2F2"/>
            <w:tcMar>
              <w:top w:w="50" w:type="dxa"/>
              <w:left w:w="80" w:type="dxa"/>
              <w:bottom w:w="50" w:type="dxa"/>
              <w:right w:w="80" w:type="dxa"/>
            </w:tcMar>
          </w:tcPr>
          <w:p w14:paraId="5104B688" w14:textId="77777777" w:rsidR="00F0642A" w:rsidRDefault="00000000">
            <w:pPr>
              <w:keepNext/>
            </w:pPr>
            <w:r>
              <w:rPr>
                <w:b/>
                <w:bCs/>
                <w:sz w:val="17"/>
                <w:szCs w:val="17"/>
              </w:rPr>
              <w:t>Date (2027)</w:t>
            </w:r>
          </w:p>
        </w:tc>
        <w:tc>
          <w:tcPr>
            <w:tcW w:w="1368" w:type="dxa"/>
            <w:shd w:val="clear" w:color="auto" w:fill="F2F2F2"/>
            <w:tcMar>
              <w:top w:w="50" w:type="dxa"/>
              <w:left w:w="80" w:type="dxa"/>
              <w:bottom w:w="50" w:type="dxa"/>
              <w:right w:w="80" w:type="dxa"/>
            </w:tcMar>
          </w:tcPr>
          <w:p w14:paraId="3CDB6DDA" w14:textId="77777777" w:rsidR="00F0642A" w:rsidRDefault="00000000">
            <w:pPr>
              <w:keepNext/>
            </w:pPr>
            <w:r>
              <w:rPr>
                <w:b/>
                <w:bCs/>
                <w:sz w:val="17"/>
                <w:szCs w:val="17"/>
              </w:rPr>
              <w:t>Session</w:t>
            </w:r>
          </w:p>
        </w:tc>
        <w:tc>
          <w:tcPr>
            <w:tcW w:w="5197" w:type="dxa"/>
            <w:shd w:val="clear" w:color="auto" w:fill="F2F2F2"/>
            <w:tcMar>
              <w:top w:w="50" w:type="dxa"/>
              <w:left w:w="80" w:type="dxa"/>
              <w:bottom w:w="50" w:type="dxa"/>
              <w:right w:w="80" w:type="dxa"/>
            </w:tcMar>
          </w:tcPr>
          <w:p w14:paraId="491213FE" w14:textId="77777777" w:rsidR="00F0642A" w:rsidRDefault="00000000">
            <w:pPr>
              <w:keepNext/>
            </w:pPr>
            <w:r>
              <w:rPr>
                <w:b/>
                <w:bCs/>
                <w:sz w:val="17"/>
                <w:szCs w:val="17"/>
              </w:rPr>
              <w:t>Topic</w:t>
            </w:r>
          </w:p>
        </w:tc>
        <w:tc>
          <w:tcPr>
            <w:tcW w:w="2075" w:type="dxa"/>
            <w:shd w:val="clear" w:color="auto" w:fill="F2F2F2"/>
            <w:tcMar>
              <w:top w:w="50" w:type="dxa"/>
              <w:left w:w="80" w:type="dxa"/>
              <w:bottom w:w="50" w:type="dxa"/>
              <w:right w:w="80" w:type="dxa"/>
            </w:tcMar>
          </w:tcPr>
          <w:p w14:paraId="5595E245" w14:textId="77777777" w:rsidR="00F0642A" w:rsidRDefault="00000000">
            <w:pPr>
              <w:keepNext/>
            </w:pPr>
            <w:r>
              <w:rPr>
                <w:b/>
                <w:bCs/>
                <w:sz w:val="17"/>
                <w:szCs w:val="17"/>
              </w:rPr>
              <w:t>Assessment / Notes</w:t>
            </w:r>
          </w:p>
        </w:tc>
      </w:tr>
      <w:tr w:rsidR="00F0642A" w14:paraId="1AFCE773" w14:textId="77777777">
        <w:trPr>
          <w:cantSplit/>
        </w:trPr>
        <w:tc>
          <w:tcPr>
            <w:tcW w:w="1440" w:type="dxa"/>
            <w:tcMar>
              <w:top w:w="50" w:type="dxa"/>
              <w:left w:w="80" w:type="dxa"/>
              <w:bottom w:w="50" w:type="dxa"/>
              <w:right w:w="80" w:type="dxa"/>
            </w:tcMar>
          </w:tcPr>
          <w:p w14:paraId="5E77DE9B" w14:textId="77777777" w:rsidR="00F0642A" w:rsidRDefault="00000000">
            <w:pPr>
              <w:keepNext/>
            </w:pPr>
            <w:r>
              <w:rPr>
                <w:sz w:val="17"/>
                <w:szCs w:val="17"/>
              </w:rPr>
              <w:t>Week 1</w:t>
            </w:r>
          </w:p>
        </w:tc>
        <w:tc>
          <w:tcPr>
            <w:tcW w:w="1368" w:type="dxa"/>
            <w:tcMar>
              <w:top w:w="50" w:type="dxa"/>
              <w:left w:w="80" w:type="dxa"/>
              <w:bottom w:w="50" w:type="dxa"/>
              <w:right w:w="80" w:type="dxa"/>
            </w:tcMar>
          </w:tcPr>
          <w:p w14:paraId="37A3B79A" w14:textId="77777777" w:rsidR="00F0642A" w:rsidRDefault="00000000">
            <w:pPr>
              <w:keepNext/>
            </w:pPr>
            <w:r>
              <w:rPr>
                <w:sz w:val="17"/>
                <w:szCs w:val="17"/>
              </w:rPr>
              <w:t>Lab 1</w:t>
            </w:r>
          </w:p>
        </w:tc>
        <w:tc>
          <w:tcPr>
            <w:tcW w:w="5197" w:type="dxa"/>
            <w:tcMar>
              <w:top w:w="50" w:type="dxa"/>
              <w:left w:w="80" w:type="dxa"/>
              <w:bottom w:w="50" w:type="dxa"/>
              <w:right w:w="80" w:type="dxa"/>
            </w:tcMar>
          </w:tcPr>
          <w:p w14:paraId="1EC759E0" w14:textId="77777777" w:rsidR="00F0642A" w:rsidRDefault="00000000">
            <w:pPr>
              <w:keepNext/>
            </w:pPr>
            <w:r>
              <w:rPr>
                <w:sz w:val="17"/>
                <w:szCs w:val="17"/>
              </w:rPr>
              <w:t>Reaction time and the speed–accuracy trade-off</w:t>
            </w:r>
          </w:p>
        </w:tc>
        <w:tc>
          <w:tcPr>
            <w:tcW w:w="2075" w:type="dxa"/>
            <w:tcMar>
              <w:top w:w="50" w:type="dxa"/>
              <w:left w:w="80" w:type="dxa"/>
              <w:bottom w:w="50" w:type="dxa"/>
              <w:right w:w="80" w:type="dxa"/>
            </w:tcMar>
          </w:tcPr>
          <w:p w14:paraId="60CFB26D" w14:textId="77777777" w:rsidR="00F0642A" w:rsidRDefault="00000000">
            <w:pPr>
              <w:keepNext/>
              <w:rPr>
                <w:sz w:val="16"/>
                <w:szCs w:val="16"/>
              </w:rPr>
            </w:pPr>
            <w:r>
              <w:rPr>
                <w:sz w:val="16"/>
                <w:szCs w:val="16"/>
              </w:rPr>
              <w:t>Meets Aug 23–27; report due Sun Sep 5</w:t>
            </w:r>
          </w:p>
        </w:tc>
      </w:tr>
      <w:tr w:rsidR="00F0642A" w14:paraId="25F26133" w14:textId="77777777">
        <w:trPr>
          <w:cantSplit/>
        </w:trPr>
        <w:tc>
          <w:tcPr>
            <w:tcW w:w="1440" w:type="dxa"/>
            <w:tcMar>
              <w:top w:w="50" w:type="dxa"/>
              <w:left w:w="80" w:type="dxa"/>
              <w:bottom w:w="50" w:type="dxa"/>
              <w:right w:w="80" w:type="dxa"/>
            </w:tcMar>
          </w:tcPr>
          <w:p w14:paraId="7347F72C" w14:textId="77777777" w:rsidR="00F0642A" w:rsidRDefault="00000000">
            <w:r>
              <w:rPr>
                <w:sz w:val="17"/>
                <w:szCs w:val="17"/>
              </w:rPr>
              <w:t>Mon Aug 23</w:t>
            </w:r>
          </w:p>
        </w:tc>
        <w:tc>
          <w:tcPr>
            <w:tcW w:w="1368" w:type="dxa"/>
            <w:tcMar>
              <w:top w:w="50" w:type="dxa"/>
              <w:left w:w="80" w:type="dxa"/>
              <w:bottom w:w="50" w:type="dxa"/>
              <w:right w:w="80" w:type="dxa"/>
            </w:tcMar>
          </w:tcPr>
          <w:p w14:paraId="2AE24F5E" w14:textId="77777777" w:rsidR="00F0642A" w:rsidRDefault="00000000">
            <w:r>
              <w:rPr>
                <w:sz w:val="17"/>
                <w:szCs w:val="17"/>
              </w:rPr>
              <w:t>Lecture 1</w:t>
            </w:r>
          </w:p>
        </w:tc>
        <w:tc>
          <w:tcPr>
            <w:tcW w:w="5197" w:type="dxa"/>
            <w:tcMar>
              <w:top w:w="50" w:type="dxa"/>
              <w:left w:w="80" w:type="dxa"/>
              <w:bottom w:w="50" w:type="dxa"/>
              <w:right w:w="80" w:type="dxa"/>
            </w:tcMar>
          </w:tcPr>
          <w:p w14:paraId="470B90B4" w14:textId="77777777" w:rsidR="00F0642A" w:rsidRDefault="00000000">
            <w:r>
              <w:rPr>
                <w:sz w:val="17"/>
                <w:szCs w:val="17"/>
              </w:rPr>
              <w:t>Perception, illusions, and the mind’s predictions</w:t>
            </w:r>
          </w:p>
        </w:tc>
        <w:tc>
          <w:tcPr>
            <w:tcW w:w="2075" w:type="dxa"/>
            <w:tcMar>
              <w:top w:w="50" w:type="dxa"/>
              <w:left w:w="80" w:type="dxa"/>
              <w:bottom w:w="50" w:type="dxa"/>
              <w:right w:w="80" w:type="dxa"/>
            </w:tcMar>
          </w:tcPr>
          <w:p w14:paraId="21BB3524" w14:textId="77777777" w:rsidR="00F0642A" w:rsidRDefault="00F0642A">
            <w:pPr>
              <w:rPr>
                <w:sz w:val="16"/>
                <w:szCs w:val="16"/>
              </w:rPr>
            </w:pPr>
          </w:p>
        </w:tc>
      </w:tr>
      <w:tr w:rsidR="00F0642A" w14:paraId="3DBFCDEC" w14:textId="77777777">
        <w:trPr>
          <w:cantSplit/>
        </w:trPr>
        <w:tc>
          <w:tcPr>
            <w:tcW w:w="1440" w:type="dxa"/>
            <w:tcMar>
              <w:top w:w="50" w:type="dxa"/>
              <w:left w:w="80" w:type="dxa"/>
              <w:bottom w:w="50" w:type="dxa"/>
              <w:right w:w="80" w:type="dxa"/>
            </w:tcMar>
          </w:tcPr>
          <w:p w14:paraId="5E87A111" w14:textId="77777777" w:rsidR="00F0642A" w:rsidRDefault="00000000">
            <w:r>
              <w:rPr>
                <w:sz w:val="17"/>
                <w:szCs w:val="17"/>
              </w:rPr>
              <w:t>Wed Aug 25</w:t>
            </w:r>
          </w:p>
        </w:tc>
        <w:tc>
          <w:tcPr>
            <w:tcW w:w="1368" w:type="dxa"/>
            <w:tcMar>
              <w:top w:w="50" w:type="dxa"/>
              <w:left w:w="80" w:type="dxa"/>
              <w:bottom w:w="50" w:type="dxa"/>
              <w:right w:w="80" w:type="dxa"/>
            </w:tcMar>
          </w:tcPr>
          <w:p w14:paraId="143AE437" w14:textId="77777777" w:rsidR="00F0642A" w:rsidRDefault="00000000">
            <w:r>
              <w:rPr>
                <w:sz w:val="17"/>
                <w:szCs w:val="17"/>
              </w:rPr>
              <w:t>Lecture 2</w:t>
            </w:r>
          </w:p>
        </w:tc>
        <w:tc>
          <w:tcPr>
            <w:tcW w:w="5197" w:type="dxa"/>
            <w:tcMar>
              <w:top w:w="50" w:type="dxa"/>
              <w:left w:w="80" w:type="dxa"/>
              <w:bottom w:w="50" w:type="dxa"/>
              <w:right w:w="80" w:type="dxa"/>
            </w:tcMar>
          </w:tcPr>
          <w:p w14:paraId="3251E00F" w14:textId="77777777" w:rsidR="00F0642A" w:rsidRDefault="00000000">
            <w:r>
              <w:rPr>
                <w:sz w:val="17"/>
                <w:szCs w:val="17"/>
              </w:rPr>
              <w:t>Experiments, causality, and psychological evidence</w:t>
            </w:r>
          </w:p>
        </w:tc>
        <w:tc>
          <w:tcPr>
            <w:tcW w:w="2075" w:type="dxa"/>
            <w:tcMar>
              <w:top w:w="50" w:type="dxa"/>
              <w:left w:w="80" w:type="dxa"/>
              <w:bottom w:w="50" w:type="dxa"/>
              <w:right w:w="80" w:type="dxa"/>
            </w:tcMar>
          </w:tcPr>
          <w:p w14:paraId="0A0D5D45" w14:textId="77777777" w:rsidR="00F0642A" w:rsidRDefault="00F0642A">
            <w:pPr>
              <w:rPr>
                <w:sz w:val="16"/>
                <w:szCs w:val="16"/>
              </w:rPr>
            </w:pPr>
          </w:p>
        </w:tc>
      </w:tr>
      <w:tr w:rsidR="00F0642A" w14:paraId="4843BF00" w14:textId="77777777">
        <w:trPr>
          <w:cantSplit/>
        </w:trPr>
        <w:tc>
          <w:tcPr>
            <w:tcW w:w="1440" w:type="dxa"/>
            <w:tcMar>
              <w:top w:w="50" w:type="dxa"/>
              <w:left w:w="80" w:type="dxa"/>
              <w:bottom w:w="50" w:type="dxa"/>
              <w:right w:w="80" w:type="dxa"/>
            </w:tcMar>
          </w:tcPr>
          <w:p w14:paraId="024BB6DF" w14:textId="77777777" w:rsidR="00F0642A" w:rsidRDefault="00000000">
            <w:r>
              <w:rPr>
                <w:sz w:val="17"/>
                <w:szCs w:val="17"/>
              </w:rPr>
              <w:t>Fri Aug 27</w:t>
            </w:r>
          </w:p>
        </w:tc>
        <w:tc>
          <w:tcPr>
            <w:tcW w:w="1368" w:type="dxa"/>
            <w:tcMar>
              <w:top w:w="50" w:type="dxa"/>
              <w:left w:w="80" w:type="dxa"/>
              <w:bottom w:w="50" w:type="dxa"/>
              <w:right w:w="80" w:type="dxa"/>
            </w:tcMar>
          </w:tcPr>
          <w:p w14:paraId="2DB33E36" w14:textId="77777777" w:rsidR="00F0642A" w:rsidRDefault="00000000">
            <w:r>
              <w:rPr>
                <w:sz w:val="17"/>
                <w:szCs w:val="17"/>
              </w:rPr>
              <w:t>Lecture 3</w:t>
            </w:r>
          </w:p>
        </w:tc>
        <w:tc>
          <w:tcPr>
            <w:tcW w:w="5197" w:type="dxa"/>
            <w:tcMar>
              <w:top w:w="50" w:type="dxa"/>
              <w:left w:w="80" w:type="dxa"/>
              <w:bottom w:w="50" w:type="dxa"/>
              <w:right w:w="80" w:type="dxa"/>
            </w:tcMar>
          </w:tcPr>
          <w:p w14:paraId="5066761C" w14:textId="77777777" w:rsidR="00F0642A" w:rsidRDefault="00000000">
            <w:r>
              <w:rPr>
                <w:sz w:val="17"/>
                <w:szCs w:val="17"/>
              </w:rPr>
              <w:t>Neurons, networks, and the biology of behavior</w:t>
            </w:r>
          </w:p>
        </w:tc>
        <w:tc>
          <w:tcPr>
            <w:tcW w:w="2075" w:type="dxa"/>
            <w:tcMar>
              <w:top w:w="50" w:type="dxa"/>
              <w:left w:w="80" w:type="dxa"/>
              <w:bottom w:w="50" w:type="dxa"/>
              <w:right w:w="80" w:type="dxa"/>
            </w:tcMar>
          </w:tcPr>
          <w:p w14:paraId="05CDEE83" w14:textId="77777777" w:rsidR="00F0642A" w:rsidRDefault="00F0642A">
            <w:pPr>
              <w:rPr>
                <w:sz w:val="16"/>
                <w:szCs w:val="16"/>
              </w:rPr>
            </w:pPr>
          </w:p>
        </w:tc>
      </w:tr>
      <w:tr w:rsidR="00F0642A" w14:paraId="5B7D5BCE" w14:textId="77777777">
        <w:trPr>
          <w:cantSplit/>
        </w:trPr>
        <w:tc>
          <w:tcPr>
            <w:tcW w:w="1440" w:type="dxa"/>
            <w:tcMar>
              <w:top w:w="50" w:type="dxa"/>
              <w:left w:w="80" w:type="dxa"/>
              <w:bottom w:w="50" w:type="dxa"/>
              <w:right w:w="80" w:type="dxa"/>
            </w:tcMar>
          </w:tcPr>
          <w:p w14:paraId="6A0351AB" w14:textId="77777777" w:rsidR="00F0642A" w:rsidRDefault="00000000">
            <w:r>
              <w:rPr>
                <w:sz w:val="17"/>
                <w:szCs w:val="17"/>
              </w:rPr>
              <w:t>Week 2</w:t>
            </w:r>
          </w:p>
        </w:tc>
        <w:tc>
          <w:tcPr>
            <w:tcW w:w="1368" w:type="dxa"/>
            <w:tcMar>
              <w:top w:w="50" w:type="dxa"/>
              <w:left w:w="80" w:type="dxa"/>
              <w:bottom w:w="50" w:type="dxa"/>
              <w:right w:w="80" w:type="dxa"/>
            </w:tcMar>
          </w:tcPr>
          <w:p w14:paraId="1C60F1D4" w14:textId="77777777" w:rsidR="00F0642A" w:rsidRDefault="00000000">
            <w:r>
              <w:rPr>
                <w:sz w:val="17"/>
                <w:szCs w:val="17"/>
              </w:rPr>
              <w:t>Lab 2</w:t>
            </w:r>
          </w:p>
        </w:tc>
        <w:tc>
          <w:tcPr>
            <w:tcW w:w="5197" w:type="dxa"/>
            <w:tcMar>
              <w:top w:w="50" w:type="dxa"/>
              <w:left w:w="80" w:type="dxa"/>
              <w:bottom w:w="50" w:type="dxa"/>
              <w:right w:w="80" w:type="dxa"/>
            </w:tcMar>
          </w:tcPr>
          <w:p w14:paraId="4E2A0A49" w14:textId="77777777" w:rsidR="00F0642A" w:rsidRDefault="00000000">
            <w:r>
              <w:rPr>
                <w:sz w:val="17"/>
                <w:szCs w:val="17"/>
              </w:rPr>
              <w:t>Psychophysics: detection and response criterion</w:t>
            </w:r>
          </w:p>
        </w:tc>
        <w:tc>
          <w:tcPr>
            <w:tcW w:w="2075" w:type="dxa"/>
            <w:tcMar>
              <w:top w:w="50" w:type="dxa"/>
              <w:left w:w="80" w:type="dxa"/>
              <w:bottom w:w="50" w:type="dxa"/>
              <w:right w:w="80" w:type="dxa"/>
            </w:tcMar>
          </w:tcPr>
          <w:p w14:paraId="3DD97C2B" w14:textId="77777777" w:rsidR="00F0642A" w:rsidRDefault="00000000">
            <w:pPr>
              <w:rPr>
                <w:sz w:val="16"/>
                <w:szCs w:val="16"/>
              </w:rPr>
            </w:pPr>
            <w:r>
              <w:rPr>
                <w:sz w:val="16"/>
                <w:szCs w:val="16"/>
              </w:rPr>
              <w:t>Meets Aug 30–Sep 3; report due Sun Sep 12</w:t>
            </w:r>
          </w:p>
        </w:tc>
      </w:tr>
      <w:tr w:rsidR="00F0642A" w14:paraId="5A4627B6" w14:textId="77777777">
        <w:trPr>
          <w:cantSplit/>
        </w:trPr>
        <w:tc>
          <w:tcPr>
            <w:tcW w:w="1440" w:type="dxa"/>
            <w:tcMar>
              <w:top w:w="50" w:type="dxa"/>
              <w:left w:w="80" w:type="dxa"/>
              <w:bottom w:w="50" w:type="dxa"/>
              <w:right w:w="80" w:type="dxa"/>
            </w:tcMar>
          </w:tcPr>
          <w:p w14:paraId="7337D409" w14:textId="77777777" w:rsidR="00F0642A" w:rsidRDefault="00000000">
            <w:r>
              <w:rPr>
                <w:sz w:val="17"/>
                <w:szCs w:val="17"/>
              </w:rPr>
              <w:t>Mon Aug 30</w:t>
            </w:r>
          </w:p>
        </w:tc>
        <w:tc>
          <w:tcPr>
            <w:tcW w:w="1368" w:type="dxa"/>
            <w:tcMar>
              <w:top w:w="50" w:type="dxa"/>
              <w:left w:w="80" w:type="dxa"/>
              <w:bottom w:w="50" w:type="dxa"/>
              <w:right w:w="80" w:type="dxa"/>
            </w:tcMar>
          </w:tcPr>
          <w:p w14:paraId="3FCE542E" w14:textId="77777777" w:rsidR="00F0642A" w:rsidRDefault="00000000">
            <w:r>
              <w:rPr>
                <w:sz w:val="17"/>
                <w:szCs w:val="17"/>
              </w:rPr>
              <w:t>Lecture 4</w:t>
            </w:r>
          </w:p>
        </w:tc>
        <w:tc>
          <w:tcPr>
            <w:tcW w:w="5197" w:type="dxa"/>
            <w:tcMar>
              <w:top w:w="50" w:type="dxa"/>
              <w:left w:w="80" w:type="dxa"/>
              <w:bottom w:w="50" w:type="dxa"/>
              <w:right w:w="80" w:type="dxa"/>
            </w:tcMar>
          </w:tcPr>
          <w:p w14:paraId="69804CBD" w14:textId="77777777" w:rsidR="00F0642A" w:rsidRDefault="00000000">
            <w:r>
              <w:rPr>
                <w:sz w:val="17"/>
                <w:szCs w:val="17"/>
              </w:rPr>
              <w:t>Brain damage, plasticity, and the divided mind</w:t>
            </w:r>
          </w:p>
        </w:tc>
        <w:tc>
          <w:tcPr>
            <w:tcW w:w="2075" w:type="dxa"/>
            <w:tcMar>
              <w:top w:w="50" w:type="dxa"/>
              <w:left w:w="80" w:type="dxa"/>
              <w:bottom w:w="50" w:type="dxa"/>
              <w:right w:w="80" w:type="dxa"/>
            </w:tcMar>
          </w:tcPr>
          <w:p w14:paraId="7A0CDB4E" w14:textId="77777777" w:rsidR="00F0642A" w:rsidRDefault="00F0642A">
            <w:pPr>
              <w:rPr>
                <w:sz w:val="16"/>
                <w:szCs w:val="16"/>
              </w:rPr>
            </w:pPr>
          </w:p>
        </w:tc>
      </w:tr>
      <w:tr w:rsidR="00F0642A" w14:paraId="5873DAE2" w14:textId="77777777">
        <w:trPr>
          <w:cantSplit/>
        </w:trPr>
        <w:tc>
          <w:tcPr>
            <w:tcW w:w="1440" w:type="dxa"/>
            <w:tcMar>
              <w:top w:w="50" w:type="dxa"/>
              <w:left w:w="80" w:type="dxa"/>
              <w:bottom w:w="50" w:type="dxa"/>
              <w:right w:w="80" w:type="dxa"/>
            </w:tcMar>
          </w:tcPr>
          <w:p w14:paraId="506E4C01" w14:textId="77777777" w:rsidR="00F0642A" w:rsidRDefault="00000000">
            <w:r>
              <w:rPr>
                <w:sz w:val="17"/>
                <w:szCs w:val="17"/>
              </w:rPr>
              <w:t>Wed Sep 1</w:t>
            </w:r>
          </w:p>
        </w:tc>
        <w:tc>
          <w:tcPr>
            <w:tcW w:w="1368" w:type="dxa"/>
            <w:tcMar>
              <w:top w:w="50" w:type="dxa"/>
              <w:left w:w="80" w:type="dxa"/>
              <w:bottom w:w="50" w:type="dxa"/>
              <w:right w:w="80" w:type="dxa"/>
            </w:tcMar>
          </w:tcPr>
          <w:p w14:paraId="3266A8DE" w14:textId="77777777" w:rsidR="00F0642A" w:rsidRDefault="00000000">
            <w:r>
              <w:rPr>
                <w:sz w:val="17"/>
                <w:szCs w:val="17"/>
              </w:rPr>
              <w:t>Lecture 5</w:t>
            </w:r>
          </w:p>
        </w:tc>
        <w:tc>
          <w:tcPr>
            <w:tcW w:w="5197" w:type="dxa"/>
            <w:tcMar>
              <w:top w:w="50" w:type="dxa"/>
              <w:left w:w="80" w:type="dxa"/>
              <w:bottom w:w="50" w:type="dxa"/>
              <w:right w:w="80" w:type="dxa"/>
            </w:tcMar>
          </w:tcPr>
          <w:p w14:paraId="276912B5" w14:textId="77777777" w:rsidR="00F0642A" w:rsidRDefault="00000000">
            <w:r>
              <w:rPr>
                <w:sz w:val="17"/>
                <w:szCs w:val="17"/>
              </w:rPr>
              <w:t>Genes, experience, and human differences</w:t>
            </w:r>
          </w:p>
        </w:tc>
        <w:tc>
          <w:tcPr>
            <w:tcW w:w="2075" w:type="dxa"/>
            <w:tcMar>
              <w:top w:w="50" w:type="dxa"/>
              <w:left w:w="80" w:type="dxa"/>
              <w:bottom w:w="50" w:type="dxa"/>
              <w:right w:w="80" w:type="dxa"/>
            </w:tcMar>
          </w:tcPr>
          <w:p w14:paraId="04FF7D3A" w14:textId="77777777" w:rsidR="00F0642A" w:rsidRDefault="00F0642A">
            <w:pPr>
              <w:rPr>
                <w:sz w:val="16"/>
                <w:szCs w:val="16"/>
              </w:rPr>
            </w:pPr>
          </w:p>
        </w:tc>
      </w:tr>
      <w:tr w:rsidR="00F0642A" w14:paraId="520CFEDA" w14:textId="77777777">
        <w:trPr>
          <w:cantSplit/>
        </w:trPr>
        <w:tc>
          <w:tcPr>
            <w:tcW w:w="1440" w:type="dxa"/>
            <w:tcMar>
              <w:top w:w="50" w:type="dxa"/>
              <w:left w:w="80" w:type="dxa"/>
              <w:bottom w:w="50" w:type="dxa"/>
              <w:right w:w="80" w:type="dxa"/>
            </w:tcMar>
          </w:tcPr>
          <w:p w14:paraId="6FA0EE82" w14:textId="77777777" w:rsidR="00F0642A" w:rsidRDefault="00000000">
            <w:r>
              <w:rPr>
                <w:sz w:val="17"/>
                <w:szCs w:val="17"/>
              </w:rPr>
              <w:t>Fri Sep 3</w:t>
            </w:r>
          </w:p>
        </w:tc>
        <w:tc>
          <w:tcPr>
            <w:tcW w:w="1368" w:type="dxa"/>
            <w:tcMar>
              <w:top w:w="50" w:type="dxa"/>
              <w:left w:w="80" w:type="dxa"/>
              <w:bottom w:w="50" w:type="dxa"/>
              <w:right w:w="80" w:type="dxa"/>
            </w:tcMar>
          </w:tcPr>
          <w:p w14:paraId="0BEAEC56" w14:textId="77777777" w:rsidR="00F0642A" w:rsidRDefault="00000000">
            <w:r>
              <w:rPr>
                <w:sz w:val="17"/>
                <w:szCs w:val="17"/>
              </w:rPr>
              <w:t>Lecture 6</w:t>
            </w:r>
          </w:p>
        </w:tc>
        <w:tc>
          <w:tcPr>
            <w:tcW w:w="5197" w:type="dxa"/>
            <w:tcMar>
              <w:top w:w="50" w:type="dxa"/>
              <w:left w:w="80" w:type="dxa"/>
              <w:bottom w:w="50" w:type="dxa"/>
              <w:right w:w="80" w:type="dxa"/>
            </w:tcMar>
          </w:tcPr>
          <w:p w14:paraId="4E796380" w14:textId="77777777" w:rsidR="00F0642A" w:rsidRDefault="00000000">
            <w:r>
              <w:rPr>
                <w:sz w:val="17"/>
                <w:szCs w:val="17"/>
              </w:rPr>
              <w:t>Seeing, hearing, and detecting weak signals</w:t>
            </w:r>
          </w:p>
        </w:tc>
        <w:tc>
          <w:tcPr>
            <w:tcW w:w="2075" w:type="dxa"/>
            <w:tcMar>
              <w:top w:w="50" w:type="dxa"/>
              <w:left w:w="80" w:type="dxa"/>
              <w:bottom w:w="50" w:type="dxa"/>
              <w:right w:w="80" w:type="dxa"/>
            </w:tcMar>
          </w:tcPr>
          <w:p w14:paraId="21EB118C" w14:textId="77777777" w:rsidR="00F0642A" w:rsidRDefault="00F0642A">
            <w:pPr>
              <w:rPr>
                <w:sz w:val="16"/>
                <w:szCs w:val="16"/>
              </w:rPr>
            </w:pPr>
          </w:p>
        </w:tc>
      </w:tr>
      <w:tr w:rsidR="00F0642A" w14:paraId="3C220D46" w14:textId="77777777">
        <w:trPr>
          <w:cantSplit/>
        </w:trPr>
        <w:tc>
          <w:tcPr>
            <w:tcW w:w="1440" w:type="dxa"/>
            <w:tcMar>
              <w:top w:w="50" w:type="dxa"/>
              <w:left w:w="80" w:type="dxa"/>
              <w:bottom w:w="50" w:type="dxa"/>
              <w:right w:w="80" w:type="dxa"/>
            </w:tcMar>
          </w:tcPr>
          <w:p w14:paraId="5799C69D" w14:textId="77777777" w:rsidR="00F0642A" w:rsidRDefault="00000000">
            <w:r>
              <w:rPr>
                <w:sz w:val="17"/>
                <w:szCs w:val="17"/>
              </w:rPr>
              <w:t>Sun Sep 5</w:t>
            </w:r>
          </w:p>
        </w:tc>
        <w:tc>
          <w:tcPr>
            <w:tcW w:w="1368" w:type="dxa"/>
            <w:tcMar>
              <w:top w:w="50" w:type="dxa"/>
              <w:left w:w="80" w:type="dxa"/>
              <w:bottom w:w="50" w:type="dxa"/>
              <w:right w:w="80" w:type="dxa"/>
            </w:tcMar>
          </w:tcPr>
          <w:p w14:paraId="41655192" w14:textId="77777777" w:rsidR="00F0642A" w:rsidRDefault="00000000">
            <w:r>
              <w:rPr>
                <w:sz w:val="17"/>
                <w:szCs w:val="17"/>
              </w:rPr>
              <w:t>Report due</w:t>
            </w:r>
          </w:p>
        </w:tc>
        <w:tc>
          <w:tcPr>
            <w:tcW w:w="5197" w:type="dxa"/>
            <w:tcMar>
              <w:top w:w="50" w:type="dxa"/>
              <w:left w:w="80" w:type="dxa"/>
              <w:bottom w:w="50" w:type="dxa"/>
              <w:right w:w="80" w:type="dxa"/>
            </w:tcMar>
          </w:tcPr>
          <w:p w14:paraId="66F73464" w14:textId="77777777" w:rsidR="00F0642A" w:rsidRDefault="00000000">
            <w:r>
              <w:rPr>
                <w:sz w:val="17"/>
                <w:szCs w:val="17"/>
              </w:rPr>
              <w:t>Lab 1 report</w:t>
            </w:r>
          </w:p>
        </w:tc>
        <w:tc>
          <w:tcPr>
            <w:tcW w:w="2075" w:type="dxa"/>
            <w:tcMar>
              <w:top w:w="50" w:type="dxa"/>
              <w:left w:w="80" w:type="dxa"/>
              <w:bottom w:w="50" w:type="dxa"/>
              <w:right w:w="80" w:type="dxa"/>
            </w:tcMar>
          </w:tcPr>
          <w:p w14:paraId="34A1BED0" w14:textId="77777777" w:rsidR="00F0642A" w:rsidRDefault="00000000">
            <w:pPr>
              <w:rPr>
                <w:sz w:val="16"/>
                <w:szCs w:val="16"/>
              </w:rPr>
            </w:pPr>
            <w:r>
              <w:rPr>
                <w:sz w:val="16"/>
                <w:szCs w:val="16"/>
              </w:rPr>
              <w:t>Due 11:59 PM</w:t>
            </w:r>
          </w:p>
        </w:tc>
      </w:tr>
      <w:tr w:rsidR="00F0642A" w14:paraId="03F67C3D" w14:textId="77777777">
        <w:trPr>
          <w:cantSplit/>
        </w:trPr>
        <w:tc>
          <w:tcPr>
            <w:tcW w:w="1440" w:type="dxa"/>
            <w:tcMar>
              <w:top w:w="50" w:type="dxa"/>
              <w:left w:w="80" w:type="dxa"/>
              <w:bottom w:w="50" w:type="dxa"/>
              <w:right w:w="80" w:type="dxa"/>
            </w:tcMar>
          </w:tcPr>
          <w:p w14:paraId="01641CDC" w14:textId="77777777" w:rsidR="00F0642A" w:rsidRDefault="00000000">
            <w:r>
              <w:rPr>
                <w:sz w:val="17"/>
                <w:szCs w:val="17"/>
              </w:rPr>
              <w:t>Mon Sep 6</w:t>
            </w:r>
          </w:p>
        </w:tc>
        <w:tc>
          <w:tcPr>
            <w:tcW w:w="1368" w:type="dxa"/>
            <w:tcMar>
              <w:top w:w="50" w:type="dxa"/>
              <w:left w:w="80" w:type="dxa"/>
              <w:bottom w:w="50" w:type="dxa"/>
              <w:right w:w="80" w:type="dxa"/>
            </w:tcMar>
          </w:tcPr>
          <w:p w14:paraId="78B3E302" w14:textId="77777777" w:rsidR="00F0642A" w:rsidRDefault="00000000">
            <w:r>
              <w:rPr>
                <w:sz w:val="17"/>
                <w:szCs w:val="17"/>
              </w:rPr>
              <w:t>Holiday</w:t>
            </w:r>
          </w:p>
        </w:tc>
        <w:tc>
          <w:tcPr>
            <w:tcW w:w="5197" w:type="dxa"/>
            <w:tcMar>
              <w:top w:w="50" w:type="dxa"/>
              <w:left w:w="80" w:type="dxa"/>
              <w:bottom w:w="50" w:type="dxa"/>
              <w:right w:w="80" w:type="dxa"/>
            </w:tcMar>
          </w:tcPr>
          <w:p w14:paraId="2818C1AF" w14:textId="77777777" w:rsidR="00F0642A" w:rsidRDefault="00000000">
            <w:r>
              <w:rPr>
                <w:sz w:val="17"/>
                <w:szCs w:val="17"/>
              </w:rPr>
              <w:t>Labor Day Holiday</w:t>
            </w:r>
          </w:p>
        </w:tc>
        <w:tc>
          <w:tcPr>
            <w:tcW w:w="2075" w:type="dxa"/>
            <w:tcMar>
              <w:top w:w="50" w:type="dxa"/>
              <w:left w:w="80" w:type="dxa"/>
              <w:bottom w:w="50" w:type="dxa"/>
              <w:right w:w="80" w:type="dxa"/>
            </w:tcMar>
          </w:tcPr>
          <w:p w14:paraId="58CB227A" w14:textId="77777777" w:rsidR="00F0642A" w:rsidRDefault="00000000">
            <w:pPr>
              <w:rPr>
                <w:sz w:val="16"/>
                <w:szCs w:val="16"/>
              </w:rPr>
            </w:pPr>
            <w:r>
              <w:rPr>
                <w:sz w:val="16"/>
                <w:szCs w:val="16"/>
              </w:rPr>
              <w:t>No class or labs</w:t>
            </w:r>
          </w:p>
        </w:tc>
      </w:tr>
      <w:tr w:rsidR="00F0642A" w14:paraId="20FF45DF" w14:textId="77777777">
        <w:trPr>
          <w:cantSplit/>
        </w:trPr>
        <w:tc>
          <w:tcPr>
            <w:tcW w:w="1440" w:type="dxa"/>
            <w:tcMar>
              <w:top w:w="50" w:type="dxa"/>
              <w:left w:w="80" w:type="dxa"/>
              <w:bottom w:w="50" w:type="dxa"/>
              <w:right w:w="80" w:type="dxa"/>
            </w:tcMar>
          </w:tcPr>
          <w:p w14:paraId="2208E270" w14:textId="77777777" w:rsidR="00F0642A" w:rsidRDefault="00000000">
            <w:r>
              <w:rPr>
                <w:sz w:val="17"/>
                <w:szCs w:val="17"/>
              </w:rPr>
              <w:t>Week 3</w:t>
            </w:r>
          </w:p>
        </w:tc>
        <w:tc>
          <w:tcPr>
            <w:tcW w:w="1368" w:type="dxa"/>
            <w:tcMar>
              <w:top w:w="50" w:type="dxa"/>
              <w:left w:w="80" w:type="dxa"/>
              <w:bottom w:w="50" w:type="dxa"/>
              <w:right w:w="80" w:type="dxa"/>
            </w:tcMar>
          </w:tcPr>
          <w:p w14:paraId="49E3B7F5" w14:textId="77777777" w:rsidR="00F0642A" w:rsidRDefault="00000000">
            <w:r>
              <w:rPr>
                <w:sz w:val="17"/>
                <w:szCs w:val="17"/>
              </w:rPr>
              <w:t>Lab 3</w:t>
            </w:r>
          </w:p>
        </w:tc>
        <w:tc>
          <w:tcPr>
            <w:tcW w:w="5197" w:type="dxa"/>
            <w:tcMar>
              <w:top w:w="50" w:type="dxa"/>
              <w:left w:w="80" w:type="dxa"/>
              <w:bottom w:w="50" w:type="dxa"/>
              <w:right w:w="80" w:type="dxa"/>
            </w:tcMar>
          </w:tcPr>
          <w:p w14:paraId="4015009B" w14:textId="77777777" w:rsidR="00F0642A" w:rsidRDefault="00000000">
            <w:r>
              <w:rPr>
                <w:sz w:val="17"/>
                <w:szCs w:val="17"/>
              </w:rPr>
              <w:t>Selective attention and Stroop interference</w:t>
            </w:r>
          </w:p>
        </w:tc>
        <w:tc>
          <w:tcPr>
            <w:tcW w:w="2075" w:type="dxa"/>
            <w:tcMar>
              <w:top w:w="50" w:type="dxa"/>
              <w:left w:w="80" w:type="dxa"/>
              <w:bottom w:w="50" w:type="dxa"/>
              <w:right w:w="80" w:type="dxa"/>
            </w:tcMar>
          </w:tcPr>
          <w:p w14:paraId="00C5028B" w14:textId="77777777" w:rsidR="00F0642A" w:rsidRDefault="00000000">
            <w:pPr>
              <w:rPr>
                <w:sz w:val="16"/>
                <w:szCs w:val="16"/>
              </w:rPr>
            </w:pPr>
            <w:r>
              <w:rPr>
                <w:sz w:val="16"/>
                <w:szCs w:val="16"/>
              </w:rPr>
              <w:t>Meets Sep 7–10; report due Sun Sep 19</w:t>
            </w:r>
          </w:p>
        </w:tc>
      </w:tr>
      <w:tr w:rsidR="00F0642A" w14:paraId="26415DD7" w14:textId="77777777">
        <w:trPr>
          <w:cantSplit/>
        </w:trPr>
        <w:tc>
          <w:tcPr>
            <w:tcW w:w="1440" w:type="dxa"/>
            <w:tcMar>
              <w:top w:w="50" w:type="dxa"/>
              <w:left w:w="80" w:type="dxa"/>
              <w:bottom w:w="50" w:type="dxa"/>
              <w:right w:w="80" w:type="dxa"/>
            </w:tcMar>
          </w:tcPr>
          <w:p w14:paraId="7C283867" w14:textId="77777777" w:rsidR="00F0642A" w:rsidRDefault="00000000">
            <w:r>
              <w:rPr>
                <w:sz w:val="17"/>
                <w:szCs w:val="17"/>
              </w:rPr>
              <w:t>Wed Sep 8</w:t>
            </w:r>
          </w:p>
        </w:tc>
        <w:tc>
          <w:tcPr>
            <w:tcW w:w="1368" w:type="dxa"/>
            <w:tcMar>
              <w:top w:w="50" w:type="dxa"/>
              <w:left w:w="80" w:type="dxa"/>
              <w:bottom w:w="50" w:type="dxa"/>
              <w:right w:w="80" w:type="dxa"/>
            </w:tcMar>
          </w:tcPr>
          <w:p w14:paraId="2E08BC32" w14:textId="77777777" w:rsidR="00F0642A" w:rsidRDefault="00000000">
            <w:r>
              <w:rPr>
                <w:sz w:val="17"/>
                <w:szCs w:val="17"/>
              </w:rPr>
              <w:t>Lecture 7</w:t>
            </w:r>
          </w:p>
        </w:tc>
        <w:tc>
          <w:tcPr>
            <w:tcW w:w="5197" w:type="dxa"/>
            <w:tcMar>
              <w:top w:w="50" w:type="dxa"/>
              <w:left w:w="80" w:type="dxa"/>
              <w:bottom w:w="50" w:type="dxa"/>
              <w:right w:w="80" w:type="dxa"/>
            </w:tcMar>
          </w:tcPr>
          <w:p w14:paraId="2028941F" w14:textId="77777777" w:rsidR="00F0642A" w:rsidRDefault="00000000">
            <w:r>
              <w:rPr>
                <w:sz w:val="17"/>
                <w:szCs w:val="17"/>
              </w:rPr>
              <w:t>Attention, distraction, and failures of awareness</w:t>
            </w:r>
          </w:p>
        </w:tc>
        <w:tc>
          <w:tcPr>
            <w:tcW w:w="2075" w:type="dxa"/>
            <w:tcMar>
              <w:top w:w="50" w:type="dxa"/>
              <w:left w:w="80" w:type="dxa"/>
              <w:bottom w:w="50" w:type="dxa"/>
              <w:right w:w="80" w:type="dxa"/>
            </w:tcMar>
          </w:tcPr>
          <w:p w14:paraId="4FC72774" w14:textId="77777777" w:rsidR="00F0642A" w:rsidRDefault="00F0642A">
            <w:pPr>
              <w:rPr>
                <w:sz w:val="16"/>
                <w:szCs w:val="16"/>
              </w:rPr>
            </w:pPr>
          </w:p>
        </w:tc>
      </w:tr>
      <w:tr w:rsidR="00F0642A" w14:paraId="0866BCCB" w14:textId="77777777">
        <w:trPr>
          <w:cantSplit/>
        </w:trPr>
        <w:tc>
          <w:tcPr>
            <w:tcW w:w="1440" w:type="dxa"/>
            <w:tcMar>
              <w:top w:w="50" w:type="dxa"/>
              <w:left w:w="80" w:type="dxa"/>
              <w:bottom w:w="50" w:type="dxa"/>
              <w:right w:w="80" w:type="dxa"/>
            </w:tcMar>
          </w:tcPr>
          <w:p w14:paraId="34B9CCA2" w14:textId="77777777" w:rsidR="00F0642A" w:rsidRDefault="00000000">
            <w:r>
              <w:rPr>
                <w:sz w:val="17"/>
                <w:szCs w:val="17"/>
              </w:rPr>
              <w:t>Fri Sep 10</w:t>
            </w:r>
          </w:p>
        </w:tc>
        <w:tc>
          <w:tcPr>
            <w:tcW w:w="1368" w:type="dxa"/>
            <w:tcMar>
              <w:top w:w="50" w:type="dxa"/>
              <w:left w:w="80" w:type="dxa"/>
              <w:bottom w:w="50" w:type="dxa"/>
              <w:right w:w="80" w:type="dxa"/>
            </w:tcMar>
          </w:tcPr>
          <w:p w14:paraId="56EC4049" w14:textId="77777777" w:rsidR="00F0642A" w:rsidRDefault="00000000">
            <w:r>
              <w:rPr>
                <w:sz w:val="17"/>
                <w:szCs w:val="17"/>
              </w:rPr>
              <w:t>Lecture 8</w:t>
            </w:r>
          </w:p>
        </w:tc>
        <w:tc>
          <w:tcPr>
            <w:tcW w:w="5197" w:type="dxa"/>
            <w:tcMar>
              <w:top w:w="50" w:type="dxa"/>
              <w:left w:w="80" w:type="dxa"/>
              <w:bottom w:w="50" w:type="dxa"/>
              <w:right w:w="80" w:type="dxa"/>
            </w:tcMar>
          </w:tcPr>
          <w:p w14:paraId="406B1DC4" w14:textId="77777777" w:rsidR="00F0642A" w:rsidRDefault="00000000">
            <w:r>
              <w:rPr>
                <w:sz w:val="17"/>
                <w:szCs w:val="17"/>
              </w:rPr>
              <w:t>Consciousness, unconscious processing, and agency</w:t>
            </w:r>
          </w:p>
        </w:tc>
        <w:tc>
          <w:tcPr>
            <w:tcW w:w="2075" w:type="dxa"/>
            <w:tcMar>
              <w:top w:w="50" w:type="dxa"/>
              <w:left w:w="80" w:type="dxa"/>
              <w:bottom w:w="50" w:type="dxa"/>
              <w:right w:w="80" w:type="dxa"/>
            </w:tcMar>
          </w:tcPr>
          <w:p w14:paraId="6861BB99" w14:textId="77777777" w:rsidR="00F0642A" w:rsidRDefault="00000000">
            <w:pPr>
              <w:rPr>
                <w:sz w:val="16"/>
                <w:szCs w:val="16"/>
              </w:rPr>
            </w:pPr>
            <w:r>
              <w:rPr>
                <w:sz w:val="16"/>
                <w:szCs w:val="16"/>
              </w:rPr>
              <w:t>Methods Assignment 1 due</w:t>
            </w:r>
          </w:p>
        </w:tc>
      </w:tr>
      <w:tr w:rsidR="00F0642A" w14:paraId="05C65E0A" w14:textId="77777777">
        <w:trPr>
          <w:cantSplit/>
        </w:trPr>
        <w:tc>
          <w:tcPr>
            <w:tcW w:w="1440" w:type="dxa"/>
            <w:tcMar>
              <w:top w:w="50" w:type="dxa"/>
              <w:left w:w="80" w:type="dxa"/>
              <w:bottom w:w="50" w:type="dxa"/>
              <w:right w:w="80" w:type="dxa"/>
            </w:tcMar>
          </w:tcPr>
          <w:p w14:paraId="686573E9" w14:textId="77777777" w:rsidR="00F0642A" w:rsidRDefault="00000000">
            <w:r>
              <w:rPr>
                <w:sz w:val="17"/>
                <w:szCs w:val="17"/>
              </w:rPr>
              <w:t>Sun Sep 12</w:t>
            </w:r>
          </w:p>
        </w:tc>
        <w:tc>
          <w:tcPr>
            <w:tcW w:w="1368" w:type="dxa"/>
            <w:tcMar>
              <w:top w:w="50" w:type="dxa"/>
              <w:left w:w="80" w:type="dxa"/>
              <w:bottom w:w="50" w:type="dxa"/>
              <w:right w:w="80" w:type="dxa"/>
            </w:tcMar>
          </w:tcPr>
          <w:p w14:paraId="171CAC61" w14:textId="77777777" w:rsidR="00F0642A" w:rsidRDefault="00000000">
            <w:r>
              <w:rPr>
                <w:sz w:val="17"/>
                <w:szCs w:val="17"/>
              </w:rPr>
              <w:t>Report due</w:t>
            </w:r>
          </w:p>
        </w:tc>
        <w:tc>
          <w:tcPr>
            <w:tcW w:w="5197" w:type="dxa"/>
            <w:tcMar>
              <w:top w:w="50" w:type="dxa"/>
              <w:left w:w="80" w:type="dxa"/>
              <w:bottom w:w="50" w:type="dxa"/>
              <w:right w:w="80" w:type="dxa"/>
            </w:tcMar>
          </w:tcPr>
          <w:p w14:paraId="420DCCF2" w14:textId="77777777" w:rsidR="00F0642A" w:rsidRDefault="00000000">
            <w:r>
              <w:rPr>
                <w:sz w:val="17"/>
                <w:szCs w:val="17"/>
              </w:rPr>
              <w:t>Lab 2 report</w:t>
            </w:r>
          </w:p>
        </w:tc>
        <w:tc>
          <w:tcPr>
            <w:tcW w:w="2075" w:type="dxa"/>
            <w:tcMar>
              <w:top w:w="50" w:type="dxa"/>
              <w:left w:w="80" w:type="dxa"/>
              <w:bottom w:w="50" w:type="dxa"/>
              <w:right w:w="80" w:type="dxa"/>
            </w:tcMar>
          </w:tcPr>
          <w:p w14:paraId="267C333C" w14:textId="77777777" w:rsidR="00F0642A" w:rsidRDefault="00000000">
            <w:pPr>
              <w:rPr>
                <w:sz w:val="16"/>
                <w:szCs w:val="16"/>
              </w:rPr>
            </w:pPr>
            <w:r>
              <w:rPr>
                <w:sz w:val="16"/>
                <w:szCs w:val="16"/>
              </w:rPr>
              <w:t>Due 11:59 PM</w:t>
            </w:r>
          </w:p>
        </w:tc>
      </w:tr>
      <w:tr w:rsidR="00F0642A" w14:paraId="56192EBB" w14:textId="77777777">
        <w:trPr>
          <w:cantSplit/>
        </w:trPr>
        <w:tc>
          <w:tcPr>
            <w:tcW w:w="1440" w:type="dxa"/>
            <w:tcMar>
              <w:top w:w="50" w:type="dxa"/>
              <w:left w:w="80" w:type="dxa"/>
              <w:bottom w:w="50" w:type="dxa"/>
              <w:right w:w="80" w:type="dxa"/>
            </w:tcMar>
          </w:tcPr>
          <w:p w14:paraId="261265EC" w14:textId="77777777" w:rsidR="00F0642A" w:rsidRDefault="00000000">
            <w:r>
              <w:rPr>
                <w:sz w:val="17"/>
                <w:szCs w:val="17"/>
              </w:rPr>
              <w:t>Week 4</w:t>
            </w:r>
          </w:p>
        </w:tc>
        <w:tc>
          <w:tcPr>
            <w:tcW w:w="1368" w:type="dxa"/>
            <w:tcMar>
              <w:top w:w="50" w:type="dxa"/>
              <w:left w:w="80" w:type="dxa"/>
              <w:bottom w:w="50" w:type="dxa"/>
              <w:right w:w="80" w:type="dxa"/>
            </w:tcMar>
          </w:tcPr>
          <w:p w14:paraId="2ADCE2BB" w14:textId="77777777" w:rsidR="00F0642A" w:rsidRDefault="00000000">
            <w:r>
              <w:rPr>
                <w:sz w:val="17"/>
                <w:szCs w:val="17"/>
              </w:rPr>
              <w:t>Lab 4</w:t>
            </w:r>
          </w:p>
        </w:tc>
        <w:tc>
          <w:tcPr>
            <w:tcW w:w="5197" w:type="dxa"/>
            <w:tcMar>
              <w:top w:w="50" w:type="dxa"/>
              <w:left w:w="80" w:type="dxa"/>
              <w:bottom w:w="50" w:type="dxa"/>
              <w:right w:w="80" w:type="dxa"/>
            </w:tcMar>
          </w:tcPr>
          <w:p w14:paraId="76F2EB29" w14:textId="77777777" w:rsidR="00F0642A" w:rsidRDefault="00000000">
            <w:r>
              <w:rPr>
                <w:sz w:val="17"/>
                <w:szCs w:val="17"/>
              </w:rPr>
              <w:t>Learning and reversal of action–outcome contingencies</w:t>
            </w:r>
          </w:p>
        </w:tc>
        <w:tc>
          <w:tcPr>
            <w:tcW w:w="2075" w:type="dxa"/>
            <w:tcMar>
              <w:top w:w="50" w:type="dxa"/>
              <w:left w:w="80" w:type="dxa"/>
              <w:bottom w:w="50" w:type="dxa"/>
              <w:right w:w="80" w:type="dxa"/>
            </w:tcMar>
          </w:tcPr>
          <w:p w14:paraId="60346BD2" w14:textId="77777777" w:rsidR="00F0642A" w:rsidRDefault="00000000">
            <w:pPr>
              <w:rPr>
                <w:sz w:val="16"/>
                <w:szCs w:val="16"/>
              </w:rPr>
            </w:pPr>
            <w:r>
              <w:rPr>
                <w:sz w:val="16"/>
                <w:szCs w:val="16"/>
              </w:rPr>
              <w:t>Meets Sep 13–17; report due Sun Sep 26</w:t>
            </w:r>
          </w:p>
        </w:tc>
      </w:tr>
      <w:tr w:rsidR="00F0642A" w14:paraId="4B684F8D" w14:textId="77777777">
        <w:trPr>
          <w:cantSplit/>
        </w:trPr>
        <w:tc>
          <w:tcPr>
            <w:tcW w:w="1440" w:type="dxa"/>
            <w:tcMar>
              <w:top w:w="50" w:type="dxa"/>
              <w:left w:w="80" w:type="dxa"/>
              <w:bottom w:w="50" w:type="dxa"/>
              <w:right w:w="80" w:type="dxa"/>
            </w:tcMar>
          </w:tcPr>
          <w:p w14:paraId="1F2294CD" w14:textId="77777777" w:rsidR="00F0642A" w:rsidRDefault="00000000">
            <w:r>
              <w:rPr>
                <w:sz w:val="17"/>
                <w:szCs w:val="17"/>
              </w:rPr>
              <w:t>Mon Sep 13</w:t>
            </w:r>
          </w:p>
        </w:tc>
        <w:tc>
          <w:tcPr>
            <w:tcW w:w="1368" w:type="dxa"/>
            <w:tcMar>
              <w:top w:w="50" w:type="dxa"/>
              <w:left w:w="80" w:type="dxa"/>
              <w:bottom w:w="50" w:type="dxa"/>
              <w:right w:w="80" w:type="dxa"/>
            </w:tcMar>
          </w:tcPr>
          <w:p w14:paraId="0CB34049" w14:textId="77777777" w:rsidR="00F0642A" w:rsidRDefault="00000000">
            <w:r>
              <w:rPr>
                <w:sz w:val="17"/>
                <w:szCs w:val="17"/>
              </w:rPr>
              <w:t>Lecture 9</w:t>
            </w:r>
          </w:p>
        </w:tc>
        <w:tc>
          <w:tcPr>
            <w:tcW w:w="5197" w:type="dxa"/>
            <w:tcMar>
              <w:top w:w="50" w:type="dxa"/>
              <w:left w:w="80" w:type="dxa"/>
              <w:bottom w:w="50" w:type="dxa"/>
              <w:right w:w="80" w:type="dxa"/>
            </w:tcMar>
          </w:tcPr>
          <w:p w14:paraId="53B5F2C1" w14:textId="77777777" w:rsidR="00F0642A" w:rsidRDefault="00000000">
            <w:r>
              <w:rPr>
                <w:sz w:val="17"/>
                <w:szCs w:val="17"/>
              </w:rPr>
              <w:t>Sleep, dreaming, and biological clocks</w:t>
            </w:r>
          </w:p>
        </w:tc>
        <w:tc>
          <w:tcPr>
            <w:tcW w:w="2075" w:type="dxa"/>
            <w:tcMar>
              <w:top w:w="50" w:type="dxa"/>
              <w:left w:w="80" w:type="dxa"/>
              <w:bottom w:w="50" w:type="dxa"/>
              <w:right w:w="80" w:type="dxa"/>
            </w:tcMar>
          </w:tcPr>
          <w:p w14:paraId="062EC5D6" w14:textId="77777777" w:rsidR="00F0642A" w:rsidRDefault="00F0642A">
            <w:pPr>
              <w:rPr>
                <w:sz w:val="16"/>
                <w:szCs w:val="16"/>
              </w:rPr>
            </w:pPr>
          </w:p>
        </w:tc>
      </w:tr>
      <w:tr w:rsidR="00F0642A" w14:paraId="72C7A42C" w14:textId="77777777">
        <w:trPr>
          <w:cantSplit/>
        </w:trPr>
        <w:tc>
          <w:tcPr>
            <w:tcW w:w="1440" w:type="dxa"/>
            <w:tcMar>
              <w:top w:w="50" w:type="dxa"/>
              <w:left w:w="80" w:type="dxa"/>
              <w:bottom w:w="50" w:type="dxa"/>
              <w:right w:w="80" w:type="dxa"/>
            </w:tcMar>
          </w:tcPr>
          <w:p w14:paraId="7BC09F86" w14:textId="77777777" w:rsidR="00F0642A" w:rsidRDefault="00000000">
            <w:r>
              <w:rPr>
                <w:sz w:val="17"/>
                <w:szCs w:val="17"/>
              </w:rPr>
              <w:t>Wed Sep 15</w:t>
            </w:r>
          </w:p>
        </w:tc>
        <w:tc>
          <w:tcPr>
            <w:tcW w:w="1368" w:type="dxa"/>
            <w:tcMar>
              <w:top w:w="50" w:type="dxa"/>
              <w:left w:w="80" w:type="dxa"/>
              <w:bottom w:w="50" w:type="dxa"/>
              <w:right w:w="80" w:type="dxa"/>
            </w:tcMar>
          </w:tcPr>
          <w:p w14:paraId="27B4C693" w14:textId="77777777" w:rsidR="00F0642A" w:rsidRDefault="00000000">
            <w:r>
              <w:rPr>
                <w:sz w:val="17"/>
                <w:szCs w:val="17"/>
              </w:rPr>
              <w:t>Lecture 10</w:t>
            </w:r>
          </w:p>
        </w:tc>
        <w:tc>
          <w:tcPr>
            <w:tcW w:w="5197" w:type="dxa"/>
            <w:tcMar>
              <w:top w:w="50" w:type="dxa"/>
              <w:left w:w="80" w:type="dxa"/>
              <w:bottom w:w="50" w:type="dxa"/>
              <w:right w:w="80" w:type="dxa"/>
            </w:tcMar>
          </w:tcPr>
          <w:p w14:paraId="5D32C8A5" w14:textId="77777777" w:rsidR="00F0642A" w:rsidRDefault="00000000">
            <w:r>
              <w:rPr>
                <w:sz w:val="17"/>
                <w:szCs w:val="17"/>
              </w:rPr>
              <w:t>Drugs, reward, and addiction</w:t>
            </w:r>
          </w:p>
        </w:tc>
        <w:tc>
          <w:tcPr>
            <w:tcW w:w="2075" w:type="dxa"/>
            <w:tcMar>
              <w:top w:w="50" w:type="dxa"/>
              <w:left w:w="80" w:type="dxa"/>
              <w:bottom w:w="50" w:type="dxa"/>
              <w:right w:w="80" w:type="dxa"/>
            </w:tcMar>
          </w:tcPr>
          <w:p w14:paraId="00485A95" w14:textId="77777777" w:rsidR="00F0642A" w:rsidRDefault="00F0642A">
            <w:pPr>
              <w:rPr>
                <w:sz w:val="16"/>
                <w:szCs w:val="16"/>
              </w:rPr>
            </w:pPr>
          </w:p>
        </w:tc>
      </w:tr>
      <w:tr w:rsidR="00F0642A" w14:paraId="542E6F14" w14:textId="77777777">
        <w:trPr>
          <w:cantSplit/>
        </w:trPr>
        <w:tc>
          <w:tcPr>
            <w:tcW w:w="1440" w:type="dxa"/>
            <w:tcMar>
              <w:top w:w="50" w:type="dxa"/>
              <w:left w:w="80" w:type="dxa"/>
              <w:bottom w:w="50" w:type="dxa"/>
              <w:right w:w="80" w:type="dxa"/>
            </w:tcMar>
          </w:tcPr>
          <w:p w14:paraId="6FF225F7" w14:textId="77777777" w:rsidR="00F0642A" w:rsidRDefault="00000000">
            <w:r>
              <w:rPr>
                <w:sz w:val="17"/>
                <w:szCs w:val="17"/>
              </w:rPr>
              <w:t>Fri Sep 17</w:t>
            </w:r>
          </w:p>
        </w:tc>
        <w:tc>
          <w:tcPr>
            <w:tcW w:w="1368" w:type="dxa"/>
            <w:tcMar>
              <w:top w:w="50" w:type="dxa"/>
              <w:left w:w="80" w:type="dxa"/>
              <w:bottom w:w="50" w:type="dxa"/>
              <w:right w:w="80" w:type="dxa"/>
            </w:tcMar>
          </w:tcPr>
          <w:p w14:paraId="37A7783B" w14:textId="77777777" w:rsidR="00F0642A" w:rsidRDefault="00000000">
            <w:r>
              <w:rPr>
                <w:sz w:val="17"/>
                <w:szCs w:val="17"/>
              </w:rPr>
              <w:t>Lecture 11</w:t>
            </w:r>
          </w:p>
        </w:tc>
        <w:tc>
          <w:tcPr>
            <w:tcW w:w="5197" w:type="dxa"/>
            <w:tcMar>
              <w:top w:w="50" w:type="dxa"/>
              <w:left w:w="80" w:type="dxa"/>
              <w:bottom w:w="50" w:type="dxa"/>
              <w:right w:w="80" w:type="dxa"/>
            </w:tcMar>
          </w:tcPr>
          <w:p w14:paraId="2EBC40E2" w14:textId="77777777" w:rsidR="00F0642A" w:rsidRDefault="00000000">
            <w:r>
              <w:rPr>
                <w:sz w:val="17"/>
                <w:szCs w:val="17"/>
              </w:rPr>
              <w:t>Classical conditioning: learning predictive relationships</w:t>
            </w:r>
          </w:p>
        </w:tc>
        <w:tc>
          <w:tcPr>
            <w:tcW w:w="2075" w:type="dxa"/>
            <w:tcMar>
              <w:top w:w="50" w:type="dxa"/>
              <w:left w:w="80" w:type="dxa"/>
              <w:bottom w:w="50" w:type="dxa"/>
              <w:right w:w="80" w:type="dxa"/>
            </w:tcMar>
          </w:tcPr>
          <w:p w14:paraId="0711E297" w14:textId="77777777" w:rsidR="00F0642A" w:rsidRDefault="00F0642A">
            <w:pPr>
              <w:rPr>
                <w:sz w:val="16"/>
                <w:szCs w:val="16"/>
              </w:rPr>
            </w:pPr>
          </w:p>
        </w:tc>
      </w:tr>
      <w:tr w:rsidR="00F0642A" w14:paraId="4C2322C3" w14:textId="77777777">
        <w:trPr>
          <w:cantSplit/>
        </w:trPr>
        <w:tc>
          <w:tcPr>
            <w:tcW w:w="1440" w:type="dxa"/>
            <w:tcMar>
              <w:top w:w="50" w:type="dxa"/>
              <w:left w:w="80" w:type="dxa"/>
              <w:bottom w:w="50" w:type="dxa"/>
              <w:right w:w="80" w:type="dxa"/>
            </w:tcMar>
          </w:tcPr>
          <w:p w14:paraId="14684343" w14:textId="77777777" w:rsidR="00F0642A" w:rsidRDefault="00000000">
            <w:r>
              <w:rPr>
                <w:sz w:val="17"/>
                <w:szCs w:val="17"/>
              </w:rPr>
              <w:t>Sun Sep 19</w:t>
            </w:r>
          </w:p>
        </w:tc>
        <w:tc>
          <w:tcPr>
            <w:tcW w:w="1368" w:type="dxa"/>
            <w:tcMar>
              <w:top w:w="50" w:type="dxa"/>
              <w:left w:w="80" w:type="dxa"/>
              <w:bottom w:w="50" w:type="dxa"/>
              <w:right w:w="80" w:type="dxa"/>
            </w:tcMar>
          </w:tcPr>
          <w:p w14:paraId="7EE91184" w14:textId="77777777" w:rsidR="00F0642A" w:rsidRDefault="00000000">
            <w:r>
              <w:rPr>
                <w:sz w:val="17"/>
                <w:szCs w:val="17"/>
              </w:rPr>
              <w:t>Report due</w:t>
            </w:r>
          </w:p>
        </w:tc>
        <w:tc>
          <w:tcPr>
            <w:tcW w:w="5197" w:type="dxa"/>
            <w:tcMar>
              <w:top w:w="50" w:type="dxa"/>
              <w:left w:w="80" w:type="dxa"/>
              <w:bottom w:w="50" w:type="dxa"/>
              <w:right w:w="80" w:type="dxa"/>
            </w:tcMar>
          </w:tcPr>
          <w:p w14:paraId="4E51ED4A" w14:textId="77777777" w:rsidR="00F0642A" w:rsidRDefault="00000000">
            <w:r>
              <w:rPr>
                <w:sz w:val="17"/>
                <w:szCs w:val="17"/>
              </w:rPr>
              <w:t>Lab 3 report</w:t>
            </w:r>
          </w:p>
        </w:tc>
        <w:tc>
          <w:tcPr>
            <w:tcW w:w="2075" w:type="dxa"/>
            <w:tcMar>
              <w:top w:w="50" w:type="dxa"/>
              <w:left w:w="80" w:type="dxa"/>
              <w:bottom w:w="50" w:type="dxa"/>
              <w:right w:w="80" w:type="dxa"/>
            </w:tcMar>
          </w:tcPr>
          <w:p w14:paraId="3808FEC8" w14:textId="77777777" w:rsidR="00F0642A" w:rsidRDefault="00000000">
            <w:pPr>
              <w:rPr>
                <w:sz w:val="16"/>
                <w:szCs w:val="16"/>
              </w:rPr>
            </w:pPr>
            <w:r>
              <w:rPr>
                <w:sz w:val="16"/>
                <w:szCs w:val="16"/>
              </w:rPr>
              <w:t>Due 11:59 PM</w:t>
            </w:r>
          </w:p>
        </w:tc>
      </w:tr>
      <w:tr w:rsidR="00F0642A" w14:paraId="43E2B4C3" w14:textId="77777777">
        <w:trPr>
          <w:cantSplit/>
        </w:trPr>
        <w:tc>
          <w:tcPr>
            <w:tcW w:w="1440" w:type="dxa"/>
            <w:tcMar>
              <w:top w:w="50" w:type="dxa"/>
              <w:left w:w="80" w:type="dxa"/>
              <w:bottom w:w="50" w:type="dxa"/>
              <w:right w:w="80" w:type="dxa"/>
            </w:tcMar>
          </w:tcPr>
          <w:p w14:paraId="7AF96016" w14:textId="77777777" w:rsidR="00F0642A" w:rsidRDefault="00000000">
            <w:r>
              <w:rPr>
                <w:sz w:val="17"/>
                <w:szCs w:val="17"/>
              </w:rPr>
              <w:t>Week 5</w:t>
            </w:r>
          </w:p>
        </w:tc>
        <w:tc>
          <w:tcPr>
            <w:tcW w:w="1368" w:type="dxa"/>
            <w:tcMar>
              <w:top w:w="50" w:type="dxa"/>
              <w:left w:w="80" w:type="dxa"/>
              <w:bottom w:w="50" w:type="dxa"/>
              <w:right w:w="80" w:type="dxa"/>
            </w:tcMar>
          </w:tcPr>
          <w:p w14:paraId="4BE8369C" w14:textId="77777777" w:rsidR="00F0642A" w:rsidRDefault="00000000">
            <w:r>
              <w:rPr>
                <w:sz w:val="17"/>
                <w:szCs w:val="17"/>
              </w:rPr>
              <w:t>Lab 5</w:t>
            </w:r>
          </w:p>
        </w:tc>
        <w:tc>
          <w:tcPr>
            <w:tcW w:w="5197" w:type="dxa"/>
            <w:tcMar>
              <w:top w:w="50" w:type="dxa"/>
              <w:left w:w="80" w:type="dxa"/>
              <w:bottom w:w="50" w:type="dxa"/>
              <w:right w:w="80" w:type="dxa"/>
            </w:tcMar>
          </w:tcPr>
          <w:p w14:paraId="2683D9DD" w14:textId="77777777" w:rsidR="00F0642A" w:rsidRDefault="00000000">
            <w:r>
              <w:rPr>
                <w:sz w:val="17"/>
                <w:szCs w:val="17"/>
              </w:rPr>
              <w:t>Working-memory load and distraction</w:t>
            </w:r>
          </w:p>
        </w:tc>
        <w:tc>
          <w:tcPr>
            <w:tcW w:w="2075" w:type="dxa"/>
            <w:tcMar>
              <w:top w:w="50" w:type="dxa"/>
              <w:left w:w="80" w:type="dxa"/>
              <w:bottom w:w="50" w:type="dxa"/>
              <w:right w:w="80" w:type="dxa"/>
            </w:tcMar>
          </w:tcPr>
          <w:p w14:paraId="2B49A8EF" w14:textId="77777777" w:rsidR="00F0642A" w:rsidRDefault="00000000">
            <w:pPr>
              <w:rPr>
                <w:sz w:val="16"/>
                <w:szCs w:val="16"/>
              </w:rPr>
            </w:pPr>
            <w:r>
              <w:rPr>
                <w:sz w:val="16"/>
                <w:szCs w:val="16"/>
              </w:rPr>
              <w:t>Meets Sep 20–24; report due Sun Oct 3</w:t>
            </w:r>
          </w:p>
        </w:tc>
      </w:tr>
      <w:tr w:rsidR="00F0642A" w14:paraId="2471EFA9" w14:textId="77777777">
        <w:trPr>
          <w:cantSplit/>
        </w:trPr>
        <w:tc>
          <w:tcPr>
            <w:tcW w:w="1440" w:type="dxa"/>
            <w:tcMar>
              <w:top w:w="50" w:type="dxa"/>
              <w:left w:w="80" w:type="dxa"/>
              <w:bottom w:w="50" w:type="dxa"/>
              <w:right w:w="80" w:type="dxa"/>
            </w:tcMar>
          </w:tcPr>
          <w:p w14:paraId="6B3D71CE" w14:textId="77777777" w:rsidR="00F0642A" w:rsidRDefault="00000000">
            <w:r>
              <w:rPr>
                <w:sz w:val="17"/>
                <w:szCs w:val="17"/>
              </w:rPr>
              <w:t>Mon Sep 20</w:t>
            </w:r>
          </w:p>
        </w:tc>
        <w:tc>
          <w:tcPr>
            <w:tcW w:w="1368" w:type="dxa"/>
            <w:tcMar>
              <w:top w:w="50" w:type="dxa"/>
              <w:left w:w="80" w:type="dxa"/>
              <w:bottom w:w="50" w:type="dxa"/>
              <w:right w:w="80" w:type="dxa"/>
            </w:tcMar>
          </w:tcPr>
          <w:p w14:paraId="2F43EB4A" w14:textId="77777777" w:rsidR="00F0642A" w:rsidRDefault="00000000">
            <w:r>
              <w:rPr>
                <w:sz w:val="17"/>
                <w:szCs w:val="17"/>
              </w:rPr>
              <w:t>EXAM 1</w:t>
            </w:r>
          </w:p>
        </w:tc>
        <w:tc>
          <w:tcPr>
            <w:tcW w:w="5197" w:type="dxa"/>
            <w:tcMar>
              <w:top w:w="50" w:type="dxa"/>
              <w:left w:w="80" w:type="dxa"/>
              <w:bottom w:w="50" w:type="dxa"/>
              <w:right w:w="80" w:type="dxa"/>
            </w:tcMar>
          </w:tcPr>
          <w:p w14:paraId="5BA64EAC" w14:textId="77777777" w:rsidR="00F0642A" w:rsidRDefault="00000000">
            <w:r>
              <w:rPr>
                <w:sz w:val="17"/>
                <w:szCs w:val="17"/>
              </w:rPr>
              <w:t>Lectures 1 to 10</w:t>
            </w:r>
          </w:p>
        </w:tc>
        <w:tc>
          <w:tcPr>
            <w:tcW w:w="2075" w:type="dxa"/>
            <w:tcMar>
              <w:top w:w="50" w:type="dxa"/>
              <w:left w:w="80" w:type="dxa"/>
              <w:bottom w:w="50" w:type="dxa"/>
              <w:right w:w="80" w:type="dxa"/>
            </w:tcMar>
          </w:tcPr>
          <w:p w14:paraId="1624FFB1" w14:textId="77777777" w:rsidR="00F0642A" w:rsidRDefault="00000000">
            <w:pPr>
              <w:rPr>
                <w:sz w:val="16"/>
                <w:szCs w:val="16"/>
              </w:rPr>
            </w:pPr>
            <w:r>
              <w:rPr>
                <w:sz w:val="16"/>
                <w:szCs w:val="16"/>
              </w:rPr>
              <w:t>Separate exam session; regular lecture also meets</w:t>
            </w:r>
          </w:p>
        </w:tc>
      </w:tr>
      <w:tr w:rsidR="00F0642A" w14:paraId="13D359A9" w14:textId="77777777">
        <w:trPr>
          <w:cantSplit/>
        </w:trPr>
        <w:tc>
          <w:tcPr>
            <w:tcW w:w="1440" w:type="dxa"/>
            <w:tcMar>
              <w:top w:w="50" w:type="dxa"/>
              <w:left w:w="80" w:type="dxa"/>
              <w:bottom w:w="50" w:type="dxa"/>
              <w:right w:w="80" w:type="dxa"/>
            </w:tcMar>
          </w:tcPr>
          <w:p w14:paraId="4203EF60" w14:textId="77777777" w:rsidR="00F0642A" w:rsidRDefault="00000000">
            <w:r>
              <w:rPr>
                <w:sz w:val="17"/>
                <w:szCs w:val="17"/>
              </w:rPr>
              <w:t>Mon Sep 20</w:t>
            </w:r>
          </w:p>
        </w:tc>
        <w:tc>
          <w:tcPr>
            <w:tcW w:w="1368" w:type="dxa"/>
            <w:tcMar>
              <w:top w:w="50" w:type="dxa"/>
              <w:left w:w="80" w:type="dxa"/>
              <w:bottom w:w="50" w:type="dxa"/>
              <w:right w:w="80" w:type="dxa"/>
            </w:tcMar>
          </w:tcPr>
          <w:p w14:paraId="2C030C92" w14:textId="77777777" w:rsidR="00F0642A" w:rsidRDefault="00000000">
            <w:r>
              <w:rPr>
                <w:sz w:val="17"/>
                <w:szCs w:val="17"/>
              </w:rPr>
              <w:t>Lecture 12</w:t>
            </w:r>
          </w:p>
        </w:tc>
        <w:tc>
          <w:tcPr>
            <w:tcW w:w="5197" w:type="dxa"/>
            <w:tcMar>
              <w:top w:w="50" w:type="dxa"/>
              <w:left w:w="80" w:type="dxa"/>
              <w:bottom w:w="50" w:type="dxa"/>
              <w:right w:w="80" w:type="dxa"/>
            </w:tcMar>
          </w:tcPr>
          <w:p w14:paraId="0C05F696" w14:textId="77777777" w:rsidR="00F0642A" w:rsidRDefault="00000000">
            <w:r>
              <w:rPr>
                <w:sz w:val="17"/>
                <w:szCs w:val="17"/>
              </w:rPr>
              <w:t>Operant conditioning: actions and consequences</w:t>
            </w:r>
          </w:p>
        </w:tc>
        <w:tc>
          <w:tcPr>
            <w:tcW w:w="2075" w:type="dxa"/>
            <w:tcMar>
              <w:top w:w="50" w:type="dxa"/>
              <w:left w:w="80" w:type="dxa"/>
              <w:bottom w:w="50" w:type="dxa"/>
              <w:right w:w="80" w:type="dxa"/>
            </w:tcMar>
          </w:tcPr>
          <w:p w14:paraId="5BD19F26" w14:textId="77777777" w:rsidR="00F0642A" w:rsidRDefault="00F0642A">
            <w:pPr>
              <w:rPr>
                <w:sz w:val="16"/>
                <w:szCs w:val="16"/>
              </w:rPr>
            </w:pPr>
          </w:p>
        </w:tc>
      </w:tr>
      <w:tr w:rsidR="00F0642A" w14:paraId="519B5B01" w14:textId="77777777">
        <w:trPr>
          <w:cantSplit/>
        </w:trPr>
        <w:tc>
          <w:tcPr>
            <w:tcW w:w="1440" w:type="dxa"/>
            <w:tcMar>
              <w:top w:w="50" w:type="dxa"/>
              <w:left w:w="80" w:type="dxa"/>
              <w:bottom w:w="50" w:type="dxa"/>
              <w:right w:w="80" w:type="dxa"/>
            </w:tcMar>
          </w:tcPr>
          <w:p w14:paraId="2E236E9B" w14:textId="77777777" w:rsidR="00F0642A" w:rsidRDefault="00000000">
            <w:r>
              <w:rPr>
                <w:sz w:val="17"/>
                <w:szCs w:val="17"/>
              </w:rPr>
              <w:t>Wed Sep 22</w:t>
            </w:r>
          </w:p>
        </w:tc>
        <w:tc>
          <w:tcPr>
            <w:tcW w:w="1368" w:type="dxa"/>
            <w:tcMar>
              <w:top w:w="50" w:type="dxa"/>
              <w:left w:w="80" w:type="dxa"/>
              <w:bottom w:w="50" w:type="dxa"/>
              <w:right w:w="80" w:type="dxa"/>
            </w:tcMar>
          </w:tcPr>
          <w:p w14:paraId="2056EB5B" w14:textId="77777777" w:rsidR="00F0642A" w:rsidRDefault="00000000">
            <w:r>
              <w:rPr>
                <w:sz w:val="17"/>
                <w:szCs w:val="17"/>
              </w:rPr>
              <w:t>Lecture 13</w:t>
            </w:r>
          </w:p>
        </w:tc>
        <w:tc>
          <w:tcPr>
            <w:tcW w:w="5197" w:type="dxa"/>
            <w:tcMar>
              <w:top w:w="50" w:type="dxa"/>
              <w:left w:w="80" w:type="dxa"/>
              <w:bottom w:w="50" w:type="dxa"/>
              <w:right w:w="80" w:type="dxa"/>
            </w:tcMar>
          </w:tcPr>
          <w:p w14:paraId="418FBAA1" w14:textId="77777777" w:rsidR="00F0642A" w:rsidRDefault="00000000">
            <w:r>
              <w:rPr>
                <w:sz w:val="17"/>
                <w:szCs w:val="17"/>
              </w:rPr>
              <w:t>Observational learning and cultural transmission</w:t>
            </w:r>
          </w:p>
        </w:tc>
        <w:tc>
          <w:tcPr>
            <w:tcW w:w="2075" w:type="dxa"/>
            <w:tcMar>
              <w:top w:w="50" w:type="dxa"/>
              <w:left w:w="80" w:type="dxa"/>
              <w:bottom w:w="50" w:type="dxa"/>
              <w:right w:w="80" w:type="dxa"/>
            </w:tcMar>
          </w:tcPr>
          <w:p w14:paraId="41F791A6" w14:textId="77777777" w:rsidR="00F0642A" w:rsidRDefault="00F0642A">
            <w:pPr>
              <w:rPr>
                <w:sz w:val="16"/>
                <w:szCs w:val="16"/>
              </w:rPr>
            </w:pPr>
          </w:p>
        </w:tc>
      </w:tr>
      <w:tr w:rsidR="00F0642A" w14:paraId="3969477E" w14:textId="77777777">
        <w:trPr>
          <w:cantSplit/>
        </w:trPr>
        <w:tc>
          <w:tcPr>
            <w:tcW w:w="1440" w:type="dxa"/>
            <w:tcMar>
              <w:top w:w="50" w:type="dxa"/>
              <w:left w:w="80" w:type="dxa"/>
              <w:bottom w:w="50" w:type="dxa"/>
              <w:right w:w="80" w:type="dxa"/>
            </w:tcMar>
          </w:tcPr>
          <w:p w14:paraId="4FFF1D10" w14:textId="77777777" w:rsidR="00F0642A" w:rsidRDefault="00000000">
            <w:r>
              <w:rPr>
                <w:sz w:val="17"/>
                <w:szCs w:val="17"/>
              </w:rPr>
              <w:t>Fri Sep 24</w:t>
            </w:r>
          </w:p>
        </w:tc>
        <w:tc>
          <w:tcPr>
            <w:tcW w:w="1368" w:type="dxa"/>
            <w:tcMar>
              <w:top w:w="50" w:type="dxa"/>
              <w:left w:w="80" w:type="dxa"/>
              <w:bottom w:w="50" w:type="dxa"/>
              <w:right w:w="80" w:type="dxa"/>
            </w:tcMar>
          </w:tcPr>
          <w:p w14:paraId="090AD7A4" w14:textId="77777777" w:rsidR="00F0642A" w:rsidRDefault="00000000">
            <w:r>
              <w:rPr>
                <w:sz w:val="17"/>
                <w:szCs w:val="17"/>
              </w:rPr>
              <w:t>Lecture 14</w:t>
            </w:r>
          </w:p>
        </w:tc>
        <w:tc>
          <w:tcPr>
            <w:tcW w:w="5197" w:type="dxa"/>
            <w:tcMar>
              <w:top w:w="50" w:type="dxa"/>
              <w:left w:w="80" w:type="dxa"/>
              <w:bottom w:w="50" w:type="dxa"/>
              <w:right w:w="80" w:type="dxa"/>
            </w:tcMar>
          </w:tcPr>
          <w:p w14:paraId="7FFF6679" w14:textId="77777777" w:rsidR="00F0642A" w:rsidRDefault="00000000">
            <w:r>
              <w:rPr>
                <w:sz w:val="17"/>
                <w:szCs w:val="17"/>
              </w:rPr>
              <w:t>Working memory, amnesia, and memory systems</w:t>
            </w:r>
          </w:p>
        </w:tc>
        <w:tc>
          <w:tcPr>
            <w:tcW w:w="2075" w:type="dxa"/>
            <w:tcMar>
              <w:top w:w="50" w:type="dxa"/>
              <w:left w:w="80" w:type="dxa"/>
              <w:bottom w:w="50" w:type="dxa"/>
              <w:right w:w="80" w:type="dxa"/>
            </w:tcMar>
          </w:tcPr>
          <w:p w14:paraId="040B1D22" w14:textId="77777777" w:rsidR="00F0642A" w:rsidRDefault="00000000">
            <w:pPr>
              <w:rPr>
                <w:sz w:val="16"/>
                <w:szCs w:val="16"/>
              </w:rPr>
            </w:pPr>
            <w:r>
              <w:rPr>
                <w:sz w:val="16"/>
                <w:szCs w:val="16"/>
              </w:rPr>
              <w:t>Lecture project proposal due</w:t>
            </w:r>
          </w:p>
        </w:tc>
      </w:tr>
      <w:tr w:rsidR="00F0642A" w14:paraId="0328A7EE" w14:textId="77777777">
        <w:trPr>
          <w:cantSplit/>
        </w:trPr>
        <w:tc>
          <w:tcPr>
            <w:tcW w:w="1440" w:type="dxa"/>
            <w:tcMar>
              <w:top w:w="50" w:type="dxa"/>
              <w:left w:w="80" w:type="dxa"/>
              <w:bottom w:w="50" w:type="dxa"/>
              <w:right w:w="80" w:type="dxa"/>
            </w:tcMar>
          </w:tcPr>
          <w:p w14:paraId="16E871B6" w14:textId="77777777" w:rsidR="00F0642A" w:rsidRDefault="00000000">
            <w:r>
              <w:rPr>
                <w:sz w:val="17"/>
                <w:szCs w:val="17"/>
              </w:rPr>
              <w:t>Sun Sep 26</w:t>
            </w:r>
          </w:p>
        </w:tc>
        <w:tc>
          <w:tcPr>
            <w:tcW w:w="1368" w:type="dxa"/>
            <w:tcMar>
              <w:top w:w="50" w:type="dxa"/>
              <w:left w:w="80" w:type="dxa"/>
              <w:bottom w:w="50" w:type="dxa"/>
              <w:right w:w="80" w:type="dxa"/>
            </w:tcMar>
          </w:tcPr>
          <w:p w14:paraId="6E5F0AC9" w14:textId="77777777" w:rsidR="00F0642A" w:rsidRDefault="00000000">
            <w:r>
              <w:rPr>
                <w:sz w:val="17"/>
                <w:szCs w:val="17"/>
              </w:rPr>
              <w:t>Report due</w:t>
            </w:r>
          </w:p>
        </w:tc>
        <w:tc>
          <w:tcPr>
            <w:tcW w:w="5197" w:type="dxa"/>
            <w:tcMar>
              <w:top w:w="50" w:type="dxa"/>
              <w:left w:w="80" w:type="dxa"/>
              <w:bottom w:w="50" w:type="dxa"/>
              <w:right w:w="80" w:type="dxa"/>
            </w:tcMar>
          </w:tcPr>
          <w:p w14:paraId="4F2DBFA6" w14:textId="77777777" w:rsidR="00F0642A" w:rsidRDefault="00000000">
            <w:r>
              <w:rPr>
                <w:sz w:val="17"/>
                <w:szCs w:val="17"/>
              </w:rPr>
              <w:t>Lab 4 report</w:t>
            </w:r>
          </w:p>
        </w:tc>
        <w:tc>
          <w:tcPr>
            <w:tcW w:w="2075" w:type="dxa"/>
            <w:tcMar>
              <w:top w:w="50" w:type="dxa"/>
              <w:left w:w="80" w:type="dxa"/>
              <w:bottom w:w="50" w:type="dxa"/>
              <w:right w:w="80" w:type="dxa"/>
            </w:tcMar>
          </w:tcPr>
          <w:p w14:paraId="291E1C19" w14:textId="77777777" w:rsidR="00F0642A" w:rsidRDefault="00000000">
            <w:pPr>
              <w:rPr>
                <w:sz w:val="16"/>
                <w:szCs w:val="16"/>
              </w:rPr>
            </w:pPr>
            <w:r>
              <w:rPr>
                <w:sz w:val="16"/>
                <w:szCs w:val="16"/>
              </w:rPr>
              <w:t>Due 11:59 PM</w:t>
            </w:r>
          </w:p>
        </w:tc>
      </w:tr>
      <w:tr w:rsidR="00F0642A" w14:paraId="4AF96B21" w14:textId="77777777">
        <w:trPr>
          <w:cantSplit/>
        </w:trPr>
        <w:tc>
          <w:tcPr>
            <w:tcW w:w="1440" w:type="dxa"/>
            <w:tcMar>
              <w:top w:w="50" w:type="dxa"/>
              <w:left w:w="80" w:type="dxa"/>
              <w:bottom w:w="50" w:type="dxa"/>
              <w:right w:w="80" w:type="dxa"/>
            </w:tcMar>
          </w:tcPr>
          <w:p w14:paraId="49BEF574" w14:textId="77777777" w:rsidR="00F0642A" w:rsidRDefault="00000000">
            <w:r>
              <w:rPr>
                <w:sz w:val="17"/>
                <w:szCs w:val="17"/>
              </w:rPr>
              <w:t>Week 6</w:t>
            </w:r>
          </w:p>
        </w:tc>
        <w:tc>
          <w:tcPr>
            <w:tcW w:w="1368" w:type="dxa"/>
            <w:tcMar>
              <w:top w:w="50" w:type="dxa"/>
              <w:left w:w="80" w:type="dxa"/>
              <w:bottom w:w="50" w:type="dxa"/>
              <w:right w:w="80" w:type="dxa"/>
            </w:tcMar>
          </w:tcPr>
          <w:p w14:paraId="3DDB527D" w14:textId="77777777" w:rsidR="00F0642A" w:rsidRDefault="00000000">
            <w:r>
              <w:rPr>
                <w:sz w:val="17"/>
                <w:szCs w:val="17"/>
              </w:rPr>
              <w:t>Lab 6</w:t>
            </w:r>
          </w:p>
        </w:tc>
        <w:tc>
          <w:tcPr>
            <w:tcW w:w="5197" w:type="dxa"/>
            <w:tcMar>
              <w:top w:w="50" w:type="dxa"/>
              <w:left w:w="80" w:type="dxa"/>
              <w:bottom w:w="50" w:type="dxa"/>
              <w:right w:w="80" w:type="dxa"/>
            </w:tcMar>
          </w:tcPr>
          <w:p w14:paraId="21F84CBE" w14:textId="77777777" w:rsidR="00F0642A" w:rsidRDefault="00000000">
            <w:r>
              <w:rPr>
                <w:sz w:val="17"/>
                <w:szCs w:val="17"/>
              </w:rPr>
              <w:t>Memory reconstruction and source monitoring</w:t>
            </w:r>
          </w:p>
        </w:tc>
        <w:tc>
          <w:tcPr>
            <w:tcW w:w="2075" w:type="dxa"/>
            <w:tcMar>
              <w:top w:w="50" w:type="dxa"/>
              <w:left w:w="80" w:type="dxa"/>
              <w:bottom w:w="50" w:type="dxa"/>
              <w:right w:w="80" w:type="dxa"/>
            </w:tcMar>
          </w:tcPr>
          <w:p w14:paraId="4DA4EBDD" w14:textId="77777777" w:rsidR="00F0642A" w:rsidRDefault="00000000">
            <w:pPr>
              <w:rPr>
                <w:sz w:val="16"/>
                <w:szCs w:val="16"/>
              </w:rPr>
            </w:pPr>
            <w:r>
              <w:rPr>
                <w:sz w:val="16"/>
                <w:szCs w:val="16"/>
              </w:rPr>
              <w:t>Meets Sep 27–Oct 1; report due Sun Oct 17</w:t>
            </w:r>
          </w:p>
        </w:tc>
      </w:tr>
      <w:tr w:rsidR="00F0642A" w14:paraId="3C97C585" w14:textId="77777777">
        <w:trPr>
          <w:cantSplit/>
        </w:trPr>
        <w:tc>
          <w:tcPr>
            <w:tcW w:w="1440" w:type="dxa"/>
            <w:tcMar>
              <w:top w:w="50" w:type="dxa"/>
              <w:left w:w="80" w:type="dxa"/>
              <w:bottom w:w="50" w:type="dxa"/>
              <w:right w:w="80" w:type="dxa"/>
            </w:tcMar>
          </w:tcPr>
          <w:p w14:paraId="5D8FB5C4" w14:textId="77777777" w:rsidR="00F0642A" w:rsidRDefault="00000000">
            <w:r>
              <w:rPr>
                <w:sz w:val="17"/>
                <w:szCs w:val="17"/>
              </w:rPr>
              <w:t>Mon Sep 27</w:t>
            </w:r>
          </w:p>
        </w:tc>
        <w:tc>
          <w:tcPr>
            <w:tcW w:w="1368" w:type="dxa"/>
            <w:tcMar>
              <w:top w:w="50" w:type="dxa"/>
              <w:left w:w="80" w:type="dxa"/>
              <w:bottom w:w="50" w:type="dxa"/>
              <w:right w:w="80" w:type="dxa"/>
            </w:tcMar>
          </w:tcPr>
          <w:p w14:paraId="6D3D05CE" w14:textId="77777777" w:rsidR="00F0642A" w:rsidRDefault="00000000">
            <w:r>
              <w:rPr>
                <w:sz w:val="17"/>
                <w:szCs w:val="17"/>
              </w:rPr>
              <w:t>Lecture 15</w:t>
            </w:r>
          </w:p>
        </w:tc>
        <w:tc>
          <w:tcPr>
            <w:tcW w:w="5197" w:type="dxa"/>
            <w:tcMar>
              <w:top w:w="50" w:type="dxa"/>
              <w:left w:w="80" w:type="dxa"/>
              <w:bottom w:w="50" w:type="dxa"/>
              <w:right w:w="80" w:type="dxa"/>
            </w:tcMar>
          </w:tcPr>
          <w:p w14:paraId="5914955D" w14:textId="77777777" w:rsidR="00F0642A" w:rsidRDefault="00000000">
            <w:r>
              <w:rPr>
                <w:sz w:val="17"/>
                <w:szCs w:val="17"/>
              </w:rPr>
              <w:t>False memories and eyewitness identification</w:t>
            </w:r>
          </w:p>
        </w:tc>
        <w:tc>
          <w:tcPr>
            <w:tcW w:w="2075" w:type="dxa"/>
            <w:tcMar>
              <w:top w:w="50" w:type="dxa"/>
              <w:left w:w="80" w:type="dxa"/>
              <w:bottom w:w="50" w:type="dxa"/>
              <w:right w:w="80" w:type="dxa"/>
            </w:tcMar>
          </w:tcPr>
          <w:p w14:paraId="05B2EF6C" w14:textId="77777777" w:rsidR="00F0642A" w:rsidRDefault="00F0642A">
            <w:pPr>
              <w:rPr>
                <w:sz w:val="16"/>
                <w:szCs w:val="16"/>
              </w:rPr>
            </w:pPr>
          </w:p>
        </w:tc>
      </w:tr>
      <w:tr w:rsidR="00F0642A" w14:paraId="4340DBA0" w14:textId="77777777">
        <w:trPr>
          <w:cantSplit/>
        </w:trPr>
        <w:tc>
          <w:tcPr>
            <w:tcW w:w="1440" w:type="dxa"/>
            <w:tcMar>
              <w:top w:w="50" w:type="dxa"/>
              <w:left w:w="80" w:type="dxa"/>
              <w:bottom w:w="50" w:type="dxa"/>
              <w:right w:w="80" w:type="dxa"/>
            </w:tcMar>
          </w:tcPr>
          <w:p w14:paraId="25815D81" w14:textId="77777777" w:rsidR="00F0642A" w:rsidRDefault="00000000">
            <w:r>
              <w:rPr>
                <w:sz w:val="17"/>
                <w:szCs w:val="17"/>
              </w:rPr>
              <w:t>Wed Sep 29</w:t>
            </w:r>
          </w:p>
        </w:tc>
        <w:tc>
          <w:tcPr>
            <w:tcW w:w="1368" w:type="dxa"/>
            <w:tcMar>
              <w:top w:w="50" w:type="dxa"/>
              <w:left w:w="80" w:type="dxa"/>
              <w:bottom w:w="50" w:type="dxa"/>
              <w:right w:w="80" w:type="dxa"/>
            </w:tcMar>
          </w:tcPr>
          <w:p w14:paraId="6EECDDB3" w14:textId="77777777" w:rsidR="00F0642A" w:rsidRDefault="00000000">
            <w:r>
              <w:rPr>
                <w:sz w:val="17"/>
                <w:szCs w:val="17"/>
              </w:rPr>
              <w:t>Lecture 16</w:t>
            </w:r>
          </w:p>
        </w:tc>
        <w:tc>
          <w:tcPr>
            <w:tcW w:w="5197" w:type="dxa"/>
            <w:tcMar>
              <w:top w:w="50" w:type="dxa"/>
              <w:left w:w="80" w:type="dxa"/>
              <w:bottom w:w="50" w:type="dxa"/>
              <w:right w:w="80" w:type="dxa"/>
            </w:tcMar>
          </w:tcPr>
          <w:p w14:paraId="100212F1" w14:textId="77777777" w:rsidR="00F0642A" w:rsidRDefault="00000000">
            <w:r>
              <w:rPr>
                <w:sz w:val="17"/>
                <w:szCs w:val="17"/>
              </w:rPr>
              <w:t>Retrieval, forgetting, and durable learning</w:t>
            </w:r>
          </w:p>
        </w:tc>
        <w:tc>
          <w:tcPr>
            <w:tcW w:w="2075" w:type="dxa"/>
            <w:tcMar>
              <w:top w:w="50" w:type="dxa"/>
              <w:left w:w="80" w:type="dxa"/>
              <w:bottom w:w="50" w:type="dxa"/>
              <w:right w:w="80" w:type="dxa"/>
            </w:tcMar>
          </w:tcPr>
          <w:p w14:paraId="3A9D6538" w14:textId="77777777" w:rsidR="00F0642A" w:rsidRDefault="00F0642A">
            <w:pPr>
              <w:rPr>
                <w:sz w:val="16"/>
                <w:szCs w:val="16"/>
              </w:rPr>
            </w:pPr>
          </w:p>
        </w:tc>
      </w:tr>
      <w:tr w:rsidR="00F0642A" w14:paraId="00CFB0F1" w14:textId="77777777">
        <w:trPr>
          <w:cantSplit/>
        </w:trPr>
        <w:tc>
          <w:tcPr>
            <w:tcW w:w="1440" w:type="dxa"/>
            <w:tcMar>
              <w:top w:w="50" w:type="dxa"/>
              <w:left w:w="80" w:type="dxa"/>
              <w:bottom w:w="50" w:type="dxa"/>
              <w:right w:w="80" w:type="dxa"/>
            </w:tcMar>
          </w:tcPr>
          <w:p w14:paraId="2A367180" w14:textId="77777777" w:rsidR="00F0642A" w:rsidRDefault="00000000">
            <w:r>
              <w:rPr>
                <w:sz w:val="17"/>
                <w:szCs w:val="17"/>
              </w:rPr>
              <w:t>Fri Oct 1</w:t>
            </w:r>
          </w:p>
        </w:tc>
        <w:tc>
          <w:tcPr>
            <w:tcW w:w="1368" w:type="dxa"/>
            <w:tcMar>
              <w:top w:w="50" w:type="dxa"/>
              <w:left w:w="80" w:type="dxa"/>
              <w:bottom w:w="50" w:type="dxa"/>
              <w:right w:w="80" w:type="dxa"/>
            </w:tcMar>
          </w:tcPr>
          <w:p w14:paraId="05AD1651" w14:textId="77777777" w:rsidR="00F0642A" w:rsidRDefault="00000000">
            <w:r>
              <w:rPr>
                <w:sz w:val="17"/>
                <w:szCs w:val="17"/>
              </w:rPr>
              <w:t>Lecture 17</w:t>
            </w:r>
          </w:p>
        </w:tc>
        <w:tc>
          <w:tcPr>
            <w:tcW w:w="5197" w:type="dxa"/>
            <w:tcMar>
              <w:top w:w="50" w:type="dxa"/>
              <w:left w:w="80" w:type="dxa"/>
              <w:bottom w:w="50" w:type="dxa"/>
              <w:right w:w="80" w:type="dxa"/>
            </w:tcMar>
          </w:tcPr>
          <w:p w14:paraId="5C3DDA98" w14:textId="77777777" w:rsidR="00F0642A" w:rsidRDefault="00000000">
            <w:r>
              <w:rPr>
                <w:sz w:val="17"/>
                <w:szCs w:val="17"/>
              </w:rPr>
              <w:t>Language: acquisition, comprehension, and the brain</w:t>
            </w:r>
          </w:p>
        </w:tc>
        <w:tc>
          <w:tcPr>
            <w:tcW w:w="2075" w:type="dxa"/>
            <w:tcMar>
              <w:top w:w="50" w:type="dxa"/>
              <w:left w:w="80" w:type="dxa"/>
              <w:bottom w:w="50" w:type="dxa"/>
              <w:right w:w="80" w:type="dxa"/>
            </w:tcMar>
          </w:tcPr>
          <w:p w14:paraId="4BF7E9C3" w14:textId="77777777" w:rsidR="00F0642A" w:rsidRDefault="00000000">
            <w:pPr>
              <w:rPr>
                <w:sz w:val="16"/>
                <w:szCs w:val="16"/>
              </w:rPr>
            </w:pPr>
            <w:r>
              <w:rPr>
                <w:sz w:val="16"/>
                <w:szCs w:val="16"/>
              </w:rPr>
              <w:t>Methods Assignment 2 due</w:t>
            </w:r>
          </w:p>
        </w:tc>
      </w:tr>
      <w:tr w:rsidR="00F0642A" w14:paraId="22F56CA8" w14:textId="77777777">
        <w:trPr>
          <w:cantSplit/>
        </w:trPr>
        <w:tc>
          <w:tcPr>
            <w:tcW w:w="1440" w:type="dxa"/>
            <w:tcMar>
              <w:top w:w="50" w:type="dxa"/>
              <w:left w:w="80" w:type="dxa"/>
              <w:bottom w:w="50" w:type="dxa"/>
              <w:right w:w="80" w:type="dxa"/>
            </w:tcMar>
          </w:tcPr>
          <w:p w14:paraId="3AC3AB86" w14:textId="77777777" w:rsidR="00F0642A" w:rsidRDefault="00000000">
            <w:r>
              <w:rPr>
                <w:sz w:val="17"/>
                <w:szCs w:val="17"/>
              </w:rPr>
              <w:t>Sun Oct 3</w:t>
            </w:r>
          </w:p>
        </w:tc>
        <w:tc>
          <w:tcPr>
            <w:tcW w:w="1368" w:type="dxa"/>
            <w:tcMar>
              <w:top w:w="50" w:type="dxa"/>
              <w:left w:w="80" w:type="dxa"/>
              <w:bottom w:w="50" w:type="dxa"/>
              <w:right w:w="80" w:type="dxa"/>
            </w:tcMar>
          </w:tcPr>
          <w:p w14:paraId="7F980054" w14:textId="77777777" w:rsidR="00F0642A" w:rsidRDefault="00000000">
            <w:r>
              <w:rPr>
                <w:sz w:val="17"/>
                <w:szCs w:val="17"/>
              </w:rPr>
              <w:t>Report due</w:t>
            </w:r>
          </w:p>
        </w:tc>
        <w:tc>
          <w:tcPr>
            <w:tcW w:w="5197" w:type="dxa"/>
            <w:tcMar>
              <w:top w:w="50" w:type="dxa"/>
              <w:left w:w="80" w:type="dxa"/>
              <w:bottom w:w="50" w:type="dxa"/>
              <w:right w:w="80" w:type="dxa"/>
            </w:tcMar>
          </w:tcPr>
          <w:p w14:paraId="05519B38" w14:textId="77777777" w:rsidR="00F0642A" w:rsidRDefault="00000000">
            <w:r>
              <w:rPr>
                <w:sz w:val="17"/>
                <w:szCs w:val="17"/>
              </w:rPr>
              <w:t>Lab 5 report</w:t>
            </w:r>
          </w:p>
        </w:tc>
        <w:tc>
          <w:tcPr>
            <w:tcW w:w="2075" w:type="dxa"/>
            <w:tcMar>
              <w:top w:w="50" w:type="dxa"/>
              <w:left w:w="80" w:type="dxa"/>
              <w:bottom w:w="50" w:type="dxa"/>
              <w:right w:w="80" w:type="dxa"/>
            </w:tcMar>
          </w:tcPr>
          <w:p w14:paraId="26BC5AD5" w14:textId="77777777" w:rsidR="00F0642A" w:rsidRDefault="00000000">
            <w:pPr>
              <w:rPr>
                <w:sz w:val="16"/>
                <w:szCs w:val="16"/>
              </w:rPr>
            </w:pPr>
            <w:r>
              <w:rPr>
                <w:sz w:val="16"/>
                <w:szCs w:val="16"/>
              </w:rPr>
              <w:t>Due 11:59 PM</w:t>
            </w:r>
          </w:p>
        </w:tc>
      </w:tr>
      <w:tr w:rsidR="00F0642A" w14:paraId="5DE59A0A" w14:textId="77777777">
        <w:trPr>
          <w:cantSplit/>
        </w:trPr>
        <w:tc>
          <w:tcPr>
            <w:tcW w:w="1440" w:type="dxa"/>
            <w:tcMar>
              <w:top w:w="50" w:type="dxa"/>
              <w:left w:w="80" w:type="dxa"/>
              <w:bottom w:w="50" w:type="dxa"/>
              <w:right w:w="80" w:type="dxa"/>
            </w:tcMar>
          </w:tcPr>
          <w:p w14:paraId="3C562340" w14:textId="77777777" w:rsidR="00F0642A" w:rsidRDefault="00000000">
            <w:r>
              <w:rPr>
                <w:sz w:val="17"/>
                <w:szCs w:val="17"/>
              </w:rPr>
              <w:t>Week 7</w:t>
            </w:r>
          </w:p>
        </w:tc>
        <w:tc>
          <w:tcPr>
            <w:tcW w:w="1368" w:type="dxa"/>
            <w:tcMar>
              <w:top w:w="50" w:type="dxa"/>
              <w:left w:w="80" w:type="dxa"/>
              <w:bottom w:w="50" w:type="dxa"/>
              <w:right w:w="80" w:type="dxa"/>
            </w:tcMar>
          </w:tcPr>
          <w:p w14:paraId="4F932D42" w14:textId="77777777" w:rsidR="00F0642A" w:rsidRDefault="00000000">
            <w:r>
              <w:rPr>
                <w:sz w:val="17"/>
                <w:szCs w:val="17"/>
              </w:rPr>
              <w:t>Laboratory</w:t>
            </w:r>
          </w:p>
        </w:tc>
        <w:tc>
          <w:tcPr>
            <w:tcW w:w="5197" w:type="dxa"/>
            <w:tcMar>
              <w:top w:w="50" w:type="dxa"/>
              <w:left w:w="80" w:type="dxa"/>
              <w:bottom w:w="50" w:type="dxa"/>
              <w:right w:w="80" w:type="dxa"/>
            </w:tcMar>
          </w:tcPr>
          <w:p w14:paraId="5C3C231A" w14:textId="77777777" w:rsidR="00F0642A" w:rsidRDefault="00000000">
            <w:r>
              <w:rPr>
                <w:sz w:val="17"/>
                <w:szCs w:val="17"/>
              </w:rPr>
              <w:t>Analysis support before Fall Recess</w:t>
            </w:r>
          </w:p>
        </w:tc>
        <w:tc>
          <w:tcPr>
            <w:tcW w:w="2075" w:type="dxa"/>
            <w:tcMar>
              <w:top w:w="50" w:type="dxa"/>
              <w:left w:w="80" w:type="dxa"/>
              <w:bottom w:w="50" w:type="dxa"/>
              <w:right w:w="80" w:type="dxa"/>
            </w:tcMar>
          </w:tcPr>
          <w:p w14:paraId="0A1B8C64" w14:textId="77777777" w:rsidR="00F0642A" w:rsidRDefault="00000000">
            <w:pPr>
              <w:rPr>
                <w:sz w:val="16"/>
                <w:szCs w:val="16"/>
              </w:rPr>
            </w:pPr>
            <w:r>
              <w:rPr>
                <w:sz w:val="16"/>
                <w:szCs w:val="16"/>
              </w:rPr>
              <w:t>No required regular lab this week</w:t>
            </w:r>
          </w:p>
        </w:tc>
      </w:tr>
      <w:tr w:rsidR="00F0642A" w14:paraId="6D7352F0" w14:textId="77777777">
        <w:trPr>
          <w:cantSplit/>
        </w:trPr>
        <w:tc>
          <w:tcPr>
            <w:tcW w:w="1440" w:type="dxa"/>
            <w:tcMar>
              <w:top w:w="50" w:type="dxa"/>
              <w:left w:w="80" w:type="dxa"/>
              <w:bottom w:w="50" w:type="dxa"/>
              <w:right w:w="80" w:type="dxa"/>
            </w:tcMar>
          </w:tcPr>
          <w:p w14:paraId="4C5356EF" w14:textId="77777777" w:rsidR="00F0642A" w:rsidRDefault="00000000">
            <w:r>
              <w:rPr>
                <w:sz w:val="17"/>
                <w:szCs w:val="17"/>
              </w:rPr>
              <w:t>Mon Oct 4</w:t>
            </w:r>
          </w:p>
        </w:tc>
        <w:tc>
          <w:tcPr>
            <w:tcW w:w="1368" w:type="dxa"/>
            <w:tcMar>
              <w:top w:w="50" w:type="dxa"/>
              <w:left w:w="80" w:type="dxa"/>
              <w:bottom w:w="50" w:type="dxa"/>
              <w:right w:w="80" w:type="dxa"/>
            </w:tcMar>
          </w:tcPr>
          <w:p w14:paraId="343AFED8" w14:textId="77777777" w:rsidR="00F0642A" w:rsidRDefault="00000000">
            <w:r>
              <w:rPr>
                <w:sz w:val="17"/>
                <w:szCs w:val="17"/>
              </w:rPr>
              <w:t>Lecture 18</w:t>
            </w:r>
          </w:p>
        </w:tc>
        <w:tc>
          <w:tcPr>
            <w:tcW w:w="5197" w:type="dxa"/>
            <w:tcMar>
              <w:top w:w="50" w:type="dxa"/>
              <w:left w:w="80" w:type="dxa"/>
              <w:bottom w:w="50" w:type="dxa"/>
              <w:right w:w="80" w:type="dxa"/>
            </w:tcMar>
          </w:tcPr>
          <w:p w14:paraId="564F6D26" w14:textId="77777777" w:rsidR="00F0642A" w:rsidRDefault="00000000">
            <w:r>
              <w:rPr>
                <w:sz w:val="17"/>
                <w:szCs w:val="17"/>
              </w:rPr>
              <w:t>Judgment, risk, and decision-making</w:t>
            </w:r>
          </w:p>
        </w:tc>
        <w:tc>
          <w:tcPr>
            <w:tcW w:w="2075" w:type="dxa"/>
            <w:tcMar>
              <w:top w:w="50" w:type="dxa"/>
              <w:left w:w="80" w:type="dxa"/>
              <w:bottom w:w="50" w:type="dxa"/>
              <w:right w:w="80" w:type="dxa"/>
            </w:tcMar>
          </w:tcPr>
          <w:p w14:paraId="401B2BFD" w14:textId="77777777" w:rsidR="00F0642A" w:rsidRDefault="00F0642A">
            <w:pPr>
              <w:rPr>
                <w:sz w:val="16"/>
                <w:szCs w:val="16"/>
              </w:rPr>
            </w:pPr>
          </w:p>
        </w:tc>
      </w:tr>
      <w:tr w:rsidR="00F0642A" w14:paraId="117FD577" w14:textId="77777777">
        <w:trPr>
          <w:cantSplit/>
        </w:trPr>
        <w:tc>
          <w:tcPr>
            <w:tcW w:w="1440" w:type="dxa"/>
            <w:tcMar>
              <w:top w:w="50" w:type="dxa"/>
              <w:left w:w="80" w:type="dxa"/>
              <w:bottom w:w="50" w:type="dxa"/>
              <w:right w:w="80" w:type="dxa"/>
            </w:tcMar>
          </w:tcPr>
          <w:p w14:paraId="7C41ACB5" w14:textId="77777777" w:rsidR="00F0642A" w:rsidRDefault="00000000">
            <w:r>
              <w:rPr>
                <w:sz w:val="17"/>
                <w:szCs w:val="17"/>
              </w:rPr>
              <w:t>Wed Oct 6</w:t>
            </w:r>
          </w:p>
        </w:tc>
        <w:tc>
          <w:tcPr>
            <w:tcW w:w="1368" w:type="dxa"/>
            <w:tcMar>
              <w:top w:w="50" w:type="dxa"/>
              <w:left w:w="80" w:type="dxa"/>
              <w:bottom w:w="50" w:type="dxa"/>
              <w:right w:w="80" w:type="dxa"/>
            </w:tcMar>
          </w:tcPr>
          <w:p w14:paraId="7E8B8EC4" w14:textId="77777777" w:rsidR="00F0642A" w:rsidRDefault="00000000">
            <w:r>
              <w:rPr>
                <w:sz w:val="17"/>
                <w:szCs w:val="17"/>
              </w:rPr>
              <w:t>Lecture 19</w:t>
            </w:r>
          </w:p>
        </w:tc>
        <w:tc>
          <w:tcPr>
            <w:tcW w:w="5197" w:type="dxa"/>
            <w:tcMar>
              <w:top w:w="50" w:type="dxa"/>
              <w:left w:w="80" w:type="dxa"/>
              <w:bottom w:w="50" w:type="dxa"/>
              <w:right w:w="80" w:type="dxa"/>
            </w:tcMar>
          </w:tcPr>
          <w:p w14:paraId="4AF0EE83" w14:textId="77777777" w:rsidR="00F0642A" w:rsidRDefault="00000000">
            <w:r>
              <w:rPr>
                <w:sz w:val="17"/>
                <w:szCs w:val="17"/>
              </w:rPr>
              <w:t>Intelligence: measurement, development, and fairness</w:t>
            </w:r>
          </w:p>
        </w:tc>
        <w:tc>
          <w:tcPr>
            <w:tcW w:w="2075" w:type="dxa"/>
            <w:tcMar>
              <w:top w:w="50" w:type="dxa"/>
              <w:left w:w="80" w:type="dxa"/>
              <w:bottom w:w="50" w:type="dxa"/>
              <w:right w:w="80" w:type="dxa"/>
            </w:tcMar>
          </w:tcPr>
          <w:p w14:paraId="17FAF46E" w14:textId="77777777" w:rsidR="00F0642A" w:rsidRDefault="00F0642A">
            <w:pPr>
              <w:rPr>
                <w:sz w:val="16"/>
                <w:szCs w:val="16"/>
              </w:rPr>
            </w:pPr>
          </w:p>
        </w:tc>
      </w:tr>
      <w:tr w:rsidR="00F0642A" w14:paraId="38E2022B" w14:textId="77777777">
        <w:trPr>
          <w:cantSplit/>
        </w:trPr>
        <w:tc>
          <w:tcPr>
            <w:tcW w:w="1440" w:type="dxa"/>
            <w:tcMar>
              <w:top w:w="50" w:type="dxa"/>
              <w:left w:w="80" w:type="dxa"/>
              <w:bottom w:w="50" w:type="dxa"/>
              <w:right w:w="80" w:type="dxa"/>
            </w:tcMar>
          </w:tcPr>
          <w:p w14:paraId="702CDDDD" w14:textId="77777777" w:rsidR="00F0642A" w:rsidRDefault="00000000">
            <w:r>
              <w:rPr>
                <w:sz w:val="17"/>
                <w:szCs w:val="17"/>
              </w:rPr>
              <w:t>Fri Oct 8</w:t>
            </w:r>
          </w:p>
        </w:tc>
        <w:tc>
          <w:tcPr>
            <w:tcW w:w="1368" w:type="dxa"/>
            <w:tcMar>
              <w:top w:w="50" w:type="dxa"/>
              <w:left w:w="80" w:type="dxa"/>
              <w:bottom w:w="50" w:type="dxa"/>
              <w:right w:w="80" w:type="dxa"/>
            </w:tcMar>
          </w:tcPr>
          <w:p w14:paraId="04486ADD" w14:textId="77777777" w:rsidR="00F0642A" w:rsidRDefault="00000000">
            <w:r>
              <w:rPr>
                <w:sz w:val="17"/>
                <w:szCs w:val="17"/>
              </w:rPr>
              <w:t>Holiday</w:t>
            </w:r>
          </w:p>
        </w:tc>
        <w:tc>
          <w:tcPr>
            <w:tcW w:w="5197" w:type="dxa"/>
            <w:tcMar>
              <w:top w:w="50" w:type="dxa"/>
              <w:left w:w="80" w:type="dxa"/>
              <w:bottom w:w="50" w:type="dxa"/>
              <w:right w:w="80" w:type="dxa"/>
            </w:tcMar>
          </w:tcPr>
          <w:p w14:paraId="69385243" w14:textId="77777777" w:rsidR="00F0642A" w:rsidRDefault="00000000">
            <w:r>
              <w:rPr>
                <w:sz w:val="17"/>
                <w:szCs w:val="17"/>
              </w:rPr>
              <w:t>Fall Recess: October 7–8</w:t>
            </w:r>
          </w:p>
        </w:tc>
        <w:tc>
          <w:tcPr>
            <w:tcW w:w="2075" w:type="dxa"/>
            <w:tcMar>
              <w:top w:w="50" w:type="dxa"/>
              <w:left w:w="80" w:type="dxa"/>
              <w:bottom w:w="50" w:type="dxa"/>
              <w:right w:w="80" w:type="dxa"/>
            </w:tcMar>
          </w:tcPr>
          <w:p w14:paraId="30B8B419" w14:textId="77777777" w:rsidR="00F0642A" w:rsidRDefault="00000000">
            <w:pPr>
              <w:rPr>
                <w:sz w:val="16"/>
                <w:szCs w:val="16"/>
              </w:rPr>
            </w:pPr>
            <w:r>
              <w:rPr>
                <w:sz w:val="16"/>
                <w:szCs w:val="16"/>
              </w:rPr>
              <w:t>No class or labs</w:t>
            </w:r>
          </w:p>
        </w:tc>
      </w:tr>
      <w:tr w:rsidR="00F0642A" w14:paraId="1CAEB704" w14:textId="77777777">
        <w:trPr>
          <w:cantSplit/>
        </w:trPr>
        <w:tc>
          <w:tcPr>
            <w:tcW w:w="1440" w:type="dxa"/>
            <w:tcMar>
              <w:top w:w="50" w:type="dxa"/>
              <w:left w:w="80" w:type="dxa"/>
              <w:bottom w:w="50" w:type="dxa"/>
              <w:right w:w="80" w:type="dxa"/>
            </w:tcMar>
          </w:tcPr>
          <w:p w14:paraId="5179F25A" w14:textId="77777777" w:rsidR="00F0642A" w:rsidRDefault="00000000">
            <w:r>
              <w:rPr>
                <w:sz w:val="17"/>
                <w:szCs w:val="17"/>
              </w:rPr>
              <w:t>Week 8</w:t>
            </w:r>
          </w:p>
        </w:tc>
        <w:tc>
          <w:tcPr>
            <w:tcW w:w="1368" w:type="dxa"/>
            <w:tcMar>
              <w:top w:w="50" w:type="dxa"/>
              <w:left w:w="80" w:type="dxa"/>
              <w:bottom w:w="50" w:type="dxa"/>
              <w:right w:w="80" w:type="dxa"/>
            </w:tcMar>
          </w:tcPr>
          <w:p w14:paraId="4E535284" w14:textId="77777777" w:rsidR="00F0642A" w:rsidRDefault="00000000">
            <w:r>
              <w:rPr>
                <w:sz w:val="17"/>
                <w:szCs w:val="17"/>
              </w:rPr>
              <w:t>Lab 7</w:t>
            </w:r>
          </w:p>
        </w:tc>
        <w:tc>
          <w:tcPr>
            <w:tcW w:w="5197" w:type="dxa"/>
            <w:tcMar>
              <w:top w:w="50" w:type="dxa"/>
              <w:left w:w="80" w:type="dxa"/>
              <w:bottom w:w="50" w:type="dxa"/>
              <w:right w:w="80" w:type="dxa"/>
            </w:tcMar>
          </w:tcPr>
          <w:p w14:paraId="6D917A67" w14:textId="77777777" w:rsidR="00F0642A" w:rsidRDefault="00000000">
            <w:r>
              <w:rPr>
                <w:sz w:val="17"/>
                <w:szCs w:val="17"/>
              </w:rPr>
              <w:t>Framing and risky decisions</w:t>
            </w:r>
          </w:p>
        </w:tc>
        <w:tc>
          <w:tcPr>
            <w:tcW w:w="2075" w:type="dxa"/>
            <w:tcMar>
              <w:top w:w="50" w:type="dxa"/>
              <w:left w:w="80" w:type="dxa"/>
              <w:bottom w:w="50" w:type="dxa"/>
              <w:right w:w="80" w:type="dxa"/>
            </w:tcMar>
          </w:tcPr>
          <w:p w14:paraId="0111A334" w14:textId="77777777" w:rsidR="00F0642A" w:rsidRDefault="00000000">
            <w:pPr>
              <w:rPr>
                <w:sz w:val="16"/>
                <w:szCs w:val="16"/>
              </w:rPr>
            </w:pPr>
            <w:r>
              <w:rPr>
                <w:sz w:val="16"/>
                <w:szCs w:val="16"/>
              </w:rPr>
              <w:t>Meets Oct 11–15; report due Sun Oct 24</w:t>
            </w:r>
          </w:p>
        </w:tc>
      </w:tr>
      <w:tr w:rsidR="00F0642A" w14:paraId="181A6706" w14:textId="77777777">
        <w:trPr>
          <w:cantSplit/>
        </w:trPr>
        <w:tc>
          <w:tcPr>
            <w:tcW w:w="1440" w:type="dxa"/>
            <w:tcMar>
              <w:top w:w="50" w:type="dxa"/>
              <w:left w:w="80" w:type="dxa"/>
              <w:bottom w:w="50" w:type="dxa"/>
              <w:right w:w="80" w:type="dxa"/>
            </w:tcMar>
          </w:tcPr>
          <w:p w14:paraId="75AFE5F9" w14:textId="77777777" w:rsidR="00F0642A" w:rsidRDefault="00000000">
            <w:r>
              <w:rPr>
                <w:sz w:val="17"/>
                <w:szCs w:val="17"/>
              </w:rPr>
              <w:lastRenderedPageBreak/>
              <w:t>Mon Oct 11</w:t>
            </w:r>
          </w:p>
        </w:tc>
        <w:tc>
          <w:tcPr>
            <w:tcW w:w="1368" w:type="dxa"/>
            <w:tcMar>
              <w:top w:w="50" w:type="dxa"/>
              <w:left w:w="80" w:type="dxa"/>
              <w:bottom w:w="50" w:type="dxa"/>
              <w:right w:w="80" w:type="dxa"/>
            </w:tcMar>
          </w:tcPr>
          <w:p w14:paraId="78167EC6" w14:textId="77777777" w:rsidR="00F0642A" w:rsidRDefault="00000000">
            <w:r>
              <w:rPr>
                <w:sz w:val="17"/>
                <w:szCs w:val="17"/>
              </w:rPr>
              <w:t>Lecture 20</w:t>
            </w:r>
          </w:p>
        </w:tc>
        <w:tc>
          <w:tcPr>
            <w:tcW w:w="5197" w:type="dxa"/>
            <w:tcMar>
              <w:top w:w="50" w:type="dxa"/>
              <w:left w:w="80" w:type="dxa"/>
              <w:bottom w:w="50" w:type="dxa"/>
              <w:right w:w="80" w:type="dxa"/>
            </w:tcMar>
          </w:tcPr>
          <w:p w14:paraId="120A5703" w14:textId="77777777" w:rsidR="00F0642A" w:rsidRDefault="00000000">
            <w:r>
              <w:rPr>
                <w:sz w:val="17"/>
                <w:szCs w:val="17"/>
              </w:rPr>
              <w:t>Motivation: hunger, goals, and self-control</w:t>
            </w:r>
          </w:p>
        </w:tc>
        <w:tc>
          <w:tcPr>
            <w:tcW w:w="2075" w:type="dxa"/>
            <w:tcMar>
              <w:top w:w="50" w:type="dxa"/>
              <w:left w:w="80" w:type="dxa"/>
              <w:bottom w:w="50" w:type="dxa"/>
              <w:right w:w="80" w:type="dxa"/>
            </w:tcMar>
          </w:tcPr>
          <w:p w14:paraId="31B8C2EA" w14:textId="77777777" w:rsidR="00F0642A" w:rsidRDefault="00F0642A">
            <w:pPr>
              <w:rPr>
                <w:sz w:val="16"/>
                <w:szCs w:val="16"/>
              </w:rPr>
            </w:pPr>
          </w:p>
        </w:tc>
      </w:tr>
      <w:tr w:rsidR="00F0642A" w14:paraId="67EE422F" w14:textId="77777777">
        <w:trPr>
          <w:cantSplit/>
        </w:trPr>
        <w:tc>
          <w:tcPr>
            <w:tcW w:w="1440" w:type="dxa"/>
            <w:tcMar>
              <w:top w:w="50" w:type="dxa"/>
              <w:left w:w="80" w:type="dxa"/>
              <w:bottom w:w="50" w:type="dxa"/>
              <w:right w:w="80" w:type="dxa"/>
            </w:tcMar>
          </w:tcPr>
          <w:p w14:paraId="47EF06C1" w14:textId="77777777" w:rsidR="00F0642A" w:rsidRDefault="00000000">
            <w:r>
              <w:rPr>
                <w:sz w:val="17"/>
                <w:szCs w:val="17"/>
              </w:rPr>
              <w:t>Wed Oct 13</w:t>
            </w:r>
          </w:p>
        </w:tc>
        <w:tc>
          <w:tcPr>
            <w:tcW w:w="1368" w:type="dxa"/>
            <w:tcMar>
              <w:top w:w="50" w:type="dxa"/>
              <w:left w:w="80" w:type="dxa"/>
              <w:bottom w:w="50" w:type="dxa"/>
              <w:right w:w="80" w:type="dxa"/>
            </w:tcMar>
          </w:tcPr>
          <w:p w14:paraId="37E2EF15" w14:textId="77777777" w:rsidR="00F0642A" w:rsidRDefault="00000000">
            <w:r>
              <w:rPr>
                <w:sz w:val="17"/>
                <w:szCs w:val="17"/>
              </w:rPr>
              <w:t>Lecture 21</w:t>
            </w:r>
          </w:p>
        </w:tc>
        <w:tc>
          <w:tcPr>
            <w:tcW w:w="5197" w:type="dxa"/>
            <w:tcMar>
              <w:top w:w="50" w:type="dxa"/>
              <w:left w:w="80" w:type="dxa"/>
              <w:bottom w:w="50" w:type="dxa"/>
              <w:right w:w="80" w:type="dxa"/>
            </w:tcMar>
          </w:tcPr>
          <w:p w14:paraId="17FAD1B9" w14:textId="77777777" w:rsidR="00F0642A" w:rsidRDefault="00000000">
            <w:r>
              <w:rPr>
                <w:sz w:val="17"/>
                <w:szCs w:val="17"/>
              </w:rPr>
              <w:t>Emotion: bodily responses, appraisal, and regulation</w:t>
            </w:r>
          </w:p>
        </w:tc>
        <w:tc>
          <w:tcPr>
            <w:tcW w:w="2075" w:type="dxa"/>
            <w:tcMar>
              <w:top w:w="50" w:type="dxa"/>
              <w:left w:w="80" w:type="dxa"/>
              <w:bottom w:w="50" w:type="dxa"/>
              <w:right w:w="80" w:type="dxa"/>
            </w:tcMar>
          </w:tcPr>
          <w:p w14:paraId="0C4C5890" w14:textId="77777777" w:rsidR="00F0642A" w:rsidRDefault="00F0642A">
            <w:pPr>
              <w:rPr>
                <w:sz w:val="16"/>
                <w:szCs w:val="16"/>
              </w:rPr>
            </w:pPr>
          </w:p>
        </w:tc>
      </w:tr>
      <w:tr w:rsidR="00F0642A" w14:paraId="3DD9B818" w14:textId="77777777">
        <w:trPr>
          <w:cantSplit/>
        </w:trPr>
        <w:tc>
          <w:tcPr>
            <w:tcW w:w="1440" w:type="dxa"/>
            <w:tcMar>
              <w:top w:w="50" w:type="dxa"/>
              <w:left w:w="80" w:type="dxa"/>
              <w:bottom w:w="50" w:type="dxa"/>
              <w:right w:w="80" w:type="dxa"/>
            </w:tcMar>
          </w:tcPr>
          <w:p w14:paraId="3A6DF5EB" w14:textId="77777777" w:rsidR="00F0642A" w:rsidRDefault="00000000">
            <w:r>
              <w:rPr>
                <w:sz w:val="17"/>
                <w:szCs w:val="17"/>
              </w:rPr>
              <w:t>Fri Oct 15</w:t>
            </w:r>
          </w:p>
        </w:tc>
        <w:tc>
          <w:tcPr>
            <w:tcW w:w="1368" w:type="dxa"/>
            <w:tcMar>
              <w:top w:w="50" w:type="dxa"/>
              <w:left w:w="80" w:type="dxa"/>
              <w:bottom w:w="50" w:type="dxa"/>
              <w:right w:w="80" w:type="dxa"/>
            </w:tcMar>
          </w:tcPr>
          <w:p w14:paraId="278000FA" w14:textId="77777777" w:rsidR="00F0642A" w:rsidRDefault="00000000">
            <w:r>
              <w:rPr>
                <w:sz w:val="17"/>
                <w:szCs w:val="17"/>
              </w:rPr>
              <w:t>Lecture 22</w:t>
            </w:r>
          </w:p>
        </w:tc>
        <w:tc>
          <w:tcPr>
            <w:tcW w:w="5197" w:type="dxa"/>
            <w:tcMar>
              <w:top w:w="50" w:type="dxa"/>
              <w:left w:w="80" w:type="dxa"/>
              <w:bottom w:w="50" w:type="dxa"/>
              <w:right w:w="80" w:type="dxa"/>
            </w:tcMar>
          </w:tcPr>
          <w:p w14:paraId="74B25108" w14:textId="77777777" w:rsidR="00F0642A" w:rsidRDefault="00000000">
            <w:r>
              <w:rPr>
                <w:sz w:val="17"/>
                <w:szCs w:val="17"/>
              </w:rPr>
              <w:t>Stress, health, and the social environment</w:t>
            </w:r>
          </w:p>
        </w:tc>
        <w:tc>
          <w:tcPr>
            <w:tcW w:w="2075" w:type="dxa"/>
            <w:tcMar>
              <w:top w:w="50" w:type="dxa"/>
              <w:left w:w="80" w:type="dxa"/>
              <w:bottom w:w="50" w:type="dxa"/>
              <w:right w:w="80" w:type="dxa"/>
            </w:tcMar>
          </w:tcPr>
          <w:p w14:paraId="77DB946B" w14:textId="77777777" w:rsidR="00F0642A" w:rsidRDefault="00F0642A">
            <w:pPr>
              <w:rPr>
                <w:sz w:val="16"/>
                <w:szCs w:val="16"/>
              </w:rPr>
            </w:pPr>
          </w:p>
        </w:tc>
      </w:tr>
      <w:tr w:rsidR="00F0642A" w14:paraId="1F4D4D1C" w14:textId="77777777">
        <w:trPr>
          <w:cantSplit/>
        </w:trPr>
        <w:tc>
          <w:tcPr>
            <w:tcW w:w="1440" w:type="dxa"/>
            <w:tcMar>
              <w:top w:w="50" w:type="dxa"/>
              <w:left w:w="80" w:type="dxa"/>
              <w:bottom w:w="50" w:type="dxa"/>
              <w:right w:w="80" w:type="dxa"/>
            </w:tcMar>
          </w:tcPr>
          <w:p w14:paraId="647847DC" w14:textId="77777777" w:rsidR="00F0642A" w:rsidRDefault="00000000">
            <w:r>
              <w:rPr>
                <w:sz w:val="17"/>
                <w:szCs w:val="17"/>
              </w:rPr>
              <w:t>Sun Oct 17</w:t>
            </w:r>
          </w:p>
        </w:tc>
        <w:tc>
          <w:tcPr>
            <w:tcW w:w="1368" w:type="dxa"/>
            <w:tcMar>
              <w:top w:w="50" w:type="dxa"/>
              <w:left w:w="80" w:type="dxa"/>
              <w:bottom w:w="50" w:type="dxa"/>
              <w:right w:w="80" w:type="dxa"/>
            </w:tcMar>
          </w:tcPr>
          <w:p w14:paraId="7569A646" w14:textId="77777777" w:rsidR="00F0642A" w:rsidRDefault="00000000">
            <w:r>
              <w:rPr>
                <w:sz w:val="17"/>
                <w:szCs w:val="17"/>
              </w:rPr>
              <w:t>Report due</w:t>
            </w:r>
          </w:p>
        </w:tc>
        <w:tc>
          <w:tcPr>
            <w:tcW w:w="5197" w:type="dxa"/>
            <w:tcMar>
              <w:top w:w="50" w:type="dxa"/>
              <w:left w:w="80" w:type="dxa"/>
              <w:bottom w:w="50" w:type="dxa"/>
              <w:right w:w="80" w:type="dxa"/>
            </w:tcMar>
          </w:tcPr>
          <w:p w14:paraId="711CC616" w14:textId="77777777" w:rsidR="00F0642A" w:rsidRDefault="00000000">
            <w:r>
              <w:rPr>
                <w:sz w:val="17"/>
                <w:szCs w:val="17"/>
              </w:rPr>
              <w:t>Lab 6 report</w:t>
            </w:r>
          </w:p>
        </w:tc>
        <w:tc>
          <w:tcPr>
            <w:tcW w:w="2075" w:type="dxa"/>
            <w:tcMar>
              <w:top w:w="50" w:type="dxa"/>
              <w:left w:w="80" w:type="dxa"/>
              <w:bottom w:w="50" w:type="dxa"/>
              <w:right w:w="80" w:type="dxa"/>
            </w:tcMar>
          </w:tcPr>
          <w:p w14:paraId="77E8212A" w14:textId="77777777" w:rsidR="00F0642A" w:rsidRDefault="00000000">
            <w:pPr>
              <w:rPr>
                <w:sz w:val="16"/>
                <w:szCs w:val="16"/>
              </w:rPr>
            </w:pPr>
            <w:r>
              <w:rPr>
                <w:sz w:val="16"/>
                <w:szCs w:val="16"/>
              </w:rPr>
              <w:t>Due 11:59 PM</w:t>
            </w:r>
          </w:p>
        </w:tc>
      </w:tr>
      <w:tr w:rsidR="00F0642A" w14:paraId="5EB7BDD0" w14:textId="77777777">
        <w:trPr>
          <w:cantSplit/>
        </w:trPr>
        <w:tc>
          <w:tcPr>
            <w:tcW w:w="1440" w:type="dxa"/>
            <w:tcMar>
              <w:top w:w="50" w:type="dxa"/>
              <w:left w:w="80" w:type="dxa"/>
              <w:bottom w:w="50" w:type="dxa"/>
              <w:right w:w="80" w:type="dxa"/>
            </w:tcMar>
          </w:tcPr>
          <w:p w14:paraId="7393E098" w14:textId="77777777" w:rsidR="00F0642A" w:rsidRDefault="00000000">
            <w:r>
              <w:rPr>
                <w:sz w:val="17"/>
                <w:szCs w:val="17"/>
              </w:rPr>
              <w:t>Week 9</w:t>
            </w:r>
          </w:p>
        </w:tc>
        <w:tc>
          <w:tcPr>
            <w:tcW w:w="1368" w:type="dxa"/>
            <w:tcMar>
              <w:top w:w="50" w:type="dxa"/>
              <w:left w:w="80" w:type="dxa"/>
              <w:bottom w:w="50" w:type="dxa"/>
              <w:right w:w="80" w:type="dxa"/>
            </w:tcMar>
          </w:tcPr>
          <w:p w14:paraId="0B1C149E" w14:textId="77777777" w:rsidR="00F0642A" w:rsidRDefault="00000000">
            <w:r>
              <w:rPr>
                <w:sz w:val="17"/>
                <w:szCs w:val="17"/>
              </w:rPr>
              <w:t>Lab 8</w:t>
            </w:r>
          </w:p>
        </w:tc>
        <w:tc>
          <w:tcPr>
            <w:tcW w:w="5197" w:type="dxa"/>
            <w:tcMar>
              <w:top w:w="50" w:type="dxa"/>
              <w:left w:w="80" w:type="dxa"/>
              <w:bottom w:w="50" w:type="dxa"/>
              <w:right w:w="80" w:type="dxa"/>
            </w:tcMar>
          </w:tcPr>
          <w:p w14:paraId="4F4FAC5E" w14:textId="77777777" w:rsidR="00F0642A" w:rsidRDefault="00000000">
            <w:r>
              <w:rPr>
                <w:sz w:val="17"/>
                <w:szCs w:val="17"/>
              </w:rPr>
              <w:t>Infant cognition through looking-time data</w:t>
            </w:r>
          </w:p>
        </w:tc>
        <w:tc>
          <w:tcPr>
            <w:tcW w:w="2075" w:type="dxa"/>
            <w:tcMar>
              <w:top w:w="50" w:type="dxa"/>
              <w:left w:w="80" w:type="dxa"/>
              <w:bottom w:w="50" w:type="dxa"/>
              <w:right w:w="80" w:type="dxa"/>
            </w:tcMar>
          </w:tcPr>
          <w:p w14:paraId="3E946A1D" w14:textId="77777777" w:rsidR="00F0642A" w:rsidRDefault="00000000">
            <w:pPr>
              <w:rPr>
                <w:sz w:val="16"/>
                <w:szCs w:val="16"/>
              </w:rPr>
            </w:pPr>
            <w:r>
              <w:rPr>
                <w:sz w:val="16"/>
                <w:szCs w:val="16"/>
              </w:rPr>
              <w:t>Meets Oct 18–22; report due Sun Oct 31</w:t>
            </w:r>
          </w:p>
        </w:tc>
      </w:tr>
      <w:tr w:rsidR="00F0642A" w14:paraId="1179602B" w14:textId="77777777">
        <w:trPr>
          <w:cantSplit/>
        </w:trPr>
        <w:tc>
          <w:tcPr>
            <w:tcW w:w="1440" w:type="dxa"/>
            <w:tcMar>
              <w:top w:w="50" w:type="dxa"/>
              <w:left w:w="80" w:type="dxa"/>
              <w:bottom w:w="50" w:type="dxa"/>
              <w:right w:w="80" w:type="dxa"/>
            </w:tcMar>
          </w:tcPr>
          <w:p w14:paraId="49F9C840" w14:textId="77777777" w:rsidR="00F0642A" w:rsidRDefault="00000000">
            <w:r>
              <w:rPr>
                <w:sz w:val="17"/>
                <w:szCs w:val="17"/>
              </w:rPr>
              <w:t>Mon Oct 18</w:t>
            </w:r>
          </w:p>
        </w:tc>
        <w:tc>
          <w:tcPr>
            <w:tcW w:w="1368" w:type="dxa"/>
            <w:tcMar>
              <w:top w:w="50" w:type="dxa"/>
              <w:left w:w="80" w:type="dxa"/>
              <w:bottom w:w="50" w:type="dxa"/>
              <w:right w:w="80" w:type="dxa"/>
            </w:tcMar>
          </w:tcPr>
          <w:p w14:paraId="0E842A7A" w14:textId="77777777" w:rsidR="00F0642A" w:rsidRDefault="00000000">
            <w:r>
              <w:rPr>
                <w:sz w:val="17"/>
                <w:szCs w:val="17"/>
              </w:rPr>
              <w:t>EXAM 2</w:t>
            </w:r>
          </w:p>
        </w:tc>
        <w:tc>
          <w:tcPr>
            <w:tcW w:w="5197" w:type="dxa"/>
            <w:tcMar>
              <w:top w:w="50" w:type="dxa"/>
              <w:left w:w="80" w:type="dxa"/>
              <w:bottom w:w="50" w:type="dxa"/>
              <w:right w:w="80" w:type="dxa"/>
            </w:tcMar>
          </w:tcPr>
          <w:p w14:paraId="7F5E3B05" w14:textId="77777777" w:rsidR="00F0642A" w:rsidRDefault="00000000">
            <w:r>
              <w:rPr>
                <w:sz w:val="17"/>
                <w:szCs w:val="17"/>
              </w:rPr>
              <w:t>Lectures 11 to 20</w:t>
            </w:r>
          </w:p>
        </w:tc>
        <w:tc>
          <w:tcPr>
            <w:tcW w:w="2075" w:type="dxa"/>
            <w:tcMar>
              <w:top w:w="50" w:type="dxa"/>
              <w:left w:w="80" w:type="dxa"/>
              <w:bottom w:w="50" w:type="dxa"/>
              <w:right w:w="80" w:type="dxa"/>
            </w:tcMar>
          </w:tcPr>
          <w:p w14:paraId="5D0B3191" w14:textId="77777777" w:rsidR="00F0642A" w:rsidRDefault="00000000">
            <w:pPr>
              <w:rPr>
                <w:sz w:val="16"/>
                <w:szCs w:val="16"/>
              </w:rPr>
            </w:pPr>
            <w:r>
              <w:rPr>
                <w:sz w:val="16"/>
                <w:szCs w:val="16"/>
              </w:rPr>
              <w:t>Separate exam session; regular lecture also meets</w:t>
            </w:r>
          </w:p>
        </w:tc>
      </w:tr>
      <w:tr w:rsidR="00F0642A" w14:paraId="5125E1C8" w14:textId="77777777">
        <w:trPr>
          <w:cantSplit/>
        </w:trPr>
        <w:tc>
          <w:tcPr>
            <w:tcW w:w="1440" w:type="dxa"/>
            <w:tcMar>
              <w:top w:w="50" w:type="dxa"/>
              <w:left w:w="80" w:type="dxa"/>
              <w:bottom w:w="50" w:type="dxa"/>
              <w:right w:w="80" w:type="dxa"/>
            </w:tcMar>
          </w:tcPr>
          <w:p w14:paraId="786B18F3" w14:textId="77777777" w:rsidR="00F0642A" w:rsidRDefault="00000000">
            <w:r>
              <w:rPr>
                <w:sz w:val="17"/>
                <w:szCs w:val="17"/>
              </w:rPr>
              <w:t>Mon Oct 18</w:t>
            </w:r>
          </w:p>
        </w:tc>
        <w:tc>
          <w:tcPr>
            <w:tcW w:w="1368" w:type="dxa"/>
            <w:tcMar>
              <w:top w:w="50" w:type="dxa"/>
              <w:left w:w="80" w:type="dxa"/>
              <w:bottom w:w="50" w:type="dxa"/>
              <w:right w:w="80" w:type="dxa"/>
            </w:tcMar>
          </w:tcPr>
          <w:p w14:paraId="3FA91F7C" w14:textId="77777777" w:rsidR="00F0642A" w:rsidRDefault="00000000">
            <w:r>
              <w:rPr>
                <w:sz w:val="17"/>
                <w:szCs w:val="17"/>
              </w:rPr>
              <w:t>Lecture 23</w:t>
            </w:r>
          </w:p>
        </w:tc>
        <w:tc>
          <w:tcPr>
            <w:tcW w:w="5197" w:type="dxa"/>
            <w:tcMar>
              <w:top w:w="50" w:type="dxa"/>
              <w:left w:w="80" w:type="dxa"/>
              <w:bottom w:w="50" w:type="dxa"/>
              <w:right w:w="80" w:type="dxa"/>
            </w:tcMar>
          </w:tcPr>
          <w:p w14:paraId="56299F9A" w14:textId="77777777" w:rsidR="00F0642A" w:rsidRDefault="00000000">
            <w:r>
              <w:rPr>
                <w:sz w:val="17"/>
                <w:szCs w:val="17"/>
              </w:rPr>
              <w:t>Infant cognition and the developing mind</w:t>
            </w:r>
          </w:p>
        </w:tc>
        <w:tc>
          <w:tcPr>
            <w:tcW w:w="2075" w:type="dxa"/>
            <w:tcMar>
              <w:top w:w="50" w:type="dxa"/>
              <w:left w:w="80" w:type="dxa"/>
              <w:bottom w:w="50" w:type="dxa"/>
              <w:right w:w="80" w:type="dxa"/>
            </w:tcMar>
          </w:tcPr>
          <w:p w14:paraId="15DCC2B2" w14:textId="77777777" w:rsidR="00F0642A" w:rsidRDefault="00F0642A">
            <w:pPr>
              <w:rPr>
                <w:sz w:val="16"/>
                <w:szCs w:val="16"/>
              </w:rPr>
            </w:pPr>
          </w:p>
        </w:tc>
      </w:tr>
      <w:tr w:rsidR="00F0642A" w14:paraId="0AD000CB" w14:textId="77777777">
        <w:trPr>
          <w:cantSplit/>
        </w:trPr>
        <w:tc>
          <w:tcPr>
            <w:tcW w:w="1440" w:type="dxa"/>
            <w:tcMar>
              <w:top w:w="50" w:type="dxa"/>
              <w:left w:w="80" w:type="dxa"/>
              <w:bottom w:w="50" w:type="dxa"/>
              <w:right w:w="80" w:type="dxa"/>
            </w:tcMar>
          </w:tcPr>
          <w:p w14:paraId="35539B8F" w14:textId="77777777" w:rsidR="00F0642A" w:rsidRDefault="00000000">
            <w:r>
              <w:rPr>
                <w:sz w:val="17"/>
                <w:szCs w:val="17"/>
              </w:rPr>
              <w:t>Wed Oct 20</w:t>
            </w:r>
          </w:p>
        </w:tc>
        <w:tc>
          <w:tcPr>
            <w:tcW w:w="1368" w:type="dxa"/>
            <w:tcMar>
              <w:top w:w="50" w:type="dxa"/>
              <w:left w:w="80" w:type="dxa"/>
              <w:bottom w:w="50" w:type="dxa"/>
              <w:right w:w="80" w:type="dxa"/>
            </w:tcMar>
          </w:tcPr>
          <w:p w14:paraId="638397FC" w14:textId="77777777" w:rsidR="00F0642A" w:rsidRDefault="00000000">
            <w:r>
              <w:rPr>
                <w:sz w:val="17"/>
                <w:szCs w:val="17"/>
              </w:rPr>
              <w:t>Lecture 24</w:t>
            </w:r>
          </w:p>
        </w:tc>
        <w:tc>
          <w:tcPr>
            <w:tcW w:w="5197" w:type="dxa"/>
            <w:tcMar>
              <w:top w:w="50" w:type="dxa"/>
              <w:left w:w="80" w:type="dxa"/>
              <w:bottom w:w="50" w:type="dxa"/>
              <w:right w:w="80" w:type="dxa"/>
            </w:tcMar>
          </w:tcPr>
          <w:p w14:paraId="4A6A92FC" w14:textId="77777777" w:rsidR="00F0642A" w:rsidRDefault="00000000">
            <w:r>
              <w:rPr>
                <w:sz w:val="17"/>
                <w:szCs w:val="17"/>
              </w:rPr>
              <w:t>Attachment, caregiving, and social development</w:t>
            </w:r>
          </w:p>
        </w:tc>
        <w:tc>
          <w:tcPr>
            <w:tcW w:w="2075" w:type="dxa"/>
            <w:tcMar>
              <w:top w:w="50" w:type="dxa"/>
              <w:left w:w="80" w:type="dxa"/>
              <w:bottom w:w="50" w:type="dxa"/>
              <w:right w:w="80" w:type="dxa"/>
            </w:tcMar>
          </w:tcPr>
          <w:p w14:paraId="7595B1B9" w14:textId="77777777" w:rsidR="00F0642A" w:rsidRDefault="00F0642A">
            <w:pPr>
              <w:rPr>
                <w:sz w:val="16"/>
                <w:szCs w:val="16"/>
              </w:rPr>
            </w:pPr>
          </w:p>
        </w:tc>
      </w:tr>
      <w:tr w:rsidR="00F0642A" w14:paraId="73124619" w14:textId="77777777">
        <w:trPr>
          <w:cantSplit/>
        </w:trPr>
        <w:tc>
          <w:tcPr>
            <w:tcW w:w="1440" w:type="dxa"/>
            <w:tcMar>
              <w:top w:w="50" w:type="dxa"/>
              <w:left w:w="80" w:type="dxa"/>
              <w:bottom w:w="50" w:type="dxa"/>
              <w:right w:w="80" w:type="dxa"/>
            </w:tcMar>
          </w:tcPr>
          <w:p w14:paraId="68BB2583" w14:textId="77777777" w:rsidR="00F0642A" w:rsidRDefault="00000000">
            <w:r>
              <w:rPr>
                <w:sz w:val="17"/>
                <w:szCs w:val="17"/>
              </w:rPr>
              <w:t>Fri Oct 22</w:t>
            </w:r>
          </w:p>
        </w:tc>
        <w:tc>
          <w:tcPr>
            <w:tcW w:w="1368" w:type="dxa"/>
            <w:tcMar>
              <w:top w:w="50" w:type="dxa"/>
              <w:left w:w="80" w:type="dxa"/>
              <w:bottom w:w="50" w:type="dxa"/>
              <w:right w:w="80" w:type="dxa"/>
            </w:tcMar>
          </w:tcPr>
          <w:p w14:paraId="6E9B1483" w14:textId="77777777" w:rsidR="00F0642A" w:rsidRDefault="00000000">
            <w:r>
              <w:rPr>
                <w:sz w:val="17"/>
                <w:szCs w:val="17"/>
              </w:rPr>
              <w:t>Lecture 25</w:t>
            </w:r>
          </w:p>
        </w:tc>
        <w:tc>
          <w:tcPr>
            <w:tcW w:w="5197" w:type="dxa"/>
            <w:tcMar>
              <w:top w:w="50" w:type="dxa"/>
              <w:left w:w="80" w:type="dxa"/>
              <w:bottom w:w="50" w:type="dxa"/>
              <w:right w:w="80" w:type="dxa"/>
            </w:tcMar>
          </w:tcPr>
          <w:p w14:paraId="4E6EE471" w14:textId="77777777" w:rsidR="00F0642A" w:rsidRDefault="00000000">
            <w:r>
              <w:rPr>
                <w:sz w:val="17"/>
                <w:szCs w:val="17"/>
              </w:rPr>
              <w:t>Adolescence: identity, peers, and risk</w:t>
            </w:r>
          </w:p>
        </w:tc>
        <w:tc>
          <w:tcPr>
            <w:tcW w:w="2075" w:type="dxa"/>
            <w:tcMar>
              <w:top w:w="50" w:type="dxa"/>
              <w:left w:w="80" w:type="dxa"/>
              <w:bottom w:w="50" w:type="dxa"/>
              <w:right w:w="80" w:type="dxa"/>
            </w:tcMar>
          </w:tcPr>
          <w:p w14:paraId="0F3EB0D3" w14:textId="77777777" w:rsidR="00F0642A" w:rsidRDefault="00000000">
            <w:pPr>
              <w:rPr>
                <w:sz w:val="16"/>
                <w:szCs w:val="16"/>
              </w:rPr>
            </w:pPr>
            <w:r>
              <w:rPr>
                <w:sz w:val="16"/>
                <w:szCs w:val="16"/>
              </w:rPr>
              <w:t>Lecture project progress due</w:t>
            </w:r>
          </w:p>
        </w:tc>
      </w:tr>
      <w:tr w:rsidR="00F0642A" w14:paraId="21B993CD" w14:textId="77777777">
        <w:trPr>
          <w:cantSplit/>
        </w:trPr>
        <w:tc>
          <w:tcPr>
            <w:tcW w:w="1440" w:type="dxa"/>
            <w:tcMar>
              <w:top w:w="50" w:type="dxa"/>
              <w:left w:w="80" w:type="dxa"/>
              <w:bottom w:w="50" w:type="dxa"/>
              <w:right w:w="80" w:type="dxa"/>
            </w:tcMar>
          </w:tcPr>
          <w:p w14:paraId="1F1816CF" w14:textId="77777777" w:rsidR="00F0642A" w:rsidRDefault="00000000">
            <w:r>
              <w:rPr>
                <w:sz w:val="17"/>
                <w:szCs w:val="17"/>
              </w:rPr>
              <w:t>Sun Oct 24</w:t>
            </w:r>
          </w:p>
        </w:tc>
        <w:tc>
          <w:tcPr>
            <w:tcW w:w="1368" w:type="dxa"/>
            <w:tcMar>
              <w:top w:w="50" w:type="dxa"/>
              <w:left w:w="80" w:type="dxa"/>
              <w:bottom w:w="50" w:type="dxa"/>
              <w:right w:w="80" w:type="dxa"/>
            </w:tcMar>
          </w:tcPr>
          <w:p w14:paraId="7A2FC210" w14:textId="77777777" w:rsidR="00F0642A" w:rsidRDefault="00000000">
            <w:r>
              <w:rPr>
                <w:sz w:val="17"/>
                <w:szCs w:val="17"/>
              </w:rPr>
              <w:t>Report due</w:t>
            </w:r>
          </w:p>
        </w:tc>
        <w:tc>
          <w:tcPr>
            <w:tcW w:w="5197" w:type="dxa"/>
            <w:tcMar>
              <w:top w:w="50" w:type="dxa"/>
              <w:left w:w="80" w:type="dxa"/>
              <w:bottom w:w="50" w:type="dxa"/>
              <w:right w:w="80" w:type="dxa"/>
            </w:tcMar>
          </w:tcPr>
          <w:p w14:paraId="1534C8DD" w14:textId="77777777" w:rsidR="00F0642A" w:rsidRDefault="00000000">
            <w:r>
              <w:rPr>
                <w:sz w:val="17"/>
                <w:szCs w:val="17"/>
              </w:rPr>
              <w:t>Lab 7 report</w:t>
            </w:r>
          </w:p>
        </w:tc>
        <w:tc>
          <w:tcPr>
            <w:tcW w:w="2075" w:type="dxa"/>
            <w:tcMar>
              <w:top w:w="50" w:type="dxa"/>
              <w:left w:w="80" w:type="dxa"/>
              <w:bottom w:w="50" w:type="dxa"/>
              <w:right w:w="80" w:type="dxa"/>
            </w:tcMar>
          </w:tcPr>
          <w:p w14:paraId="250A9317" w14:textId="77777777" w:rsidR="00F0642A" w:rsidRDefault="00000000">
            <w:pPr>
              <w:rPr>
                <w:sz w:val="16"/>
                <w:szCs w:val="16"/>
              </w:rPr>
            </w:pPr>
            <w:r>
              <w:rPr>
                <w:sz w:val="16"/>
                <w:szCs w:val="16"/>
              </w:rPr>
              <w:t>Due 11:59 PM</w:t>
            </w:r>
          </w:p>
        </w:tc>
      </w:tr>
      <w:tr w:rsidR="00F0642A" w14:paraId="747C107E" w14:textId="77777777">
        <w:trPr>
          <w:cantSplit/>
        </w:trPr>
        <w:tc>
          <w:tcPr>
            <w:tcW w:w="1440" w:type="dxa"/>
            <w:tcMar>
              <w:top w:w="50" w:type="dxa"/>
              <w:left w:w="80" w:type="dxa"/>
              <w:bottom w:w="50" w:type="dxa"/>
              <w:right w:w="80" w:type="dxa"/>
            </w:tcMar>
          </w:tcPr>
          <w:p w14:paraId="6767ED05" w14:textId="77777777" w:rsidR="00F0642A" w:rsidRDefault="00000000">
            <w:r>
              <w:rPr>
                <w:sz w:val="17"/>
                <w:szCs w:val="17"/>
              </w:rPr>
              <w:t>Week 10</w:t>
            </w:r>
          </w:p>
        </w:tc>
        <w:tc>
          <w:tcPr>
            <w:tcW w:w="1368" w:type="dxa"/>
            <w:tcMar>
              <w:top w:w="50" w:type="dxa"/>
              <w:left w:w="80" w:type="dxa"/>
              <w:bottom w:w="50" w:type="dxa"/>
              <w:right w:w="80" w:type="dxa"/>
            </w:tcMar>
          </w:tcPr>
          <w:p w14:paraId="18FCD8F2" w14:textId="77777777" w:rsidR="00F0642A" w:rsidRDefault="00000000">
            <w:r>
              <w:rPr>
                <w:sz w:val="17"/>
                <w:szCs w:val="17"/>
              </w:rPr>
              <w:t>Lab 9</w:t>
            </w:r>
          </w:p>
        </w:tc>
        <w:tc>
          <w:tcPr>
            <w:tcW w:w="5197" w:type="dxa"/>
            <w:tcMar>
              <w:top w:w="50" w:type="dxa"/>
              <w:left w:w="80" w:type="dxa"/>
              <w:bottom w:w="50" w:type="dxa"/>
              <w:right w:w="80" w:type="dxa"/>
            </w:tcMar>
          </w:tcPr>
          <w:p w14:paraId="371B869E" w14:textId="77777777" w:rsidR="00F0642A" w:rsidRDefault="00000000">
            <w:r>
              <w:rPr>
                <w:sz w:val="17"/>
                <w:szCs w:val="17"/>
              </w:rPr>
              <w:t>Personality measurement and the role of situations</w:t>
            </w:r>
          </w:p>
        </w:tc>
        <w:tc>
          <w:tcPr>
            <w:tcW w:w="2075" w:type="dxa"/>
            <w:tcMar>
              <w:top w:w="50" w:type="dxa"/>
              <w:left w:w="80" w:type="dxa"/>
              <w:bottom w:w="50" w:type="dxa"/>
              <w:right w:w="80" w:type="dxa"/>
            </w:tcMar>
          </w:tcPr>
          <w:p w14:paraId="360838E9" w14:textId="77777777" w:rsidR="00F0642A" w:rsidRDefault="00000000">
            <w:pPr>
              <w:rPr>
                <w:sz w:val="16"/>
                <w:szCs w:val="16"/>
              </w:rPr>
            </w:pPr>
            <w:r>
              <w:rPr>
                <w:sz w:val="16"/>
                <w:szCs w:val="16"/>
              </w:rPr>
              <w:t>Meets Oct 25–29; report due Sun Nov 7</w:t>
            </w:r>
          </w:p>
        </w:tc>
      </w:tr>
      <w:tr w:rsidR="00F0642A" w14:paraId="718B92C5" w14:textId="77777777">
        <w:trPr>
          <w:cantSplit/>
        </w:trPr>
        <w:tc>
          <w:tcPr>
            <w:tcW w:w="1440" w:type="dxa"/>
            <w:tcMar>
              <w:top w:w="50" w:type="dxa"/>
              <w:left w:w="80" w:type="dxa"/>
              <w:bottom w:w="50" w:type="dxa"/>
              <w:right w:w="80" w:type="dxa"/>
            </w:tcMar>
          </w:tcPr>
          <w:p w14:paraId="5691A769" w14:textId="77777777" w:rsidR="00F0642A" w:rsidRDefault="00000000">
            <w:r>
              <w:rPr>
                <w:sz w:val="17"/>
                <w:szCs w:val="17"/>
              </w:rPr>
              <w:t>Mon Oct 25</w:t>
            </w:r>
          </w:p>
        </w:tc>
        <w:tc>
          <w:tcPr>
            <w:tcW w:w="1368" w:type="dxa"/>
            <w:tcMar>
              <w:top w:w="50" w:type="dxa"/>
              <w:left w:w="80" w:type="dxa"/>
              <w:bottom w:w="50" w:type="dxa"/>
              <w:right w:w="80" w:type="dxa"/>
            </w:tcMar>
          </w:tcPr>
          <w:p w14:paraId="2CD047BB" w14:textId="77777777" w:rsidR="00F0642A" w:rsidRDefault="00000000">
            <w:r>
              <w:rPr>
                <w:sz w:val="17"/>
                <w:szCs w:val="17"/>
              </w:rPr>
              <w:t>Lecture 26</w:t>
            </w:r>
          </w:p>
        </w:tc>
        <w:tc>
          <w:tcPr>
            <w:tcW w:w="5197" w:type="dxa"/>
            <w:tcMar>
              <w:top w:w="50" w:type="dxa"/>
              <w:left w:w="80" w:type="dxa"/>
              <w:bottom w:w="50" w:type="dxa"/>
              <w:right w:w="80" w:type="dxa"/>
            </w:tcMar>
          </w:tcPr>
          <w:p w14:paraId="4D5C8994" w14:textId="77777777" w:rsidR="00F0642A" w:rsidRDefault="00000000">
            <w:r>
              <w:rPr>
                <w:sz w:val="17"/>
                <w:szCs w:val="17"/>
              </w:rPr>
              <w:t>Adulthood, aging, and cognitive change</w:t>
            </w:r>
          </w:p>
        </w:tc>
        <w:tc>
          <w:tcPr>
            <w:tcW w:w="2075" w:type="dxa"/>
            <w:tcMar>
              <w:top w:w="50" w:type="dxa"/>
              <w:left w:w="80" w:type="dxa"/>
              <w:bottom w:w="50" w:type="dxa"/>
              <w:right w:w="80" w:type="dxa"/>
            </w:tcMar>
          </w:tcPr>
          <w:p w14:paraId="7216D8E4" w14:textId="77777777" w:rsidR="00F0642A" w:rsidRDefault="00F0642A">
            <w:pPr>
              <w:rPr>
                <w:sz w:val="16"/>
                <w:szCs w:val="16"/>
              </w:rPr>
            </w:pPr>
          </w:p>
        </w:tc>
      </w:tr>
      <w:tr w:rsidR="00F0642A" w14:paraId="03695CEC" w14:textId="77777777">
        <w:trPr>
          <w:cantSplit/>
        </w:trPr>
        <w:tc>
          <w:tcPr>
            <w:tcW w:w="1440" w:type="dxa"/>
            <w:tcMar>
              <w:top w:w="50" w:type="dxa"/>
              <w:left w:w="80" w:type="dxa"/>
              <w:bottom w:w="50" w:type="dxa"/>
              <w:right w:w="80" w:type="dxa"/>
            </w:tcMar>
          </w:tcPr>
          <w:p w14:paraId="128A77A5" w14:textId="77777777" w:rsidR="00F0642A" w:rsidRDefault="00000000">
            <w:r>
              <w:rPr>
                <w:sz w:val="17"/>
                <w:szCs w:val="17"/>
              </w:rPr>
              <w:t>Wed Oct 27</w:t>
            </w:r>
          </w:p>
        </w:tc>
        <w:tc>
          <w:tcPr>
            <w:tcW w:w="1368" w:type="dxa"/>
            <w:tcMar>
              <w:top w:w="50" w:type="dxa"/>
              <w:left w:w="80" w:type="dxa"/>
              <w:bottom w:w="50" w:type="dxa"/>
              <w:right w:w="80" w:type="dxa"/>
            </w:tcMar>
          </w:tcPr>
          <w:p w14:paraId="651CB3F4" w14:textId="77777777" w:rsidR="00F0642A" w:rsidRDefault="00000000">
            <w:r>
              <w:rPr>
                <w:sz w:val="17"/>
                <w:szCs w:val="17"/>
              </w:rPr>
              <w:t>Lecture 27</w:t>
            </w:r>
          </w:p>
        </w:tc>
        <w:tc>
          <w:tcPr>
            <w:tcW w:w="5197" w:type="dxa"/>
            <w:tcMar>
              <w:top w:w="50" w:type="dxa"/>
              <w:left w:w="80" w:type="dxa"/>
              <w:bottom w:w="50" w:type="dxa"/>
              <w:right w:w="80" w:type="dxa"/>
            </w:tcMar>
          </w:tcPr>
          <w:p w14:paraId="19308EA1" w14:textId="77777777" w:rsidR="00F0642A" w:rsidRDefault="00000000">
            <w:r>
              <w:rPr>
                <w:sz w:val="17"/>
                <w:szCs w:val="17"/>
              </w:rPr>
              <w:t>Personality: traits, situations, and the self</w:t>
            </w:r>
          </w:p>
        </w:tc>
        <w:tc>
          <w:tcPr>
            <w:tcW w:w="2075" w:type="dxa"/>
            <w:tcMar>
              <w:top w:w="50" w:type="dxa"/>
              <w:left w:w="80" w:type="dxa"/>
              <w:bottom w:w="50" w:type="dxa"/>
              <w:right w:w="80" w:type="dxa"/>
            </w:tcMar>
          </w:tcPr>
          <w:p w14:paraId="76DC7B0B" w14:textId="77777777" w:rsidR="00F0642A" w:rsidRDefault="00F0642A">
            <w:pPr>
              <w:rPr>
                <w:sz w:val="16"/>
                <w:szCs w:val="16"/>
              </w:rPr>
            </w:pPr>
          </w:p>
        </w:tc>
      </w:tr>
      <w:tr w:rsidR="00F0642A" w14:paraId="5D403495" w14:textId="77777777">
        <w:trPr>
          <w:cantSplit/>
        </w:trPr>
        <w:tc>
          <w:tcPr>
            <w:tcW w:w="1440" w:type="dxa"/>
            <w:tcMar>
              <w:top w:w="50" w:type="dxa"/>
              <w:left w:w="80" w:type="dxa"/>
              <w:bottom w:w="50" w:type="dxa"/>
              <w:right w:w="80" w:type="dxa"/>
            </w:tcMar>
          </w:tcPr>
          <w:p w14:paraId="7C1E69E0" w14:textId="77777777" w:rsidR="00F0642A" w:rsidRDefault="00000000">
            <w:r>
              <w:rPr>
                <w:sz w:val="17"/>
                <w:szCs w:val="17"/>
              </w:rPr>
              <w:t>Fri Oct 29</w:t>
            </w:r>
          </w:p>
        </w:tc>
        <w:tc>
          <w:tcPr>
            <w:tcW w:w="1368" w:type="dxa"/>
            <w:tcMar>
              <w:top w:w="50" w:type="dxa"/>
              <w:left w:w="80" w:type="dxa"/>
              <w:bottom w:w="50" w:type="dxa"/>
              <w:right w:w="80" w:type="dxa"/>
            </w:tcMar>
          </w:tcPr>
          <w:p w14:paraId="35D0B3A8" w14:textId="77777777" w:rsidR="00F0642A" w:rsidRDefault="00000000">
            <w:r>
              <w:rPr>
                <w:sz w:val="17"/>
                <w:szCs w:val="17"/>
              </w:rPr>
              <w:t>Lecture 28</w:t>
            </w:r>
          </w:p>
        </w:tc>
        <w:tc>
          <w:tcPr>
            <w:tcW w:w="5197" w:type="dxa"/>
            <w:tcMar>
              <w:top w:w="50" w:type="dxa"/>
              <w:left w:w="80" w:type="dxa"/>
              <w:bottom w:w="50" w:type="dxa"/>
              <w:right w:w="80" w:type="dxa"/>
            </w:tcMar>
          </w:tcPr>
          <w:p w14:paraId="2289027C" w14:textId="77777777" w:rsidR="00F0642A" w:rsidRDefault="00000000">
            <w:r>
              <w:rPr>
                <w:sz w:val="17"/>
                <w:szCs w:val="17"/>
              </w:rPr>
              <w:t>Sex, gender, and sexual behavior</w:t>
            </w:r>
          </w:p>
        </w:tc>
        <w:tc>
          <w:tcPr>
            <w:tcW w:w="2075" w:type="dxa"/>
            <w:tcMar>
              <w:top w:w="50" w:type="dxa"/>
              <w:left w:w="80" w:type="dxa"/>
              <w:bottom w:w="50" w:type="dxa"/>
              <w:right w:w="80" w:type="dxa"/>
            </w:tcMar>
          </w:tcPr>
          <w:p w14:paraId="7D310956" w14:textId="77777777" w:rsidR="00F0642A" w:rsidRDefault="00000000">
            <w:pPr>
              <w:rPr>
                <w:sz w:val="16"/>
                <w:szCs w:val="16"/>
              </w:rPr>
            </w:pPr>
            <w:r>
              <w:rPr>
                <w:sz w:val="16"/>
                <w:szCs w:val="16"/>
              </w:rPr>
              <w:t>Methods Assignment 3 due</w:t>
            </w:r>
          </w:p>
        </w:tc>
      </w:tr>
      <w:tr w:rsidR="00F0642A" w14:paraId="19BAC521" w14:textId="77777777">
        <w:trPr>
          <w:cantSplit/>
        </w:trPr>
        <w:tc>
          <w:tcPr>
            <w:tcW w:w="1440" w:type="dxa"/>
            <w:tcMar>
              <w:top w:w="50" w:type="dxa"/>
              <w:left w:w="80" w:type="dxa"/>
              <w:bottom w:w="50" w:type="dxa"/>
              <w:right w:w="80" w:type="dxa"/>
            </w:tcMar>
          </w:tcPr>
          <w:p w14:paraId="032E1A37" w14:textId="77777777" w:rsidR="00F0642A" w:rsidRDefault="00000000">
            <w:r>
              <w:rPr>
                <w:sz w:val="17"/>
                <w:szCs w:val="17"/>
              </w:rPr>
              <w:t>Sun Oct 31</w:t>
            </w:r>
          </w:p>
        </w:tc>
        <w:tc>
          <w:tcPr>
            <w:tcW w:w="1368" w:type="dxa"/>
            <w:tcMar>
              <w:top w:w="50" w:type="dxa"/>
              <w:left w:w="80" w:type="dxa"/>
              <w:bottom w:w="50" w:type="dxa"/>
              <w:right w:w="80" w:type="dxa"/>
            </w:tcMar>
          </w:tcPr>
          <w:p w14:paraId="1AB05A8B" w14:textId="77777777" w:rsidR="00F0642A" w:rsidRDefault="00000000">
            <w:r>
              <w:rPr>
                <w:sz w:val="17"/>
                <w:szCs w:val="17"/>
              </w:rPr>
              <w:t>Report due</w:t>
            </w:r>
          </w:p>
        </w:tc>
        <w:tc>
          <w:tcPr>
            <w:tcW w:w="5197" w:type="dxa"/>
            <w:tcMar>
              <w:top w:w="50" w:type="dxa"/>
              <w:left w:w="80" w:type="dxa"/>
              <w:bottom w:w="50" w:type="dxa"/>
              <w:right w:w="80" w:type="dxa"/>
            </w:tcMar>
          </w:tcPr>
          <w:p w14:paraId="7A8E4091" w14:textId="77777777" w:rsidR="00F0642A" w:rsidRDefault="00000000">
            <w:r>
              <w:rPr>
                <w:sz w:val="17"/>
                <w:szCs w:val="17"/>
              </w:rPr>
              <w:t>Lab 8 report</w:t>
            </w:r>
          </w:p>
        </w:tc>
        <w:tc>
          <w:tcPr>
            <w:tcW w:w="2075" w:type="dxa"/>
            <w:tcMar>
              <w:top w:w="50" w:type="dxa"/>
              <w:left w:w="80" w:type="dxa"/>
              <w:bottom w:w="50" w:type="dxa"/>
              <w:right w:w="80" w:type="dxa"/>
            </w:tcMar>
          </w:tcPr>
          <w:p w14:paraId="3E4FE2C0" w14:textId="77777777" w:rsidR="00F0642A" w:rsidRDefault="00000000">
            <w:pPr>
              <w:rPr>
                <w:sz w:val="16"/>
                <w:szCs w:val="16"/>
              </w:rPr>
            </w:pPr>
            <w:r>
              <w:rPr>
                <w:sz w:val="16"/>
                <w:szCs w:val="16"/>
              </w:rPr>
              <w:t>Due 11:59 PM</w:t>
            </w:r>
          </w:p>
        </w:tc>
      </w:tr>
      <w:tr w:rsidR="00F0642A" w14:paraId="58AAE963" w14:textId="77777777">
        <w:trPr>
          <w:cantSplit/>
        </w:trPr>
        <w:tc>
          <w:tcPr>
            <w:tcW w:w="1440" w:type="dxa"/>
            <w:tcMar>
              <w:top w:w="50" w:type="dxa"/>
              <w:left w:w="80" w:type="dxa"/>
              <w:bottom w:w="50" w:type="dxa"/>
              <w:right w:w="80" w:type="dxa"/>
            </w:tcMar>
          </w:tcPr>
          <w:p w14:paraId="2D29539D" w14:textId="77777777" w:rsidR="00F0642A" w:rsidRDefault="00000000">
            <w:r>
              <w:rPr>
                <w:sz w:val="17"/>
                <w:szCs w:val="17"/>
              </w:rPr>
              <w:t>Week 11</w:t>
            </w:r>
          </w:p>
        </w:tc>
        <w:tc>
          <w:tcPr>
            <w:tcW w:w="1368" w:type="dxa"/>
            <w:tcMar>
              <w:top w:w="50" w:type="dxa"/>
              <w:left w:w="80" w:type="dxa"/>
              <w:bottom w:w="50" w:type="dxa"/>
              <w:right w:w="80" w:type="dxa"/>
            </w:tcMar>
          </w:tcPr>
          <w:p w14:paraId="25797299" w14:textId="77777777" w:rsidR="00F0642A" w:rsidRDefault="00000000">
            <w:r>
              <w:rPr>
                <w:sz w:val="17"/>
                <w:szCs w:val="17"/>
              </w:rPr>
              <w:t>Laboratory</w:t>
            </w:r>
          </w:p>
        </w:tc>
        <w:tc>
          <w:tcPr>
            <w:tcW w:w="5197" w:type="dxa"/>
            <w:tcMar>
              <w:top w:w="50" w:type="dxa"/>
              <w:left w:w="80" w:type="dxa"/>
              <w:bottom w:w="50" w:type="dxa"/>
              <w:right w:w="80" w:type="dxa"/>
            </w:tcMar>
          </w:tcPr>
          <w:p w14:paraId="3F2E12C7" w14:textId="77777777" w:rsidR="00F0642A" w:rsidRDefault="00000000">
            <w:r>
              <w:rPr>
                <w:sz w:val="17"/>
                <w:szCs w:val="17"/>
              </w:rPr>
              <w:t>Mini-replication design clinic and make-up work</w:t>
            </w:r>
          </w:p>
        </w:tc>
        <w:tc>
          <w:tcPr>
            <w:tcW w:w="2075" w:type="dxa"/>
            <w:tcMar>
              <w:top w:w="50" w:type="dxa"/>
              <w:left w:w="80" w:type="dxa"/>
              <w:bottom w:w="50" w:type="dxa"/>
              <w:right w:w="80" w:type="dxa"/>
            </w:tcMar>
          </w:tcPr>
          <w:p w14:paraId="659322CC" w14:textId="77777777" w:rsidR="00F0642A" w:rsidRDefault="00000000">
            <w:pPr>
              <w:rPr>
                <w:sz w:val="16"/>
                <w:szCs w:val="16"/>
              </w:rPr>
            </w:pPr>
            <w:r>
              <w:rPr>
                <w:sz w:val="16"/>
                <w:szCs w:val="16"/>
              </w:rPr>
              <w:t>Proposal due Fri Nov 5</w:t>
            </w:r>
          </w:p>
        </w:tc>
      </w:tr>
      <w:tr w:rsidR="00F0642A" w14:paraId="5FEF49B7" w14:textId="77777777">
        <w:trPr>
          <w:cantSplit/>
        </w:trPr>
        <w:tc>
          <w:tcPr>
            <w:tcW w:w="1440" w:type="dxa"/>
            <w:tcMar>
              <w:top w:w="50" w:type="dxa"/>
              <w:left w:w="80" w:type="dxa"/>
              <w:bottom w:w="50" w:type="dxa"/>
              <w:right w:w="80" w:type="dxa"/>
            </w:tcMar>
          </w:tcPr>
          <w:p w14:paraId="2FC86FC8" w14:textId="77777777" w:rsidR="00F0642A" w:rsidRDefault="00000000">
            <w:r>
              <w:rPr>
                <w:sz w:val="17"/>
                <w:szCs w:val="17"/>
              </w:rPr>
              <w:t>Mon Nov 1</w:t>
            </w:r>
          </w:p>
        </w:tc>
        <w:tc>
          <w:tcPr>
            <w:tcW w:w="1368" w:type="dxa"/>
            <w:tcMar>
              <w:top w:w="50" w:type="dxa"/>
              <w:left w:w="80" w:type="dxa"/>
              <w:bottom w:w="50" w:type="dxa"/>
              <w:right w:w="80" w:type="dxa"/>
            </w:tcMar>
          </w:tcPr>
          <w:p w14:paraId="377505F4" w14:textId="77777777" w:rsidR="00F0642A" w:rsidRDefault="00000000">
            <w:r>
              <w:rPr>
                <w:sz w:val="17"/>
                <w:szCs w:val="17"/>
              </w:rPr>
              <w:t>Lecture 29</w:t>
            </w:r>
          </w:p>
        </w:tc>
        <w:tc>
          <w:tcPr>
            <w:tcW w:w="5197" w:type="dxa"/>
            <w:tcMar>
              <w:top w:w="50" w:type="dxa"/>
              <w:left w:w="80" w:type="dxa"/>
              <w:bottom w:w="50" w:type="dxa"/>
              <w:right w:w="80" w:type="dxa"/>
            </w:tcMar>
          </w:tcPr>
          <w:p w14:paraId="1F722142" w14:textId="77777777" w:rsidR="00F0642A" w:rsidRDefault="00000000">
            <w:r>
              <w:rPr>
                <w:sz w:val="17"/>
                <w:szCs w:val="17"/>
              </w:rPr>
              <w:t>Social perception, attribution, and first impressions</w:t>
            </w:r>
          </w:p>
        </w:tc>
        <w:tc>
          <w:tcPr>
            <w:tcW w:w="2075" w:type="dxa"/>
            <w:tcMar>
              <w:top w:w="50" w:type="dxa"/>
              <w:left w:w="80" w:type="dxa"/>
              <w:bottom w:w="50" w:type="dxa"/>
              <w:right w:w="80" w:type="dxa"/>
            </w:tcMar>
          </w:tcPr>
          <w:p w14:paraId="78729C9E" w14:textId="77777777" w:rsidR="00F0642A" w:rsidRDefault="00F0642A">
            <w:pPr>
              <w:rPr>
                <w:sz w:val="16"/>
                <w:szCs w:val="16"/>
              </w:rPr>
            </w:pPr>
          </w:p>
        </w:tc>
      </w:tr>
      <w:tr w:rsidR="00F0642A" w14:paraId="065C6FC8" w14:textId="77777777">
        <w:trPr>
          <w:cantSplit/>
        </w:trPr>
        <w:tc>
          <w:tcPr>
            <w:tcW w:w="1440" w:type="dxa"/>
            <w:tcMar>
              <w:top w:w="50" w:type="dxa"/>
              <w:left w:w="80" w:type="dxa"/>
              <w:bottom w:w="50" w:type="dxa"/>
              <w:right w:w="80" w:type="dxa"/>
            </w:tcMar>
          </w:tcPr>
          <w:p w14:paraId="79EBD61B" w14:textId="77777777" w:rsidR="00F0642A" w:rsidRDefault="00000000">
            <w:r>
              <w:rPr>
                <w:sz w:val="17"/>
                <w:szCs w:val="17"/>
              </w:rPr>
              <w:t>Wed Nov 3</w:t>
            </w:r>
          </w:p>
        </w:tc>
        <w:tc>
          <w:tcPr>
            <w:tcW w:w="1368" w:type="dxa"/>
            <w:tcMar>
              <w:top w:w="50" w:type="dxa"/>
              <w:left w:w="80" w:type="dxa"/>
              <w:bottom w:w="50" w:type="dxa"/>
              <w:right w:w="80" w:type="dxa"/>
            </w:tcMar>
          </w:tcPr>
          <w:p w14:paraId="6781C7D6" w14:textId="77777777" w:rsidR="00F0642A" w:rsidRDefault="00000000">
            <w:r>
              <w:rPr>
                <w:sz w:val="17"/>
                <w:szCs w:val="17"/>
              </w:rPr>
              <w:t>Lecture 30</w:t>
            </w:r>
          </w:p>
        </w:tc>
        <w:tc>
          <w:tcPr>
            <w:tcW w:w="5197" w:type="dxa"/>
            <w:tcMar>
              <w:top w:w="50" w:type="dxa"/>
              <w:left w:w="80" w:type="dxa"/>
              <w:bottom w:w="50" w:type="dxa"/>
              <w:right w:w="80" w:type="dxa"/>
            </w:tcMar>
          </w:tcPr>
          <w:p w14:paraId="78DC4A82" w14:textId="77777777" w:rsidR="00F0642A" w:rsidRDefault="00000000">
            <w:r>
              <w:rPr>
                <w:sz w:val="17"/>
                <w:szCs w:val="17"/>
              </w:rPr>
              <w:t>Conformity, obedience, and social power</w:t>
            </w:r>
          </w:p>
        </w:tc>
        <w:tc>
          <w:tcPr>
            <w:tcW w:w="2075" w:type="dxa"/>
            <w:tcMar>
              <w:top w:w="50" w:type="dxa"/>
              <w:left w:w="80" w:type="dxa"/>
              <w:bottom w:w="50" w:type="dxa"/>
              <w:right w:w="80" w:type="dxa"/>
            </w:tcMar>
          </w:tcPr>
          <w:p w14:paraId="36236167" w14:textId="77777777" w:rsidR="00F0642A" w:rsidRDefault="00F0642A">
            <w:pPr>
              <w:rPr>
                <w:sz w:val="16"/>
                <w:szCs w:val="16"/>
              </w:rPr>
            </w:pPr>
          </w:p>
        </w:tc>
      </w:tr>
      <w:tr w:rsidR="00F0642A" w14:paraId="5EA2502C" w14:textId="77777777">
        <w:trPr>
          <w:cantSplit/>
        </w:trPr>
        <w:tc>
          <w:tcPr>
            <w:tcW w:w="1440" w:type="dxa"/>
            <w:tcMar>
              <w:top w:w="50" w:type="dxa"/>
              <w:left w:w="80" w:type="dxa"/>
              <w:bottom w:w="50" w:type="dxa"/>
              <w:right w:w="80" w:type="dxa"/>
            </w:tcMar>
          </w:tcPr>
          <w:p w14:paraId="23390A73" w14:textId="77777777" w:rsidR="00F0642A" w:rsidRDefault="00000000">
            <w:r>
              <w:rPr>
                <w:sz w:val="17"/>
                <w:szCs w:val="17"/>
              </w:rPr>
              <w:t>Fri Nov 5</w:t>
            </w:r>
          </w:p>
        </w:tc>
        <w:tc>
          <w:tcPr>
            <w:tcW w:w="1368" w:type="dxa"/>
            <w:tcMar>
              <w:top w:w="50" w:type="dxa"/>
              <w:left w:w="80" w:type="dxa"/>
              <w:bottom w:w="50" w:type="dxa"/>
              <w:right w:w="80" w:type="dxa"/>
            </w:tcMar>
          </w:tcPr>
          <w:p w14:paraId="5E52997E" w14:textId="77777777" w:rsidR="00F0642A" w:rsidRDefault="00000000">
            <w:r>
              <w:rPr>
                <w:sz w:val="17"/>
                <w:szCs w:val="17"/>
              </w:rPr>
              <w:t>Lecture 31</w:t>
            </w:r>
          </w:p>
        </w:tc>
        <w:tc>
          <w:tcPr>
            <w:tcW w:w="5197" w:type="dxa"/>
            <w:tcMar>
              <w:top w:w="50" w:type="dxa"/>
              <w:left w:w="80" w:type="dxa"/>
              <w:bottom w:w="50" w:type="dxa"/>
              <w:right w:w="80" w:type="dxa"/>
            </w:tcMar>
          </w:tcPr>
          <w:p w14:paraId="21D76E10" w14:textId="77777777" w:rsidR="00F0642A" w:rsidRDefault="00000000">
            <w:r>
              <w:rPr>
                <w:sz w:val="17"/>
                <w:szCs w:val="17"/>
              </w:rPr>
              <w:t>Prejudice, discrimination, and intergroup behavior</w:t>
            </w:r>
          </w:p>
        </w:tc>
        <w:tc>
          <w:tcPr>
            <w:tcW w:w="2075" w:type="dxa"/>
            <w:tcMar>
              <w:top w:w="50" w:type="dxa"/>
              <w:left w:w="80" w:type="dxa"/>
              <w:bottom w:w="50" w:type="dxa"/>
              <w:right w:w="80" w:type="dxa"/>
            </w:tcMar>
          </w:tcPr>
          <w:p w14:paraId="60A615E1" w14:textId="77777777" w:rsidR="00F0642A" w:rsidRDefault="00000000">
            <w:pPr>
              <w:rPr>
                <w:sz w:val="16"/>
                <w:szCs w:val="16"/>
              </w:rPr>
            </w:pPr>
            <w:r>
              <w:rPr>
                <w:sz w:val="16"/>
                <w:szCs w:val="16"/>
              </w:rPr>
              <w:t>Lab-project proposal due</w:t>
            </w:r>
          </w:p>
        </w:tc>
      </w:tr>
      <w:tr w:rsidR="00F0642A" w14:paraId="410AB411" w14:textId="77777777">
        <w:trPr>
          <w:cantSplit/>
        </w:trPr>
        <w:tc>
          <w:tcPr>
            <w:tcW w:w="1440" w:type="dxa"/>
            <w:tcMar>
              <w:top w:w="50" w:type="dxa"/>
              <w:left w:w="80" w:type="dxa"/>
              <w:bottom w:w="50" w:type="dxa"/>
              <w:right w:w="80" w:type="dxa"/>
            </w:tcMar>
          </w:tcPr>
          <w:p w14:paraId="13EA965B" w14:textId="77777777" w:rsidR="00F0642A" w:rsidRDefault="00000000">
            <w:r>
              <w:rPr>
                <w:sz w:val="17"/>
                <w:szCs w:val="17"/>
              </w:rPr>
              <w:t>Sun Nov 7</w:t>
            </w:r>
          </w:p>
        </w:tc>
        <w:tc>
          <w:tcPr>
            <w:tcW w:w="1368" w:type="dxa"/>
            <w:tcMar>
              <w:top w:w="50" w:type="dxa"/>
              <w:left w:w="80" w:type="dxa"/>
              <w:bottom w:w="50" w:type="dxa"/>
              <w:right w:w="80" w:type="dxa"/>
            </w:tcMar>
          </w:tcPr>
          <w:p w14:paraId="2996E9E4" w14:textId="77777777" w:rsidR="00F0642A" w:rsidRDefault="00000000">
            <w:r>
              <w:rPr>
                <w:sz w:val="17"/>
                <w:szCs w:val="17"/>
              </w:rPr>
              <w:t>Report due</w:t>
            </w:r>
          </w:p>
        </w:tc>
        <w:tc>
          <w:tcPr>
            <w:tcW w:w="5197" w:type="dxa"/>
            <w:tcMar>
              <w:top w:w="50" w:type="dxa"/>
              <w:left w:w="80" w:type="dxa"/>
              <w:bottom w:w="50" w:type="dxa"/>
              <w:right w:w="80" w:type="dxa"/>
            </w:tcMar>
          </w:tcPr>
          <w:p w14:paraId="1D979896" w14:textId="77777777" w:rsidR="00F0642A" w:rsidRDefault="00000000">
            <w:r>
              <w:rPr>
                <w:sz w:val="17"/>
                <w:szCs w:val="17"/>
              </w:rPr>
              <w:t>Lab 9 report</w:t>
            </w:r>
          </w:p>
        </w:tc>
        <w:tc>
          <w:tcPr>
            <w:tcW w:w="2075" w:type="dxa"/>
            <w:tcMar>
              <w:top w:w="50" w:type="dxa"/>
              <w:left w:w="80" w:type="dxa"/>
              <w:bottom w:w="50" w:type="dxa"/>
              <w:right w:w="80" w:type="dxa"/>
            </w:tcMar>
          </w:tcPr>
          <w:p w14:paraId="5BC57447" w14:textId="77777777" w:rsidR="00F0642A" w:rsidRDefault="00000000">
            <w:pPr>
              <w:rPr>
                <w:sz w:val="16"/>
                <w:szCs w:val="16"/>
              </w:rPr>
            </w:pPr>
            <w:r>
              <w:rPr>
                <w:sz w:val="16"/>
                <w:szCs w:val="16"/>
              </w:rPr>
              <w:t>Due 11:59 PM</w:t>
            </w:r>
          </w:p>
        </w:tc>
      </w:tr>
      <w:tr w:rsidR="00F0642A" w14:paraId="7346DAF6" w14:textId="77777777">
        <w:trPr>
          <w:cantSplit/>
        </w:trPr>
        <w:tc>
          <w:tcPr>
            <w:tcW w:w="1440" w:type="dxa"/>
            <w:tcMar>
              <w:top w:w="50" w:type="dxa"/>
              <w:left w:w="80" w:type="dxa"/>
              <w:bottom w:w="50" w:type="dxa"/>
              <w:right w:w="80" w:type="dxa"/>
            </w:tcMar>
          </w:tcPr>
          <w:p w14:paraId="52AAB5B5" w14:textId="77777777" w:rsidR="00F0642A" w:rsidRDefault="00000000">
            <w:r>
              <w:rPr>
                <w:sz w:val="17"/>
                <w:szCs w:val="17"/>
              </w:rPr>
              <w:t>Week 12</w:t>
            </w:r>
          </w:p>
        </w:tc>
        <w:tc>
          <w:tcPr>
            <w:tcW w:w="1368" w:type="dxa"/>
            <w:tcMar>
              <w:top w:w="50" w:type="dxa"/>
              <w:left w:w="80" w:type="dxa"/>
              <w:bottom w:w="50" w:type="dxa"/>
              <w:right w:w="80" w:type="dxa"/>
            </w:tcMar>
          </w:tcPr>
          <w:p w14:paraId="7A09D02B" w14:textId="77777777" w:rsidR="00F0642A" w:rsidRDefault="00000000">
            <w:r>
              <w:rPr>
                <w:sz w:val="17"/>
                <w:szCs w:val="17"/>
              </w:rPr>
              <w:t>Lab 10</w:t>
            </w:r>
          </w:p>
        </w:tc>
        <w:tc>
          <w:tcPr>
            <w:tcW w:w="5197" w:type="dxa"/>
            <w:tcMar>
              <w:top w:w="50" w:type="dxa"/>
              <w:left w:w="80" w:type="dxa"/>
              <w:bottom w:w="50" w:type="dxa"/>
              <w:right w:w="80" w:type="dxa"/>
            </w:tcMar>
          </w:tcPr>
          <w:p w14:paraId="658405A5" w14:textId="77777777" w:rsidR="00F0642A" w:rsidRDefault="00000000">
            <w:r>
              <w:rPr>
                <w:sz w:val="17"/>
                <w:szCs w:val="17"/>
              </w:rPr>
              <w:t>Cooperation, social norms, and group decisions</w:t>
            </w:r>
          </w:p>
        </w:tc>
        <w:tc>
          <w:tcPr>
            <w:tcW w:w="2075" w:type="dxa"/>
            <w:tcMar>
              <w:top w:w="50" w:type="dxa"/>
              <w:left w:w="80" w:type="dxa"/>
              <w:bottom w:w="50" w:type="dxa"/>
              <w:right w:w="80" w:type="dxa"/>
            </w:tcMar>
          </w:tcPr>
          <w:p w14:paraId="14D966BB" w14:textId="77777777" w:rsidR="00F0642A" w:rsidRDefault="00000000">
            <w:pPr>
              <w:rPr>
                <w:sz w:val="16"/>
                <w:szCs w:val="16"/>
              </w:rPr>
            </w:pPr>
            <w:r>
              <w:rPr>
                <w:sz w:val="16"/>
                <w:szCs w:val="16"/>
              </w:rPr>
              <w:t>Meets Nov 8–12; report due Sun Nov 21</w:t>
            </w:r>
          </w:p>
        </w:tc>
      </w:tr>
      <w:tr w:rsidR="00F0642A" w14:paraId="18681B2B" w14:textId="77777777">
        <w:trPr>
          <w:cantSplit/>
        </w:trPr>
        <w:tc>
          <w:tcPr>
            <w:tcW w:w="1440" w:type="dxa"/>
            <w:tcMar>
              <w:top w:w="50" w:type="dxa"/>
              <w:left w:w="80" w:type="dxa"/>
              <w:bottom w:w="50" w:type="dxa"/>
              <w:right w:w="80" w:type="dxa"/>
            </w:tcMar>
          </w:tcPr>
          <w:p w14:paraId="004B1711" w14:textId="77777777" w:rsidR="00F0642A" w:rsidRDefault="00000000">
            <w:r>
              <w:rPr>
                <w:sz w:val="17"/>
                <w:szCs w:val="17"/>
              </w:rPr>
              <w:t>Mon Nov 8</w:t>
            </w:r>
          </w:p>
        </w:tc>
        <w:tc>
          <w:tcPr>
            <w:tcW w:w="1368" w:type="dxa"/>
            <w:tcMar>
              <w:top w:w="50" w:type="dxa"/>
              <w:left w:w="80" w:type="dxa"/>
              <w:bottom w:w="50" w:type="dxa"/>
              <w:right w:w="80" w:type="dxa"/>
            </w:tcMar>
          </w:tcPr>
          <w:p w14:paraId="5BC098DA" w14:textId="77777777" w:rsidR="00F0642A" w:rsidRDefault="00000000">
            <w:r>
              <w:rPr>
                <w:sz w:val="17"/>
                <w:szCs w:val="17"/>
              </w:rPr>
              <w:t>EXAM 3</w:t>
            </w:r>
          </w:p>
        </w:tc>
        <w:tc>
          <w:tcPr>
            <w:tcW w:w="5197" w:type="dxa"/>
            <w:tcMar>
              <w:top w:w="50" w:type="dxa"/>
              <w:left w:w="80" w:type="dxa"/>
              <w:bottom w:w="50" w:type="dxa"/>
              <w:right w:w="80" w:type="dxa"/>
            </w:tcMar>
          </w:tcPr>
          <w:p w14:paraId="06B4CD73" w14:textId="77777777" w:rsidR="00F0642A" w:rsidRDefault="00000000">
            <w:r>
              <w:rPr>
                <w:sz w:val="17"/>
                <w:szCs w:val="17"/>
              </w:rPr>
              <w:t>Lectures 21 to 30</w:t>
            </w:r>
          </w:p>
        </w:tc>
        <w:tc>
          <w:tcPr>
            <w:tcW w:w="2075" w:type="dxa"/>
            <w:tcMar>
              <w:top w:w="50" w:type="dxa"/>
              <w:left w:w="80" w:type="dxa"/>
              <w:bottom w:w="50" w:type="dxa"/>
              <w:right w:w="80" w:type="dxa"/>
            </w:tcMar>
          </w:tcPr>
          <w:p w14:paraId="613A6601" w14:textId="77777777" w:rsidR="00F0642A" w:rsidRDefault="00000000">
            <w:pPr>
              <w:rPr>
                <w:sz w:val="16"/>
                <w:szCs w:val="16"/>
              </w:rPr>
            </w:pPr>
            <w:r>
              <w:rPr>
                <w:sz w:val="16"/>
                <w:szCs w:val="16"/>
              </w:rPr>
              <w:t>Separate exam session; regular lecture also meets</w:t>
            </w:r>
          </w:p>
        </w:tc>
      </w:tr>
      <w:tr w:rsidR="00F0642A" w14:paraId="289561E8" w14:textId="77777777">
        <w:trPr>
          <w:cantSplit/>
        </w:trPr>
        <w:tc>
          <w:tcPr>
            <w:tcW w:w="1440" w:type="dxa"/>
            <w:tcMar>
              <w:top w:w="50" w:type="dxa"/>
              <w:left w:w="80" w:type="dxa"/>
              <w:bottom w:w="50" w:type="dxa"/>
              <w:right w:w="80" w:type="dxa"/>
            </w:tcMar>
          </w:tcPr>
          <w:p w14:paraId="6CE6FC30" w14:textId="77777777" w:rsidR="00F0642A" w:rsidRDefault="00000000">
            <w:r>
              <w:rPr>
                <w:sz w:val="17"/>
                <w:szCs w:val="17"/>
              </w:rPr>
              <w:t>Mon Nov 8</w:t>
            </w:r>
          </w:p>
        </w:tc>
        <w:tc>
          <w:tcPr>
            <w:tcW w:w="1368" w:type="dxa"/>
            <w:tcMar>
              <w:top w:w="50" w:type="dxa"/>
              <w:left w:w="80" w:type="dxa"/>
              <w:bottom w:w="50" w:type="dxa"/>
              <w:right w:w="80" w:type="dxa"/>
            </w:tcMar>
          </w:tcPr>
          <w:p w14:paraId="7465A6C9" w14:textId="77777777" w:rsidR="00F0642A" w:rsidRDefault="00000000">
            <w:r>
              <w:rPr>
                <w:sz w:val="17"/>
                <w:szCs w:val="17"/>
              </w:rPr>
              <w:t>Lecture 32</w:t>
            </w:r>
          </w:p>
        </w:tc>
        <w:tc>
          <w:tcPr>
            <w:tcW w:w="5197" w:type="dxa"/>
            <w:tcMar>
              <w:top w:w="50" w:type="dxa"/>
              <w:left w:w="80" w:type="dxa"/>
              <w:bottom w:w="50" w:type="dxa"/>
              <w:right w:w="80" w:type="dxa"/>
            </w:tcMar>
          </w:tcPr>
          <w:p w14:paraId="7ABC55B1" w14:textId="77777777" w:rsidR="00F0642A" w:rsidRDefault="00000000">
            <w:r>
              <w:rPr>
                <w:sz w:val="17"/>
                <w:szCs w:val="17"/>
              </w:rPr>
              <w:t>Cooperation, helping, and collective action</w:t>
            </w:r>
          </w:p>
        </w:tc>
        <w:tc>
          <w:tcPr>
            <w:tcW w:w="2075" w:type="dxa"/>
            <w:tcMar>
              <w:top w:w="50" w:type="dxa"/>
              <w:left w:w="80" w:type="dxa"/>
              <w:bottom w:w="50" w:type="dxa"/>
              <w:right w:w="80" w:type="dxa"/>
            </w:tcMar>
          </w:tcPr>
          <w:p w14:paraId="26305E10" w14:textId="77777777" w:rsidR="00F0642A" w:rsidRDefault="00F0642A">
            <w:pPr>
              <w:rPr>
                <w:sz w:val="16"/>
                <w:szCs w:val="16"/>
              </w:rPr>
            </w:pPr>
          </w:p>
        </w:tc>
      </w:tr>
      <w:tr w:rsidR="00F0642A" w14:paraId="00DAA34B" w14:textId="77777777">
        <w:trPr>
          <w:cantSplit/>
        </w:trPr>
        <w:tc>
          <w:tcPr>
            <w:tcW w:w="1440" w:type="dxa"/>
            <w:tcMar>
              <w:top w:w="50" w:type="dxa"/>
              <w:left w:w="80" w:type="dxa"/>
              <w:bottom w:w="50" w:type="dxa"/>
              <w:right w:w="80" w:type="dxa"/>
            </w:tcMar>
          </w:tcPr>
          <w:p w14:paraId="05D9CFCF" w14:textId="77777777" w:rsidR="00F0642A" w:rsidRDefault="00000000">
            <w:r>
              <w:rPr>
                <w:sz w:val="17"/>
                <w:szCs w:val="17"/>
              </w:rPr>
              <w:t>Wed Nov 10</w:t>
            </w:r>
          </w:p>
        </w:tc>
        <w:tc>
          <w:tcPr>
            <w:tcW w:w="1368" w:type="dxa"/>
            <w:tcMar>
              <w:top w:w="50" w:type="dxa"/>
              <w:left w:w="80" w:type="dxa"/>
              <w:bottom w:w="50" w:type="dxa"/>
              <w:right w:w="80" w:type="dxa"/>
            </w:tcMar>
          </w:tcPr>
          <w:p w14:paraId="1005F977" w14:textId="77777777" w:rsidR="00F0642A" w:rsidRDefault="00000000">
            <w:r>
              <w:rPr>
                <w:sz w:val="17"/>
                <w:szCs w:val="17"/>
              </w:rPr>
              <w:t>Lecture 33</w:t>
            </w:r>
          </w:p>
        </w:tc>
        <w:tc>
          <w:tcPr>
            <w:tcW w:w="5197" w:type="dxa"/>
            <w:tcMar>
              <w:top w:w="50" w:type="dxa"/>
              <w:left w:w="80" w:type="dxa"/>
              <w:bottom w:w="50" w:type="dxa"/>
              <w:right w:w="80" w:type="dxa"/>
            </w:tcMar>
          </w:tcPr>
          <w:p w14:paraId="504005B9" w14:textId="77777777" w:rsidR="00F0642A" w:rsidRDefault="00000000">
            <w:r>
              <w:rPr>
                <w:sz w:val="17"/>
                <w:szCs w:val="17"/>
              </w:rPr>
              <w:t>Relationships, belonging, and loneliness</w:t>
            </w:r>
          </w:p>
        </w:tc>
        <w:tc>
          <w:tcPr>
            <w:tcW w:w="2075" w:type="dxa"/>
            <w:tcMar>
              <w:top w:w="50" w:type="dxa"/>
              <w:left w:w="80" w:type="dxa"/>
              <w:bottom w:w="50" w:type="dxa"/>
              <w:right w:w="80" w:type="dxa"/>
            </w:tcMar>
          </w:tcPr>
          <w:p w14:paraId="43286C97" w14:textId="77777777" w:rsidR="00F0642A" w:rsidRDefault="00F0642A">
            <w:pPr>
              <w:rPr>
                <w:sz w:val="16"/>
                <w:szCs w:val="16"/>
              </w:rPr>
            </w:pPr>
          </w:p>
        </w:tc>
      </w:tr>
      <w:tr w:rsidR="00F0642A" w14:paraId="4D9D684C" w14:textId="77777777">
        <w:trPr>
          <w:cantSplit/>
        </w:trPr>
        <w:tc>
          <w:tcPr>
            <w:tcW w:w="1440" w:type="dxa"/>
            <w:tcMar>
              <w:top w:w="50" w:type="dxa"/>
              <w:left w:w="80" w:type="dxa"/>
              <w:bottom w:w="50" w:type="dxa"/>
              <w:right w:w="80" w:type="dxa"/>
            </w:tcMar>
          </w:tcPr>
          <w:p w14:paraId="5EB71DD4" w14:textId="77777777" w:rsidR="00F0642A" w:rsidRDefault="00000000">
            <w:r>
              <w:rPr>
                <w:sz w:val="17"/>
                <w:szCs w:val="17"/>
              </w:rPr>
              <w:t>Thu Nov 11</w:t>
            </w:r>
          </w:p>
        </w:tc>
        <w:tc>
          <w:tcPr>
            <w:tcW w:w="1368" w:type="dxa"/>
            <w:tcMar>
              <w:top w:w="50" w:type="dxa"/>
              <w:left w:w="80" w:type="dxa"/>
              <w:bottom w:w="50" w:type="dxa"/>
              <w:right w:w="80" w:type="dxa"/>
            </w:tcMar>
          </w:tcPr>
          <w:p w14:paraId="320046F4" w14:textId="77777777" w:rsidR="00F0642A" w:rsidRDefault="00000000">
            <w:r>
              <w:rPr>
                <w:sz w:val="17"/>
                <w:szCs w:val="17"/>
              </w:rPr>
              <w:t>Holiday</w:t>
            </w:r>
          </w:p>
        </w:tc>
        <w:tc>
          <w:tcPr>
            <w:tcW w:w="5197" w:type="dxa"/>
            <w:tcMar>
              <w:top w:w="50" w:type="dxa"/>
              <w:left w:w="80" w:type="dxa"/>
              <w:bottom w:w="50" w:type="dxa"/>
              <w:right w:w="80" w:type="dxa"/>
            </w:tcMar>
          </w:tcPr>
          <w:p w14:paraId="4FAEC406" w14:textId="77777777" w:rsidR="00F0642A" w:rsidRDefault="00000000">
            <w:r>
              <w:rPr>
                <w:sz w:val="17"/>
                <w:szCs w:val="17"/>
              </w:rPr>
              <w:t>Veterans Day Holiday (Thursday)</w:t>
            </w:r>
          </w:p>
        </w:tc>
        <w:tc>
          <w:tcPr>
            <w:tcW w:w="2075" w:type="dxa"/>
            <w:tcMar>
              <w:top w:w="50" w:type="dxa"/>
              <w:left w:w="80" w:type="dxa"/>
              <w:bottom w:w="50" w:type="dxa"/>
              <w:right w:w="80" w:type="dxa"/>
            </w:tcMar>
          </w:tcPr>
          <w:p w14:paraId="7EA2FBA8" w14:textId="77777777" w:rsidR="00F0642A" w:rsidRDefault="00000000">
            <w:pPr>
              <w:rPr>
                <w:sz w:val="16"/>
                <w:szCs w:val="16"/>
              </w:rPr>
            </w:pPr>
            <w:r>
              <w:rPr>
                <w:sz w:val="16"/>
                <w:szCs w:val="16"/>
              </w:rPr>
              <w:t>No class or labs</w:t>
            </w:r>
          </w:p>
        </w:tc>
      </w:tr>
      <w:tr w:rsidR="00F0642A" w14:paraId="3CDE7C7D" w14:textId="77777777">
        <w:trPr>
          <w:cantSplit/>
        </w:trPr>
        <w:tc>
          <w:tcPr>
            <w:tcW w:w="1440" w:type="dxa"/>
            <w:tcMar>
              <w:top w:w="50" w:type="dxa"/>
              <w:left w:w="80" w:type="dxa"/>
              <w:bottom w:w="50" w:type="dxa"/>
              <w:right w:w="80" w:type="dxa"/>
            </w:tcMar>
          </w:tcPr>
          <w:p w14:paraId="2AB706A6" w14:textId="77777777" w:rsidR="00F0642A" w:rsidRDefault="00000000">
            <w:r>
              <w:rPr>
                <w:sz w:val="17"/>
                <w:szCs w:val="17"/>
              </w:rPr>
              <w:t>Fri Nov 12</w:t>
            </w:r>
          </w:p>
        </w:tc>
        <w:tc>
          <w:tcPr>
            <w:tcW w:w="1368" w:type="dxa"/>
            <w:tcMar>
              <w:top w:w="50" w:type="dxa"/>
              <w:left w:w="80" w:type="dxa"/>
              <w:bottom w:w="50" w:type="dxa"/>
              <w:right w:w="80" w:type="dxa"/>
            </w:tcMar>
          </w:tcPr>
          <w:p w14:paraId="4A86DC61" w14:textId="77777777" w:rsidR="00F0642A" w:rsidRDefault="00000000">
            <w:r>
              <w:rPr>
                <w:sz w:val="17"/>
                <w:szCs w:val="17"/>
              </w:rPr>
              <w:t>Lecture 34</w:t>
            </w:r>
          </w:p>
        </w:tc>
        <w:tc>
          <w:tcPr>
            <w:tcW w:w="5197" w:type="dxa"/>
            <w:tcMar>
              <w:top w:w="50" w:type="dxa"/>
              <w:left w:w="80" w:type="dxa"/>
              <w:bottom w:w="50" w:type="dxa"/>
              <w:right w:w="80" w:type="dxa"/>
            </w:tcMar>
          </w:tcPr>
          <w:p w14:paraId="32C1596B" w14:textId="77777777" w:rsidR="00F0642A" w:rsidRDefault="00000000">
            <w:r>
              <w:rPr>
                <w:sz w:val="17"/>
                <w:szCs w:val="17"/>
              </w:rPr>
              <w:t>Culture, work, and behavior in organizations</w:t>
            </w:r>
          </w:p>
        </w:tc>
        <w:tc>
          <w:tcPr>
            <w:tcW w:w="2075" w:type="dxa"/>
            <w:tcMar>
              <w:top w:w="50" w:type="dxa"/>
              <w:left w:w="80" w:type="dxa"/>
              <w:bottom w:w="50" w:type="dxa"/>
              <w:right w:w="80" w:type="dxa"/>
            </w:tcMar>
          </w:tcPr>
          <w:p w14:paraId="3E903217" w14:textId="77777777" w:rsidR="00F0642A" w:rsidRDefault="00F0642A">
            <w:pPr>
              <w:rPr>
                <w:sz w:val="16"/>
                <w:szCs w:val="16"/>
              </w:rPr>
            </w:pPr>
          </w:p>
        </w:tc>
      </w:tr>
      <w:tr w:rsidR="00F0642A" w14:paraId="5FA60D6F" w14:textId="77777777">
        <w:trPr>
          <w:cantSplit/>
        </w:trPr>
        <w:tc>
          <w:tcPr>
            <w:tcW w:w="1440" w:type="dxa"/>
            <w:tcMar>
              <w:top w:w="50" w:type="dxa"/>
              <w:left w:w="80" w:type="dxa"/>
              <w:bottom w:w="50" w:type="dxa"/>
              <w:right w:w="80" w:type="dxa"/>
            </w:tcMar>
          </w:tcPr>
          <w:p w14:paraId="3E5AA2F9" w14:textId="77777777" w:rsidR="00F0642A" w:rsidRDefault="00000000">
            <w:r>
              <w:rPr>
                <w:sz w:val="17"/>
                <w:szCs w:val="17"/>
              </w:rPr>
              <w:t>Week 13</w:t>
            </w:r>
          </w:p>
        </w:tc>
        <w:tc>
          <w:tcPr>
            <w:tcW w:w="1368" w:type="dxa"/>
            <w:tcMar>
              <w:top w:w="50" w:type="dxa"/>
              <w:left w:w="80" w:type="dxa"/>
              <w:bottom w:w="50" w:type="dxa"/>
              <w:right w:w="80" w:type="dxa"/>
            </w:tcMar>
          </w:tcPr>
          <w:p w14:paraId="362B02F3" w14:textId="77777777" w:rsidR="00F0642A" w:rsidRDefault="00000000">
            <w:r>
              <w:rPr>
                <w:sz w:val="17"/>
                <w:szCs w:val="17"/>
              </w:rPr>
              <w:t>Laboratory</w:t>
            </w:r>
          </w:p>
        </w:tc>
        <w:tc>
          <w:tcPr>
            <w:tcW w:w="5197" w:type="dxa"/>
            <w:tcMar>
              <w:top w:w="50" w:type="dxa"/>
              <w:left w:w="80" w:type="dxa"/>
              <w:bottom w:w="50" w:type="dxa"/>
              <w:right w:w="80" w:type="dxa"/>
            </w:tcMar>
          </w:tcPr>
          <w:p w14:paraId="2B1CEB9C" w14:textId="77777777" w:rsidR="00F0642A" w:rsidRDefault="00000000">
            <w:r>
              <w:rPr>
                <w:sz w:val="17"/>
                <w:szCs w:val="17"/>
              </w:rPr>
              <w:t>Mini-replication data session and make-up work</w:t>
            </w:r>
          </w:p>
        </w:tc>
        <w:tc>
          <w:tcPr>
            <w:tcW w:w="2075" w:type="dxa"/>
            <w:tcMar>
              <w:top w:w="50" w:type="dxa"/>
              <w:left w:w="80" w:type="dxa"/>
              <w:bottom w:w="50" w:type="dxa"/>
              <w:right w:w="80" w:type="dxa"/>
            </w:tcMar>
          </w:tcPr>
          <w:p w14:paraId="0F879684" w14:textId="77777777" w:rsidR="00F0642A" w:rsidRDefault="00000000">
            <w:pPr>
              <w:rPr>
                <w:sz w:val="16"/>
                <w:szCs w:val="16"/>
              </w:rPr>
            </w:pPr>
            <w:r>
              <w:rPr>
                <w:sz w:val="16"/>
                <w:szCs w:val="16"/>
              </w:rPr>
              <w:t>Checkpoint due Fri Nov 19</w:t>
            </w:r>
          </w:p>
        </w:tc>
      </w:tr>
      <w:tr w:rsidR="00F0642A" w14:paraId="48C45708" w14:textId="77777777">
        <w:trPr>
          <w:cantSplit/>
        </w:trPr>
        <w:tc>
          <w:tcPr>
            <w:tcW w:w="1440" w:type="dxa"/>
            <w:tcMar>
              <w:top w:w="50" w:type="dxa"/>
              <w:left w:w="80" w:type="dxa"/>
              <w:bottom w:w="50" w:type="dxa"/>
              <w:right w:w="80" w:type="dxa"/>
            </w:tcMar>
          </w:tcPr>
          <w:p w14:paraId="005E401B" w14:textId="77777777" w:rsidR="00F0642A" w:rsidRDefault="00000000">
            <w:r>
              <w:rPr>
                <w:sz w:val="17"/>
                <w:szCs w:val="17"/>
              </w:rPr>
              <w:t>Mon Nov 15</w:t>
            </w:r>
          </w:p>
        </w:tc>
        <w:tc>
          <w:tcPr>
            <w:tcW w:w="1368" w:type="dxa"/>
            <w:tcMar>
              <w:top w:w="50" w:type="dxa"/>
              <w:left w:w="80" w:type="dxa"/>
              <w:bottom w:w="50" w:type="dxa"/>
              <w:right w:w="80" w:type="dxa"/>
            </w:tcMar>
          </w:tcPr>
          <w:p w14:paraId="3ACE0B0C" w14:textId="77777777" w:rsidR="00F0642A" w:rsidRDefault="00000000">
            <w:r>
              <w:rPr>
                <w:sz w:val="17"/>
                <w:szCs w:val="17"/>
              </w:rPr>
              <w:t>Lecture 35</w:t>
            </w:r>
          </w:p>
        </w:tc>
        <w:tc>
          <w:tcPr>
            <w:tcW w:w="5197" w:type="dxa"/>
            <w:tcMar>
              <w:top w:w="50" w:type="dxa"/>
              <w:left w:w="80" w:type="dxa"/>
              <w:bottom w:w="50" w:type="dxa"/>
              <w:right w:w="80" w:type="dxa"/>
            </w:tcMar>
          </w:tcPr>
          <w:p w14:paraId="0D8AB0E4" w14:textId="77777777" w:rsidR="00F0642A" w:rsidRDefault="00000000">
            <w:r>
              <w:rPr>
                <w:sz w:val="17"/>
                <w:szCs w:val="17"/>
              </w:rPr>
              <w:t>Psychological disorders, assessment, and neurodevelopment</w:t>
            </w:r>
          </w:p>
        </w:tc>
        <w:tc>
          <w:tcPr>
            <w:tcW w:w="2075" w:type="dxa"/>
            <w:tcMar>
              <w:top w:w="50" w:type="dxa"/>
              <w:left w:w="80" w:type="dxa"/>
              <w:bottom w:w="50" w:type="dxa"/>
              <w:right w:w="80" w:type="dxa"/>
            </w:tcMar>
          </w:tcPr>
          <w:p w14:paraId="1CB0E16A" w14:textId="77777777" w:rsidR="00F0642A" w:rsidRDefault="00F0642A">
            <w:pPr>
              <w:rPr>
                <w:sz w:val="16"/>
                <w:szCs w:val="16"/>
              </w:rPr>
            </w:pPr>
          </w:p>
        </w:tc>
      </w:tr>
      <w:tr w:rsidR="00F0642A" w14:paraId="10E80C3F" w14:textId="77777777">
        <w:trPr>
          <w:cantSplit/>
        </w:trPr>
        <w:tc>
          <w:tcPr>
            <w:tcW w:w="1440" w:type="dxa"/>
            <w:tcMar>
              <w:top w:w="50" w:type="dxa"/>
              <w:left w:w="80" w:type="dxa"/>
              <w:bottom w:w="50" w:type="dxa"/>
              <w:right w:w="80" w:type="dxa"/>
            </w:tcMar>
          </w:tcPr>
          <w:p w14:paraId="2F4B983D" w14:textId="77777777" w:rsidR="00F0642A" w:rsidRDefault="00000000">
            <w:r>
              <w:rPr>
                <w:sz w:val="17"/>
                <w:szCs w:val="17"/>
              </w:rPr>
              <w:t>Wed Nov 17</w:t>
            </w:r>
          </w:p>
        </w:tc>
        <w:tc>
          <w:tcPr>
            <w:tcW w:w="1368" w:type="dxa"/>
            <w:tcMar>
              <w:top w:w="50" w:type="dxa"/>
              <w:left w:w="80" w:type="dxa"/>
              <w:bottom w:w="50" w:type="dxa"/>
              <w:right w:w="80" w:type="dxa"/>
            </w:tcMar>
          </w:tcPr>
          <w:p w14:paraId="021C16D5" w14:textId="77777777" w:rsidR="00F0642A" w:rsidRDefault="00000000">
            <w:r>
              <w:rPr>
                <w:sz w:val="17"/>
                <w:szCs w:val="17"/>
              </w:rPr>
              <w:t>Lecture 36</w:t>
            </w:r>
          </w:p>
        </w:tc>
        <w:tc>
          <w:tcPr>
            <w:tcW w:w="5197" w:type="dxa"/>
            <w:tcMar>
              <w:top w:w="50" w:type="dxa"/>
              <w:left w:w="80" w:type="dxa"/>
              <w:bottom w:w="50" w:type="dxa"/>
              <w:right w:w="80" w:type="dxa"/>
            </w:tcMar>
          </w:tcPr>
          <w:p w14:paraId="0AA4A57A" w14:textId="77777777" w:rsidR="00F0642A" w:rsidRDefault="00000000">
            <w:r>
              <w:rPr>
                <w:sz w:val="17"/>
                <w:szCs w:val="17"/>
              </w:rPr>
              <w:t>Anxiety, trauma, and obsessive-compulsive disorders</w:t>
            </w:r>
          </w:p>
        </w:tc>
        <w:tc>
          <w:tcPr>
            <w:tcW w:w="2075" w:type="dxa"/>
            <w:tcMar>
              <w:top w:w="50" w:type="dxa"/>
              <w:left w:w="80" w:type="dxa"/>
              <w:bottom w:w="50" w:type="dxa"/>
              <w:right w:w="80" w:type="dxa"/>
            </w:tcMar>
          </w:tcPr>
          <w:p w14:paraId="696CE05C" w14:textId="77777777" w:rsidR="00F0642A" w:rsidRDefault="00F0642A">
            <w:pPr>
              <w:rPr>
                <w:sz w:val="16"/>
                <w:szCs w:val="16"/>
              </w:rPr>
            </w:pPr>
          </w:p>
        </w:tc>
      </w:tr>
      <w:tr w:rsidR="00F0642A" w14:paraId="457C71AE" w14:textId="77777777">
        <w:trPr>
          <w:cantSplit/>
        </w:trPr>
        <w:tc>
          <w:tcPr>
            <w:tcW w:w="1440" w:type="dxa"/>
            <w:tcMar>
              <w:top w:w="50" w:type="dxa"/>
              <w:left w:w="80" w:type="dxa"/>
              <w:bottom w:w="50" w:type="dxa"/>
              <w:right w:w="80" w:type="dxa"/>
            </w:tcMar>
          </w:tcPr>
          <w:p w14:paraId="312A877B" w14:textId="77777777" w:rsidR="00F0642A" w:rsidRDefault="00000000">
            <w:r>
              <w:rPr>
                <w:sz w:val="17"/>
                <w:szCs w:val="17"/>
              </w:rPr>
              <w:t>Fri Nov 19</w:t>
            </w:r>
          </w:p>
        </w:tc>
        <w:tc>
          <w:tcPr>
            <w:tcW w:w="1368" w:type="dxa"/>
            <w:tcMar>
              <w:top w:w="50" w:type="dxa"/>
              <w:left w:w="80" w:type="dxa"/>
              <w:bottom w:w="50" w:type="dxa"/>
              <w:right w:w="80" w:type="dxa"/>
            </w:tcMar>
          </w:tcPr>
          <w:p w14:paraId="479C552C" w14:textId="77777777" w:rsidR="00F0642A" w:rsidRDefault="00000000">
            <w:r>
              <w:rPr>
                <w:sz w:val="17"/>
                <w:szCs w:val="17"/>
              </w:rPr>
              <w:t>Lecture 37</w:t>
            </w:r>
          </w:p>
        </w:tc>
        <w:tc>
          <w:tcPr>
            <w:tcW w:w="5197" w:type="dxa"/>
            <w:tcMar>
              <w:top w:w="50" w:type="dxa"/>
              <w:left w:w="80" w:type="dxa"/>
              <w:bottom w:w="50" w:type="dxa"/>
              <w:right w:w="80" w:type="dxa"/>
            </w:tcMar>
          </w:tcPr>
          <w:p w14:paraId="537C4A81" w14:textId="77777777" w:rsidR="00F0642A" w:rsidRDefault="00000000">
            <w:r>
              <w:rPr>
                <w:sz w:val="17"/>
                <w:szCs w:val="17"/>
              </w:rPr>
              <w:t>Mood disorders: depression and bipolar disorder</w:t>
            </w:r>
          </w:p>
        </w:tc>
        <w:tc>
          <w:tcPr>
            <w:tcW w:w="2075" w:type="dxa"/>
            <w:tcMar>
              <w:top w:w="50" w:type="dxa"/>
              <w:left w:w="80" w:type="dxa"/>
              <w:bottom w:w="50" w:type="dxa"/>
              <w:right w:w="80" w:type="dxa"/>
            </w:tcMar>
          </w:tcPr>
          <w:p w14:paraId="624328AD" w14:textId="77777777" w:rsidR="00F0642A" w:rsidRDefault="00000000">
            <w:pPr>
              <w:rPr>
                <w:sz w:val="16"/>
                <w:szCs w:val="16"/>
              </w:rPr>
            </w:pPr>
            <w:r>
              <w:rPr>
                <w:sz w:val="16"/>
                <w:szCs w:val="16"/>
              </w:rPr>
              <w:t>Lecture project final and lab-project checkpoint due</w:t>
            </w:r>
          </w:p>
        </w:tc>
      </w:tr>
      <w:tr w:rsidR="00F0642A" w14:paraId="3968FB32" w14:textId="77777777">
        <w:trPr>
          <w:cantSplit/>
        </w:trPr>
        <w:tc>
          <w:tcPr>
            <w:tcW w:w="1440" w:type="dxa"/>
            <w:tcMar>
              <w:top w:w="50" w:type="dxa"/>
              <w:left w:w="80" w:type="dxa"/>
              <w:bottom w:w="50" w:type="dxa"/>
              <w:right w:w="80" w:type="dxa"/>
            </w:tcMar>
          </w:tcPr>
          <w:p w14:paraId="5221EB37" w14:textId="77777777" w:rsidR="00F0642A" w:rsidRDefault="00000000">
            <w:r>
              <w:rPr>
                <w:sz w:val="17"/>
                <w:szCs w:val="17"/>
              </w:rPr>
              <w:t>Sun Nov 21</w:t>
            </w:r>
          </w:p>
        </w:tc>
        <w:tc>
          <w:tcPr>
            <w:tcW w:w="1368" w:type="dxa"/>
            <w:tcMar>
              <w:top w:w="50" w:type="dxa"/>
              <w:left w:w="80" w:type="dxa"/>
              <w:bottom w:w="50" w:type="dxa"/>
              <w:right w:w="80" w:type="dxa"/>
            </w:tcMar>
          </w:tcPr>
          <w:p w14:paraId="7A496FFF" w14:textId="77777777" w:rsidR="00F0642A" w:rsidRDefault="00000000">
            <w:r>
              <w:rPr>
                <w:sz w:val="17"/>
                <w:szCs w:val="17"/>
              </w:rPr>
              <w:t>Report due</w:t>
            </w:r>
          </w:p>
        </w:tc>
        <w:tc>
          <w:tcPr>
            <w:tcW w:w="5197" w:type="dxa"/>
            <w:tcMar>
              <w:top w:w="50" w:type="dxa"/>
              <w:left w:w="80" w:type="dxa"/>
              <w:bottom w:w="50" w:type="dxa"/>
              <w:right w:w="80" w:type="dxa"/>
            </w:tcMar>
          </w:tcPr>
          <w:p w14:paraId="6E5A93BA" w14:textId="77777777" w:rsidR="00F0642A" w:rsidRDefault="00000000">
            <w:r>
              <w:rPr>
                <w:sz w:val="17"/>
                <w:szCs w:val="17"/>
              </w:rPr>
              <w:t>Lab 10 report</w:t>
            </w:r>
          </w:p>
        </w:tc>
        <w:tc>
          <w:tcPr>
            <w:tcW w:w="2075" w:type="dxa"/>
            <w:tcMar>
              <w:top w:w="50" w:type="dxa"/>
              <w:left w:w="80" w:type="dxa"/>
              <w:bottom w:w="50" w:type="dxa"/>
              <w:right w:w="80" w:type="dxa"/>
            </w:tcMar>
          </w:tcPr>
          <w:p w14:paraId="23E23DC9" w14:textId="77777777" w:rsidR="00F0642A" w:rsidRDefault="00000000">
            <w:pPr>
              <w:rPr>
                <w:sz w:val="16"/>
                <w:szCs w:val="16"/>
              </w:rPr>
            </w:pPr>
            <w:r>
              <w:rPr>
                <w:sz w:val="16"/>
                <w:szCs w:val="16"/>
              </w:rPr>
              <w:t>Due 11:59 PM</w:t>
            </w:r>
          </w:p>
        </w:tc>
      </w:tr>
      <w:tr w:rsidR="00F0642A" w14:paraId="29F701F4" w14:textId="77777777">
        <w:trPr>
          <w:cantSplit/>
        </w:trPr>
        <w:tc>
          <w:tcPr>
            <w:tcW w:w="1440" w:type="dxa"/>
            <w:tcMar>
              <w:top w:w="50" w:type="dxa"/>
              <w:left w:w="80" w:type="dxa"/>
              <w:bottom w:w="50" w:type="dxa"/>
              <w:right w:w="80" w:type="dxa"/>
            </w:tcMar>
          </w:tcPr>
          <w:p w14:paraId="0B798954" w14:textId="77777777" w:rsidR="00F0642A" w:rsidRDefault="00000000">
            <w:r>
              <w:rPr>
                <w:sz w:val="17"/>
                <w:szCs w:val="17"/>
              </w:rPr>
              <w:t>Week 14</w:t>
            </w:r>
          </w:p>
        </w:tc>
        <w:tc>
          <w:tcPr>
            <w:tcW w:w="1368" w:type="dxa"/>
            <w:tcMar>
              <w:top w:w="50" w:type="dxa"/>
              <w:left w:w="80" w:type="dxa"/>
              <w:bottom w:w="50" w:type="dxa"/>
              <w:right w:w="80" w:type="dxa"/>
            </w:tcMar>
          </w:tcPr>
          <w:p w14:paraId="50961F06" w14:textId="77777777" w:rsidR="00F0642A" w:rsidRDefault="00000000">
            <w:r>
              <w:rPr>
                <w:sz w:val="17"/>
                <w:szCs w:val="17"/>
              </w:rPr>
              <w:t>Laboratory</w:t>
            </w:r>
          </w:p>
        </w:tc>
        <w:tc>
          <w:tcPr>
            <w:tcW w:w="5197" w:type="dxa"/>
            <w:tcMar>
              <w:top w:w="50" w:type="dxa"/>
              <w:left w:w="80" w:type="dxa"/>
              <w:bottom w:w="50" w:type="dxa"/>
              <w:right w:w="80" w:type="dxa"/>
            </w:tcMar>
          </w:tcPr>
          <w:p w14:paraId="2A311C45" w14:textId="77777777" w:rsidR="00F0642A" w:rsidRDefault="00000000">
            <w:r>
              <w:rPr>
                <w:sz w:val="17"/>
                <w:szCs w:val="17"/>
              </w:rPr>
              <w:t>Thanksgiving week</w:t>
            </w:r>
          </w:p>
        </w:tc>
        <w:tc>
          <w:tcPr>
            <w:tcW w:w="2075" w:type="dxa"/>
            <w:tcMar>
              <w:top w:w="50" w:type="dxa"/>
              <w:left w:w="80" w:type="dxa"/>
              <w:bottom w:w="50" w:type="dxa"/>
              <w:right w:w="80" w:type="dxa"/>
            </w:tcMar>
          </w:tcPr>
          <w:p w14:paraId="39165CE8" w14:textId="77777777" w:rsidR="00F0642A" w:rsidRDefault="00000000">
            <w:pPr>
              <w:rPr>
                <w:sz w:val="16"/>
                <w:szCs w:val="16"/>
              </w:rPr>
            </w:pPr>
            <w:r>
              <w:rPr>
                <w:sz w:val="16"/>
                <w:szCs w:val="16"/>
              </w:rPr>
              <w:t>No required regular lab this week</w:t>
            </w:r>
          </w:p>
        </w:tc>
      </w:tr>
      <w:tr w:rsidR="00F0642A" w14:paraId="0F069AE8" w14:textId="77777777">
        <w:trPr>
          <w:cantSplit/>
        </w:trPr>
        <w:tc>
          <w:tcPr>
            <w:tcW w:w="1440" w:type="dxa"/>
            <w:tcMar>
              <w:top w:w="50" w:type="dxa"/>
              <w:left w:w="80" w:type="dxa"/>
              <w:bottom w:w="50" w:type="dxa"/>
              <w:right w:w="80" w:type="dxa"/>
            </w:tcMar>
          </w:tcPr>
          <w:p w14:paraId="0412C709" w14:textId="77777777" w:rsidR="00F0642A" w:rsidRDefault="00000000">
            <w:r>
              <w:rPr>
                <w:sz w:val="17"/>
                <w:szCs w:val="17"/>
              </w:rPr>
              <w:t>Mon Nov 22</w:t>
            </w:r>
          </w:p>
        </w:tc>
        <w:tc>
          <w:tcPr>
            <w:tcW w:w="1368" w:type="dxa"/>
            <w:tcMar>
              <w:top w:w="50" w:type="dxa"/>
              <w:left w:w="80" w:type="dxa"/>
              <w:bottom w:w="50" w:type="dxa"/>
              <w:right w:w="80" w:type="dxa"/>
            </w:tcMar>
          </w:tcPr>
          <w:p w14:paraId="5F6A4C21" w14:textId="77777777" w:rsidR="00F0642A" w:rsidRDefault="00000000">
            <w:r>
              <w:rPr>
                <w:sz w:val="17"/>
                <w:szCs w:val="17"/>
              </w:rPr>
              <w:t>Lecture 38</w:t>
            </w:r>
          </w:p>
        </w:tc>
        <w:tc>
          <w:tcPr>
            <w:tcW w:w="5197" w:type="dxa"/>
            <w:tcMar>
              <w:top w:w="50" w:type="dxa"/>
              <w:left w:w="80" w:type="dxa"/>
              <w:bottom w:w="50" w:type="dxa"/>
              <w:right w:w="80" w:type="dxa"/>
            </w:tcMar>
          </w:tcPr>
          <w:p w14:paraId="0BF7801C" w14:textId="77777777" w:rsidR="00F0642A" w:rsidRDefault="00000000">
            <w:r>
              <w:rPr>
                <w:sz w:val="17"/>
                <w:szCs w:val="17"/>
              </w:rPr>
              <w:t>Schizophrenia and psychosis</w:t>
            </w:r>
          </w:p>
        </w:tc>
        <w:tc>
          <w:tcPr>
            <w:tcW w:w="2075" w:type="dxa"/>
            <w:tcMar>
              <w:top w:w="50" w:type="dxa"/>
              <w:left w:w="80" w:type="dxa"/>
              <w:bottom w:w="50" w:type="dxa"/>
              <w:right w:w="80" w:type="dxa"/>
            </w:tcMar>
          </w:tcPr>
          <w:p w14:paraId="30FA57CA" w14:textId="77777777" w:rsidR="00F0642A" w:rsidRDefault="00F0642A">
            <w:pPr>
              <w:rPr>
                <w:sz w:val="16"/>
                <w:szCs w:val="16"/>
              </w:rPr>
            </w:pPr>
          </w:p>
        </w:tc>
      </w:tr>
      <w:tr w:rsidR="00F0642A" w14:paraId="0C1CF8E3" w14:textId="77777777">
        <w:trPr>
          <w:cantSplit/>
        </w:trPr>
        <w:tc>
          <w:tcPr>
            <w:tcW w:w="1440" w:type="dxa"/>
            <w:tcMar>
              <w:top w:w="50" w:type="dxa"/>
              <w:left w:w="80" w:type="dxa"/>
              <w:bottom w:w="50" w:type="dxa"/>
              <w:right w:w="80" w:type="dxa"/>
            </w:tcMar>
          </w:tcPr>
          <w:p w14:paraId="0B716471" w14:textId="77777777" w:rsidR="00F0642A" w:rsidRDefault="00000000">
            <w:r>
              <w:rPr>
                <w:sz w:val="17"/>
                <w:szCs w:val="17"/>
              </w:rPr>
              <w:t>Wed Nov 24</w:t>
            </w:r>
          </w:p>
        </w:tc>
        <w:tc>
          <w:tcPr>
            <w:tcW w:w="1368" w:type="dxa"/>
            <w:tcMar>
              <w:top w:w="50" w:type="dxa"/>
              <w:left w:w="80" w:type="dxa"/>
              <w:bottom w:w="50" w:type="dxa"/>
              <w:right w:w="80" w:type="dxa"/>
            </w:tcMar>
          </w:tcPr>
          <w:p w14:paraId="1826F255" w14:textId="77777777" w:rsidR="00F0642A" w:rsidRDefault="00000000">
            <w:r>
              <w:rPr>
                <w:sz w:val="17"/>
                <w:szCs w:val="17"/>
              </w:rPr>
              <w:t>Holiday</w:t>
            </w:r>
          </w:p>
        </w:tc>
        <w:tc>
          <w:tcPr>
            <w:tcW w:w="5197" w:type="dxa"/>
            <w:tcMar>
              <w:top w:w="50" w:type="dxa"/>
              <w:left w:w="80" w:type="dxa"/>
              <w:bottom w:w="50" w:type="dxa"/>
              <w:right w:w="80" w:type="dxa"/>
            </w:tcMar>
          </w:tcPr>
          <w:p w14:paraId="292B71F5" w14:textId="77777777" w:rsidR="00F0642A" w:rsidRDefault="00000000">
            <w:r>
              <w:rPr>
                <w:sz w:val="17"/>
                <w:szCs w:val="17"/>
              </w:rPr>
              <w:t>Thanksgiving Holiday: November 24–28</w:t>
            </w:r>
          </w:p>
        </w:tc>
        <w:tc>
          <w:tcPr>
            <w:tcW w:w="2075" w:type="dxa"/>
            <w:tcMar>
              <w:top w:w="50" w:type="dxa"/>
              <w:left w:w="80" w:type="dxa"/>
              <w:bottom w:w="50" w:type="dxa"/>
              <w:right w:w="80" w:type="dxa"/>
            </w:tcMar>
          </w:tcPr>
          <w:p w14:paraId="02BF9DFF" w14:textId="77777777" w:rsidR="00F0642A" w:rsidRDefault="00000000">
            <w:pPr>
              <w:rPr>
                <w:sz w:val="16"/>
                <w:szCs w:val="16"/>
              </w:rPr>
            </w:pPr>
            <w:r>
              <w:rPr>
                <w:sz w:val="16"/>
                <w:szCs w:val="16"/>
              </w:rPr>
              <w:t>No class or labs</w:t>
            </w:r>
          </w:p>
        </w:tc>
      </w:tr>
      <w:tr w:rsidR="00F0642A" w14:paraId="32EAAF3D" w14:textId="77777777">
        <w:trPr>
          <w:cantSplit/>
        </w:trPr>
        <w:tc>
          <w:tcPr>
            <w:tcW w:w="1440" w:type="dxa"/>
            <w:tcMar>
              <w:top w:w="50" w:type="dxa"/>
              <w:left w:w="80" w:type="dxa"/>
              <w:bottom w:w="50" w:type="dxa"/>
              <w:right w:w="80" w:type="dxa"/>
            </w:tcMar>
          </w:tcPr>
          <w:p w14:paraId="4E84C740" w14:textId="77777777" w:rsidR="00F0642A" w:rsidRDefault="00000000">
            <w:r>
              <w:rPr>
                <w:sz w:val="17"/>
                <w:szCs w:val="17"/>
              </w:rPr>
              <w:t>Week 15</w:t>
            </w:r>
          </w:p>
        </w:tc>
        <w:tc>
          <w:tcPr>
            <w:tcW w:w="1368" w:type="dxa"/>
            <w:tcMar>
              <w:top w:w="50" w:type="dxa"/>
              <w:left w:w="80" w:type="dxa"/>
              <w:bottom w:w="50" w:type="dxa"/>
              <w:right w:w="80" w:type="dxa"/>
            </w:tcMar>
          </w:tcPr>
          <w:p w14:paraId="56DCC838" w14:textId="77777777" w:rsidR="00F0642A" w:rsidRDefault="00000000">
            <w:r>
              <w:rPr>
                <w:sz w:val="17"/>
                <w:szCs w:val="17"/>
              </w:rPr>
              <w:t>Laboratory</w:t>
            </w:r>
          </w:p>
        </w:tc>
        <w:tc>
          <w:tcPr>
            <w:tcW w:w="5197" w:type="dxa"/>
            <w:tcMar>
              <w:top w:w="50" w:type="dxa"/>
              <w:left w:w="80" w:type="dxa"/>
              <w:bottom w:w="50" w:type="dxa"/>
              <w:right w:w="80" w:type="dxa"/>
            </w:tcMar>
          </w:tcPr>
          <w:p w14:paraId="6EF9DF10" w14:textId="77777777" w:rsidR="00F0642A" w:rsidRDefault="00000000">
            <w:r>
              <w:rPr>
                <w:sz w:val="17"/>
                <w:szCs w:val="17"/>
              </w:rPr>
              <w:t>Mini-replication presentations in LAB sections</w:t>
            </w:r>
          </w:p>
        </w:tc>
        <w:tc>
          <w:tcPr>
            <w:tcW w:w="2075" w:type="dxa"/>
            <w:tcMar>
              <w:top w:w="50" w:type="dxa"/>
              <w:left w:w="80" w:type="dxa"/>
              <w:bottom w:w="50" w:type="dxa"/>
              <w:right w:w="80" w:type="dxa"/>
            </w:tcMar>
          </w:tcPr>
          <w:p w14:paraId="02EF5709" w14:textId="77777777" w:rsidR="00F0642A" w:rsidRDefault="00000000">
            <w:pPr>
              <w:rPr>
                <w:sz w:val="16"/>
                <w:szCs w:val="16"/>
              </w:rPr>
            </w:pPr>
            <w:r>
              <w:rPr>
                <w:sz w:val="16"/>
                <w:szCs w:val="16"/>
              </w:rPr>
              <w:t>Final due Fri Dec 3; lectures meet normally</w:t>
            </w:r>
          </w:p>
        </w:tc>
      </w:tr>
      <w:tr w:rsidR="00F0642A" w14:paraId="1311D5BA" w14:textId="77777777">
        <w:trPr>
          <w:cantSplit/>
        </w:trPr>
        <w:tc>
          <w:tcPr>
            <w:tcW w:w="1440" w:type="dxa"/>
            <w:tcMar>
              <w:top w:w="50" w:type="dxa"/>
              <w:left w:w="80" w:type="dxa"/>
              <w:bottom w:w="50" w:type="dxa"/>
              <w:right w:w="80" w:type="dxa"/>
            </w:tcMar>
          </w:tcPr>
          <w:p w14:paraId="70518F20" w14:textId="77777777" w:rsidR="00F0642A" w:rsidRDefault="00000000">
            <w:r>
              <w:rPr>
                <w:sz w:val="17"/>
                <w:szCs w:val="17"/>
              </w:rPr>
              <w:t>Mon Nov 29</w:t>
            </w:r>
          </w:p>
        </w:tc>
        <w:tc>
          <w:tcPr>
            <w:tcW w:w="1368" w:type="dxa"/>
            <w:tcMar>
              <w:top w:w="50" w:type="dxa"/>
              <w:left w:w="80" w:type="dxa"/>
              <w:bottom w:w="50" w:type="dxa"/>
              <w:right w:w="80" w:type="dxa"/>
            </w:tcMar>
          </w:tcPr>
          <w:p w14:paraId="03ECB8E9" w14:textId="77777777" w:rsidR="00F0642A" w:rsidRDefault="00000000">
            <w:r>
              <w:rPr>
                <w:sz w:val="17"/>
                <w:szCs w:val="17"/>
              </w:rPr>
              <w:t>Lecture 39</w:t>
            </w:r>
          </w:p>
        </w:tc>
        <w:tc>
          <w:tcPr>
            <w:tcW w:w="5197" w:type="dxa"/>
            <w:tcMar>
              <w:top w:w="50" w:type="dxa"/>
              <w:left w:w="80" w:type="dxa"/>
              <w:bottom w:w="50" w:type="dxa"/>
              <w:right w:w="80" w:type="dxa"/>
            </w:tcMar>
          </w:tcPr>
          <w:p w14:paraId="2B7E86E8" w14:textId="77777777" w:rsidR="00F0642A" w:rsidRDefault="00000000">
            <w:r>
              <w:rPr>
                <w:sz w:val="17"/>
                <w:szCs w:val="17"/>
              </w:rPr>
              <w:t>Dissociative, personality, and eating disorders</w:t>
            </w:r>
          </w:p>
        </w:tc>
        <w:tc>
          <w:tcPr>
            <w:tcW w:w="2075" w:type="dxa"/>
            <w:tcMar>
              <w:top w:w="50" w:type="dxa"/>
              <w:left w:w="80" w:type="dxa"/>
              <w:bottom w:w="50" w:type="dxa"/>
              <w:right w:w="80" w:type="dxa"/>
            </w:tcMar>
          </w:tcPr>
          <w:p w14:paraId="300A37F7" w14:textId="77777777" w:rsidR="00F0642A" w:rsidRDefault="00F0642A">
            <w:pPr>
              <w:rPr>
                <w:sz w:val="16"/>
                <w:szCs w:val="16"/>
              </w:rPr>
            </w:pPr>
          </w:p>
        </w:tc>
      </w:tr>
      <w:tr w:rsidR="00F0642A" w14:paraId="25FABDBA" w14:textId="77777777">
        <w:trPr>
          <w:cantSplit/>
        </w:trPr>
        <w:tc>
          <w:tcPr>
            <w:tcW w:w="1440" w:type="dxa"/>
            <w:tcMar>
              <w:top w:w="50" w:type="dxa"/>
              <w:left w:w="80" w:type="dxa"/>
              <w:bottom w:w="50" w:type="dxa"/>
              <w:right w:w="80" w:type="dxa"/>
            </w:tcMar>
          </w:tcPr>
          <w:p w14:paraId="2E40EFA0" w14:textId="77777777" w:rsidR="00F0642A" w:rsidRDefault="00000000">
            <w:r>
              <w:rPr>
                <w:sz w:val="17"/>
                <w:szCs w:val="17"/>
              </w:rPr>
              <w:t>Wed Dec 1</w:t>
            </w:r>
          </w:p>
        </w:tc>
        <w:tc>
          <w:tcPr>
            <w:tcW w:w="1368" w:type="dxa"/>
            <w:tcMar>
              <w:top w:w="50" w:type="dxa"/>
              <w:left w:w="80" w:type="dxa"/>
              <w:bottom w:w="50" w:type="dxa"/>
              <w:right w:w="80" w:type="dxa"/>
            </w:tcMar>
          </w:tcPr>
          <w:p w14:paraId="0C35A9AA" w14:textId="77777777" w:rsidR="00F0642A" w:rsidRDefault="00000000">
            <w:r>
              <w:rPr>
                <w:sz w:val="17"/>
                <w:szCs w:val="17"/>
              </w:rPr>
              <w:t>Lecture 40</w:t>
            </w:r>
          </w:p>
        </w:tc>
        <w:tc>
          <w:tcPr>
            <w:tcW w:w="5197" w:type="dxa"/>
            <w:tcMar>
              <w:top w:w="50" w:type="dxa"/>
              <w:left w:w="80" w:type="dxa"/>
              <w:bottom w:w="50" w:type="dxa"/>
              <w:right w:w="80" w:type="dxa"/>
            </w:tcMar>
          </w:tcPr>
          <w:p w14:paraId="01BA9EC0" w14:textId="77777777" w:rsidR="00F0642A" w:rsidRDefault="00000000">
            <w:r>
              <w:rPr>
                <w:sz w:val="17"/>
                <w:szCs w:val="17"/>
              </w:rPr>
              <w:t>Treatments: psychotherapy, medication, and prevention</w:t>
            </w:r>
          </w:p>
        </w:tc>
        <w:tc>
          <w:tcPr>
            <w:tcW w:w="2075" w:type="dxa"/>
            <w:tcMar>
              <w:top w:w="50" w:type="dxa"/>
              <w:left w:w="80" w:type="dxa"/>
              <w:bottom w:w="50" w:type="dxa"/>
              <w:right w:w="80" w:type="dxa"/>
            </w:tcMar>
          </w:tcPr>
          <w:p w14:paraId="6F68E3DE" w14:textId="77777777" w:rsidR="00F0642A" w:rsidRDefault="00F0642A">
            <w:pPr>
              <w:rPr>
                <w:sz w:val="16"/>
                <w:szCs w:val="16"/>
              </w:rPr>
            </w:pPr>
          </w:p>
        </w:tc>
      </w:tr>
      <w:tr w:rsidR="00F0642A" w14:paraId="2EDCCD45" w14:textId="77777777">
        <w:trPr>
          <w:cantSplit/>
        </w:trPr>
        <w:tc>
          <w:tcPr>
            <w:tcW w:w="1440" w:type="dxa"/>
            <w:tcMar>
              <w:top w:w="50" w:type="dxa"/>
              <w:left w:w="80" w:type="dxa"/>
              <w:bottom w:w="50" w:type="dxa"/>
              <w:right w:w="80" w:type="dxa"/>
            </w:tcMar>
          </w:tcPr>
          <w:p w14:paraId="1F4D5F90" w14:textId="77777777" w:rsidR="00F0642A" w:rsidRDefault="00000000">
            <w:r>
              <w:rPr>
                <w:sz w:val="17"/>
                <w:szCs w:val="17"/>
              </w:rPr>
              <w:t>Fri Dec 3</w:t>
            </w:r>
          </w:p>
        </w:tc>
        <w:tc>
          <w:tcPr>
            <w:tcW w:w="1368" w:type="dxa"/>
            <w:tcMar>
              <w:top w:w="50" w:type="dxa"/>
              <w:left w:w="80" w:type="dxa"/>
              <w:bottom w:w="50" w:type="dxa"/>
              <w:right w:w="80" w:type="dxa"/>
            </w:tcMar>
          </w:tcPr>
          <w:p w14:paraId="7657ECBA" w14:textId="77777777" w:rsidR="00F0642A" w:rsidRDefault="00000000">
            <w:r>
              <w:rPr>
                <w:sz w:val="17"/>
                <w:szCs w:val="17"/>
              </w:rPr>
              <w:t>Lecture 41</w:t>
            </w:r>
          </w:p>
        </w:tc>
        <w:tc>
          <w:tcPr>
            <w:tcW w:w="5197" w:type="dxa"/>
            <w:tcMar>
              <w:top w:w="50" w:type="dxa"/>
              <w:left w:w="80" w:type="dxa"/>
              <w:bottom w:w="50" w:type="dxa"/>
              <w:right w:w="80" w:type="dxa"/>
            </w:tcMar>
          </w:tcPr>
          <w:p w14:paraId="26219E79" w14:textId="77777777" w:rsidR="00F0642A" w:rsidRDefault="00000000">
            <w:r>
              <w:rPr>
                <w:sz w:val="17"/>
                <w:szCs w:val="17"/>
              </w:rPr>
              <w:t>Psychology in the digital world: persuasion, misinformation, and AI</w:t>
            </w:r>
          </w:p>
        </w:tc>
        <w:tc>
          <w:tcPr>
            <w:tcW w:w="2075" w:type="dxa"/>
            <w:tcMar>
              <w:top w:w="50" w:type="dxa"/>
              <w:left w:w="80" w:type="dxa"/>
              <w:bottom w:w="50" w:type="dxa"/>
              <w:right w:w="80" w:type="dxa"/>
            </w:tcMar>
          </w:tcPr>
          <w:p w14:paraId="72C94805" w14:textId="77777777" w:rsidR="00F0642A" w:rsidRDefault="00000000">
            <w:pPr>
              <w:rPr>
                <w:sz w:val="16"/>
                <w:szCs w:val="16"/>
              </w:rPr>
            </w:pPr>
            <w:r>
              <w:rPr>
                <w:sz w:val="16"/>
                <w:szCs w:val="16"/>
              </w:rPr>
              <w:t>Lab-project final due</w:t>
            </w:r>
          </w:p>
        </w:tc>
      </w:tr>
      <w:tr w:rsidR="00F0642A" w14:paraId="7C0D2008" w14:textId="77777777">
        <w:trPr>
          <w:cantSplit/>
        </w:trPr>
        <w:tc>
          <w:tcPr>
            <w:tcW w:w="1440" w:type="dxa"/>
            <w:tcMar>
              <w:top w:w="50" w:type="dxa"/>
              <w:left w:w="80" w:type="dxa"/>
              <w:bottom w:w="50" w:type="dxa"/>
              <w:right w:w="80" w:type="dxa"/>
            </w:tcMar>
          </w:tcPr>
          <w:p w14:paraId="67BBA7A8" w14:textId="77777777" w:rsidR="00F0642A" w:rsidRDefault="00000000">
            <w:r>
              <w:rPr>
                <w:sz w:val="17"/>
                <w:szCs w:val="17"/>
              </w:rPr>
              <w:lastRenderedPageBreak/>
              <w:t>Dec 4–7</w:t>
            </w:r>
          </w:p>
        </w:tc>
        <w:tc>
          <w:tcPr>
            <w:tcW w:w="1368" w:type="dxa"/>
            <w:tcMar>
              <w:top w:w="50" w:type="dxa"/>
              <w:left w:w="80" w:type="dxa"/>
              <w:bottom w:w="50" w:type="dxa"/>
              <w:right w:w="80" w:type="dxa"/>
            </w:tcMar>
          </w:tcPr>
          <w:p w14:paraId="251BBED6" w14:textId="77777777" w:rsidR="00F0642A" w:rsidRDefault="00000000">
            <w:r>
              <w:rPr>
                <w:sz w:val="17"/>
                <w:szCs w:val="17"/>
              </w:rPr>
              <w:t>Study Days</w:t>
            </w:r>
          </w:p>
        </w:tc>
        <w:tc>
          <w:tcPr>
            <w:tcW w:w="5197" w:type="dxa"/>
            <w:tcMar>
              <w:top w:w="50" w:type="dxa"/>
              <w:left w:w="80" w:type="dxa"/>
              <w:bottom w:w="50" w:type="dxa"/>
              <w:right w:w="80" w:type="dxa"/>
            </w:tcMar>
          </w:tcPr>
          <w:p w14:paraId="3474D350" w14:textId="77777777" w:rsidR="00F0642A" w:rsidRDefault="00000000">
            <w:r>
              <w:rPr>
                <w:sz w:val="17"/>
                <w:szCs w:val="17"/>
              </w:rPr>
              <w:t>University study period</w:t>
            </w:r>
          </w:p>
        </w:tc>
        <w:tc>
          <w:tcPr>
            <w:tcW w:w="2075" w:type="dxa"/>
            <w:tcMar>
              <w:top w:w="50" w:type="dxa"/>
              <w:left w:w="80" w:type="dxa"/>
              <w:bottom w:w="50" w:type="dxa"/>
              <w:right w:w="80" w:type="dxa"/>
            </w:tcMar>
          </w:tcPr>
          <w:p w14:paraId="00DB670D" w14:textId="77777777" w:rsidR="00F0642A" w:rsidRDefault="00000000">
            <w:pPr>
              <w:rPr>
                <w:sz w:val="16"/>
                <w:szCs w:val="16"/>
              </w:rPr>
            </w:pPr>
            <w:r>
              <w:rPr>
                <w:sz w:val="16"/>
                <w:szCs w:val="16"/>
              </w:rPr>
              <w:t>No regular lectures or labs</w:t>
            </w:r>
          </w:p>
        </w:tc>
      </w:tr>
      <w:tr w:rsidR="00F0642A" w14:paraId="6CC06249" w14:textId="77777777">
        <w:trPr>
          <w:cantSplit/>
        </w:trPr>
        <w:tc>
          <w:tcPr>
            <w:tcW w:w="1440" w:type="dxa"/>
            <w:tcMar>
              <w:top w:w="50" w:type="dxa"/>
              <w:left w:w="80" w:type="dxa"/>
              <w:bottom w:w="50" w:type="dxa"/>
              <w:right w:w="80" w:type="dxa"/>
            </w:tcMar>
          </w:tcPr>
          <w:p w14:paraId="1E92C999" w14:textId="77777777" w:rsidR="00F0642A" w:rsidRDefault="00000000">
            <w:r>
              <w:rPr>
                <w:sz w:val="17"/>
                <w:szCs w:val="17"/>
              </w:rPr>
              <w:t>Dec 8–15</w:t>
            </w:r>
          </w:p>
        </w:tc>
        <w:tc>
          <w:tcPr>
            <w:tcW w:w="1368" w:type="dxa"/>
            <w:tcMar>
              <w:top w:w="50" w:type="dxa"/>
              <w:left w:w="80" w:type="dxa"/>
              <w:bottom w:w="50" w:type="dxa"/>
              <w:right w:w="80" w:type="dxa"/>
            </w:tcMar>
          </w:tcPr>
          <w:p w14:paraId="004CA6D0" w14:textId="77777777" w:rsidR="00F0642A" w:rsidRDefault="00000000">
            <w:r>
              <w:rPr>
                <w:sz w:val="17"/>
                <w:szCs w:val="17"/>
              </w:rPr>
              <w:t>EXAM 4</w:t>
            </w:r>
          </w:p>
        </w:tc>
        <w:tc>
          <w:tcPr>
            <w:tcW w:w="5197" w:type="dxa"/>
            <w:tcMar>
              <w:top w:w="50" w:type="dxa"/>
              <w:left w:w="80" w:type="dxa"/>
              <w:bottom w:w="50" w:type="dxa"/>
              <w:right w:w="80" w:type="dxa"/>
            </w:tcMar>
          </w:tcPr>
          <w:p w14:paraId="17A81DD5" w14:textId="77777777" w:rsidR="00F0642A" w:rsidRDefault="00000000">
            <w:r>
              <w:rPr>
                <w:sz w:val="17"/>
                <w:szCs w:val="17"/>
              </w:rPr>
              <w:t>Lectures 31 to 41</w:t>
            </w:r>
          </w:p>
        </w:tc>
        <w:tc>
          <w:tcPr>
            <w:tcW w:w="2075" w:type="dxa"/>
            <w:tcMar>
              <w:top w:w="50" w:type="dxa"/>
              <w:left w:w="80" w:type="dxa"/>
              <w:bottom w:w="50" w:type="dxa"/>
              <w:right w:w="80" w:type="dxa"/>
            </w:tcMar>
          </w:tcPr>
          <w:p w14:paraId="278D2490" w14:textId="77777777" w:rsidR="00F0642A" w:rsidRDefault="00000000">
            <w:pPr>
              <w:rPr>
                <w:sz w:val="16"/>
                <w:szCs w:val="16"/>
              </w:rPr>
            </w:pPr>
            <w:r>
              <w:rPr>
                <w:sz w:val="16"/>
                <w:szCs w:val="16"/>
              </w:rPr>
              <w:t>Assigned date/time: ____________________</w:t>
            </w:r>
          </w:p>
        </w:tc>
      </w:tr>
    </w:tbl>
    <w:p w14:paraId="2B8782DB" w14:textId="77777777" w:rsidR="00F0642A" w:rsidRDefault="00000000">
      <w:pPr>
        <w:pStyle w:val="Heading2"/>
        <w:keepNext/>
        <w:spacing w:before="240" w:after="100"/>
      </w:pPr>
      <w:r>
        <w:rPr>
          <w:b/>
          <w:bCs/>
          <w:color w:val="1A1A1A"/>
          <w:sz w:val="25"/>
          <w:szCs w:val="25"/>
        </w:rPr>
        <w:t>Readings Calendar</w:t>
      </w:r>
    </w:p>
    <w:p w14:paraId="08B3DA76" w14:textId="77777777" w:rsidR="00F0642A" w:rsidRDefault="00000000">
      <w:pPr>
        <w:spacing w:after="120" w:line="276" w:lineRule="auto"/>
      </w:pPr>
      <w:r>
        <w:rPr>
          <w:sz w:val="18"/>
          <w:szCs w:val="18"/>
        </w:rPr>
        <w:t>Assigned textbook readings and research articles are required course preparation. The dated reading schedule and article list will be posted on the course site. Complete each assigned reading before the corresponding lecture. Current lecture content defines exam coverage.</w:t>
      </w:r>
    </w:p>
    <w:p w14:paraId="76D09E9B" w14:textId="77777777" w:rsidR="00F0642A" w:rsidRDefault="00000000">
      <w:pPr>
        <w:pStyle w:val="Heading2"/>
        <w:keepNext/>
        <w:spacing w:before="240" w:after="100"/>
      </w:pPr>
      <w:r>
        <w:rPr>
          <w:b/>
          <w:bCs/>
          <w:color w:val="1A1A1A"/>
          <w:sz w:val="25"/>
          <w:szCs w:val="25"/>
        </w:rPr>
        <w:t>Final Word</w:t>
      </w:r>
    </w:p>
    <w:p w14:paraId="3C6193EC" w14:textId="77777777" w:rsidR="00F0642A" w:rsidRDefault="00000000">
      <w:pPr>
        <w:spacing w:after="120" w:line="276" w:lineRule="auto"/>
      </w:pPr>
      <w:r>
        <w:t>This course asks you to think like a psychological scientist: explain a behavior, examine the experiment, and decide what the evidence supports. If you show up to lecture and lab, review the material regularly, and start early, you will leave with a working understanding of how people perceive, learn, remember, develop, and interact. Be prepared to question an explanation, work carefully with data, and revise a conclusion when the evidence changes.</w:t>
      </w:r>
    </w:p>
    <w:p w14:paraId="0674A911" w14:textId="77777777" w:rsidR="00F0642A" w:rsidRDefault="00000000">
      <w:pPr>
        <w:spacing w:after="120" w:line="276" w:lineRule="auto"/>
      </w:pPr>
      <w:r>
        <w:rPr>
          <w:sz w:val="15"/>
        </w:rPr>
        <w:t>Banner: Tractography of the optic radiation, by Maxime Chamberland, Chantal M. W. Tax, and Derek K. Jones, CC BY 4.0. Source: https://commons.wikimedia.org/wiki/File:Tractography_of_the_optic_radiation.png. License: https://creativecommons.org/licenses/by/4.0/.</w:t>
      </w:r>
    </w:p>
    <w:sectPr w:rsidR="00F0642A">
      <w:footerReference w:type="default" r:id="rId9"/>
      <w:pgSz w:w="12240" w:h="15840"/>
      <w:pgMar w:top="864" w:right="1080" w:bottom="1152"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F74E23" w14:textId="77777777" w:rsidR="00CA021F" w:rsidRDefault="00CA021F">
      <w:r>
        <w:separator/>
      </w:r>
    </w:p>
  </w:endnote>
  <w:endnote w:type="continuationSeparator" w:id="0">
    <w:p w14:paraId="5200F892" w14:textId="77777777" w:rsidR="00CA021F" w:rsidRDefault="00CA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65DE8C74-F22C-2346-A49E-8746427EAEDF}"/>
  </w:font>
  <w:font w:name="Courier New">
    <w:panose1 w:val="02070309020205020404"/>
    <w:charset w:val="00"/>
    <w:family w:val="modern"/>
    <w:pitch w:val="fixed"/>
    <w:sig w:usb0="E0002AFF" w:usb1="C0007843" w:usb2="00000009" w:usb3="00000000" w:csb0="000001FF" w:csb1="00000000"/>
    <w:embedRegular r:id="rId2" w:fontKey="{E9D4FE0E-516C-8444-93C5-95CF63A12655}"/>
  </w:font>
  <w:font w:name="Arial">
    <w:panose1 w:val="020B0604020202020204"/>
    <w:charset w:val="00"/>
    <w:family w:val="swiss"/>
    <w:pitch w:val="variable"/>
    <w:sig w:usb0="E0002AFF" w:usb1="C0007843" w:usb2="00000009" w:usb3="00000000" w:csb0="000001FF" w:csb1="00000000"/>
    <w:embedRegular r:id="rId3" w:fontKey="{C63D7A29-51AC-ED4A-9D2F-822096229DC4}"/>
    <w:embedBold r:id="rId4" w:fontKey="{27B69B68-2224-F043-AB88-F1964A72090C}"/>
    <w:embedItalic r:id="rId5" w:fontKey="{29F2D7F8-903F-D74A-AB24-67859ABDE3B5}"/>
    <w:embedBoldItalic r:id="rId6" w:fontKey="{83ECACCE-676D-1D48-B4DF-50A71D9E2C48}"/>
  </w:font>
  <w:font w:name="Times New Roman">
    <w:panose1 w:val="02020603050405020304"/>
    <w:charset w:val="00"/>
    <w:family w:val="roman"/>
    <w:pitch w:val="variable"/>
    <w:sig w:usb0="E0002EFF" w:usb1="C000785B" w:usb2="00000009" w:usb3="00000000" w:csb0="000001FF" w:csb1="00000000"/>
    <w:embedRegular r:id="rId7" w:fontKey="{83CB31D7-DDE2-7540-91DE-907104110F54}"/>
    <w:embedBold r:id="rId8" w:fontKey="{73B82B43-E4F4-6048-B009-AE1BA9803616}"/>
  </w:font>
  <w:font w:name="Georgia">
    <w:panose1 w:val="02040502050405020303"/>
    <w:charset w:val="00"/>
    <w:family w:val="roman"/>
    <w:pitch w:val="variable"/>
    <w:sig w:usb0="00000287" w:usb1="00000000" w:usb2="00000000" w:usb3="00000000" w:csb0="0000009F" w:csb1="00000000"/>
    <w:embedItalic r:id="rId9" w:fontKey="{358DF550-483D-F94B-81A5-351CCAA679F3}"/>
  </w:font>
  <w:font w:name="Aptos Display">
    <w:panose1 w:val="020B0004020202020204"/>
    <w:charset w:val="00"/>
    <w:family w:val="swiss"/>
    <w:pitch w:val="variable"/>
    <w:sig w:usb0="20000287" w:usb1="00000003" w:usb2="00000000" w:usb3="00000000" w:csb0="0000019F" w:csb1="00000000"/>
    <w:embedRegular r:id="rId10" w:fontKey="{EA6098AB-EC48-C14A-9174-A075232444D4}"/>
  </w:font>
  <w:font w:name="Aptos">
    <w:panose1 w:val="020B0004020202020204"/>
    <w:charset w:val="00"/>
    <w:family w:val="swiss"/>
    <w:pitch w:val="variable"/>
    <w:sig w:usb0="20000287" w:usb1="00000003" w:usb2="00000000" w:usb3="00000000" w:csb0="0000019F" w:csb1="00000000"/>
    <w:embedRegular r:id="rId11" w:fontKey="{80DFDFE6-42CD-A444-AC4D-DDFA03CEA1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E43A1" w14:textId="77777777" w:rsidR="00F0642A" w:rsidRDefault="00000000">
    <w:pPr>
      <w:jc w:val="right"/>
    </w:pPr>
    <w:r>
      <w:rPr>
        <w:color w:val="999999"/>
        <w:sz w:val="16"/>
        <w:szCs w:val="16"/>
      </w:rPr>
      <w:t xml:space="preserve">PSYC100 L: Introduction to </w:t>
    </w:r>
    <w:proofErr w:type="gramStart"/>
    <w:r>
      <w:rPr>
        <w:color w:val="999999"/>
        <w:sz w:val="16"/>
        <w:szCs w:val="16"/>
      </w:rPr>
      <w:t>Psychology  |</w:t>
    </w:r>
    <w:proofErr w:type="gramEnd"/>
    <w:r>
      <w:rPr>
        <w:color w:val="999999"/>
        <w:sz w:val="16"/>
        <w:szCs w:val="16"/>
      </w:rPr>
      <w:t xml:space="preserve">  Fall </w:t>
    </w:r>
    <w:proofErr w:type="gramStart"/>
    <w:r>
      <w:rPr>
        <w:color w:val="999999"/>
        <w:sz w:val="16"/>
        <w:szCs w:val="16"/>
      </w:rPr>
      <w:t>2027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E70B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403C99" w14:textId="77777777" w:rsidR="00CA021F" w:rsidRDefault="00CA021F">
      <w:r>
        <w:separator/>
      </w:r>
    </w:p>
  </w:footnote>
  <w:footnote w:type="continuationSeparator" w:id="0">
    <w:p w14:paraId="231D048C" w14:textId="77777777" w:rsidR="00CA021F" w:rsidRDefault="00CA0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C0F8E"/>
    <w:multiLevelType w:val="multilevel"/>
    <w:tmpl w:val="C0D07E20"/>
    <w:lvl w:ilvl="0">
      <w:start w:val="1"/>
      <w:numFmt w:val="bullet"/>
      <w:lvlText w:val="•"/>
      <w:lvlJc w:val="left"/>
      <w:pPr>
        <w:ind w:left="36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B446334"/>
    <w:multiLevelType w:val="multilevel"/>
    <w:tmpl w:val="14A6A29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FF51CA"/>
    <w:multiLevelType w:val="multilevel"/>
    <w:tmpl w:val="1376F71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9770308">
    <w:abstractNumId w:val="0"/>
  </w:num>
  <w:num w:numId="2" w16cid:durableId="1247182745">
    <w:abstractNumId w:val="2"/>
  </w:num>
  <w:num w:numId="3" w16cid:durableId="13878745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42A"/>
    <w:rsid w:val="001E70BC"/>
    <w:rsid w:val="003F6D37"/>
    <w:rsid w:val="00CA021F"/>
    <w:rsid w:val="00D62810"/>
    <w:rsid w:val="00F0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0F180"/>
  <w15:docId w15:val="{EB8CF33F-C6DB-2040-90CB-57C96D39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E13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E135E"/>
    <w:rPr>
      <w:b/>
      <w:bCs/>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D47B2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tractography-banner.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4733</Words>
  <Characters>26981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PSYC100 L: Introduction to Psychology — Fall 2027</vt:lpstr>
    </vt:vector>
  </TitlesOfParts>
  <Company/>
  <LinksUpToDate>false</LinksUpToDate>
  <CharactersWithSpaces>31651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PSYC100 L: Introduction to Psychology — Fall 2027</dc:title>
  <dc:subject>Syllabus adapted in place from the instructor’s original Neuroethology document</dc:subject>
  <dc:creator>Jordan Lopez, Ph.D.</dc:creator>
  <dc:description>Original style definitions, page geometry, heading and paragraph formatting, and table formats preserved.</dc:description>
  <cp:lastModifiedBy>Jordan Lopez</cp:lastModifiedBy>
  <cp:revision>2</cp:revision>
  <dcterms:created xsi:type="dcterms:W3CDTF">2026-10-10T08:10:00Z</dcterms:created>
  <dcterms:modified xsi:type="dcterms:W3CDTF">2026-10-20T02:27:00Z</dcterms:modified>
</cp:coreProperties>
</file>