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sz w:val="24"/>
          <w:szCs w:val="24"/>
          <w:vertAlign w:val="superscript"/>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22"/>
                <w:szCs w:val="22"/>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Next/>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22"/>
                <w:szCs w:val="22"/>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Next/>
              <w:rPr>
                <w:sz w:val="17"/>
                <w:szCs w:val="17"/>
              </w:rPr>
            </w:pPr>
            <w:r>
              <w:rPr>
                <w:sz w:val="22"/>
                <w:szCs w:val="22"/>
              </w:rPr>
              <w:t xml:space="preserve">Wed 9am – 11:50am </w:t>
            </w:r>
          </w:p>
          <w:p w14:paraId="3822DA23" w14:textId="7D02AFB7" w:rsidR="001E70BC" w:rsidRPr="001E70BC" w:rsidRDefault="001E70BC">
            <w:pPr>
              <w:keepNext/>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22"/>
                <w:szCs w:val="22"/>
              </w:rPr>
              <w:t>NEU LAB1A</w:t>
            </w:r>
          </w:p>
          <w:p w14:paraId="2C173C9E" w14:textId="2703F3D0" w:rsidR="001E70BC" w:rsidRDefault="001E70BC">
            <w:pPr>
              <w:keepNext/>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22"/>
                <w:szCs w:val="22"/>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22"/>
                <w:szCs w:val="22"/>
              </w:rPr>
              <w:t xml:space="preserve">Mondays </w:t>
            </w:r>
            <w:r w:rsidR="003F6D37">
              <w:rPr>
                <w:sz w:val="22"/>
                <w:szCs w:val="22"/>
              </w:rPr>
              <w:t>at 5:00 PM</w:t>
            </w:r>
          </w:p>
          <w:p w14:paraId="1A785AA9" w14:textId="38E8E894" w:rsidR="00F0642A" w:rsidRDefault="00000000">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lastRenderedPageBreak/>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 xml:space="preserve">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w:t>
      </w:r>
      <w:r>
        <w:rPr>
          <w:sz w:val="24"/>
          <w:szCs w:val="24"/>
        </w:rPr>
        <w:lastRenderedPageBreak/>
        <w:t>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22"/>
                <w:szCs w:val="22"/>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22"/>
                <w:szCs w:val="22"/>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22"/>
                <w:szCs w:val="22"/>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rPr>
        <w:lastRenderedPageBreak/>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22"/>
                <w:szCs w:val="22"/>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22"/>
                <w:szCs w:val="22"/>
              </w:rPr>
              <w:t>20%</w:t>
            </w:r>
          </w:p>
        </w:tc>
        <w:tc>
          <w:tcPr>
            <w:tcW w:w="1728" w:type="dxa"/>
            <w:tcMar>
              <w:top w:w="50" w:type="dxa"/>
              <w:left w:w="80" w:type="dxa"/>
              <w:bottom w:w="50" w:type="dxa"/>
              <w:right w:w="80" w:type="dxa"/>
            </w:tcMar>
          </w:tcPr>
          <w:p w14:paraId="43B129D7" w14:textId="77777777" w:rsidR="00F0642A" w:rsidRDefault="00000000">
            <w:pPr>
              <w:keepNext/>
            </w:pPr>
            <w:r>
              <w:rPr>
                <w:sz w:val="22"/>
                <w:szCs w:val="22"/>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22"/>
                <w:szCs w:val="22"/>
              </w:rPr>
              <w:t>20%</w:t>
            </w:r>
          </w:p>
        </w:tc>
        <w:tc>
          <w:tcPr>
            <w:tcW w:w="1728" w:type="dxa"/>
            <w:tcMar>
              <w:top w:w="50" w:type="dxa"/>
              <w:left w:w="80" w:type="dxa"/>
              <w:bottom w:w="50" w:type="dxa"/>
              <w:right w:w="80" w:type="dxa"/>
            </w:tcMar>
          </w:tcPr>
          <w:p w14:paraId="7ACD3021" w14:textId="77777777" w:rsidR="00F0642A" w:rsidRDefault="00000000">
            <w:pPr>
              <w:keepNext/>
            </w:pPr>
            <w:r>
              <w:rPr>
                <w:sz w:val="22"/>
                <w:szCs w:val="22"/>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22"/>
                <w:szCs w:val="22"/>
              </w:rPr>
              <w:t>20%</w:t>
            </w:r>
          </w:p>
        </w:tc>
        <w:tc>
          <w:tcPr>
            <w:tcW w:w="1728" w:type="dxa"/>
            <w:tcMar>
              <w:top w:w="50" w:type="dxa"/>
              <w:left w:w="80" w:type="dxa"/>
              <w:bottom w:w="50" w:type="dxa"/>
              <w:right w:w="80" w:type="dxa"/>
            </w:tcMar>
          </w:tcPr>
          <w:p w14:paraId="6E2C3E87" w14:textId="77777777" w:rsidR="00F0642A" w:rsidRDefault="00000000">
            <w:pPr>
              <w:keepNext/>
            </w:pPr>
            <w:r>
              <w:rPr>
                <w:sz w:val="22"/>
                <w:szCs w:val="22"/>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22"/>
                <w:szCs w:val="22"/>
              </w:rPr>
              <w:t>20%</w:t>
            </w:r>
          </w:p>
        </w:tc>
        <w:tc>
          <w:tcPr>
            <w:tcW w:w="1728" w:type="dxa"/>
            <w:tcMar>
              <w:top w:w="50" w:type="dxa"/>
              <w:left w:w="80" w:type="dxa"/>
              <w:bottom w:w="50" w:type="dxa"/>
              <w:right w:w="80" w:type="dxa"/>
            </w:tcMar>
          </w:tcPr>
          <w:p w14:paraId="601C5E45" w14:textId="77777777" w:rsidR="00F0642A" w:rsidRDefault="00000000">
            <w:pPr>
              <w:keepNext/>
            </w:pPr>
            <w:r>
              <w:rPr>
                <w:sz w:val="22"/>
                <w:szCs w:val="22"/>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22"/>
                <w:szCs w:val="22"/>
              </w:rPr>
              <w:t>20%</w:t>
            </w:r>
          </w:p>
        </w:tc>
        <w:tc>
          <w:tcPr>
            <w:tcW w:w="1728" w:type="dxa"/>
            <w:tcMar>
              <w:top w:w="50" w:type="dxa"/>
              <w:left w:w="80" w:type="dxa"/>
              <w:bottom w:w="50" w:type="dxa"/>
              <w:right w:w="80" w:type="dxa"/>
            </w:tcMar>
          </w:tcPr>
          <w:p w14:paraId="0117F7F6" w14:textId="77777777" w:rsidR="00F0642A" w:rsidRDefault="00000000">
            <w:pPr>
              <w:keepNext/>
            </w:pPr>
            <w:r>
              <w:rPr>
                <w:sz w:val="22"/>
                <w:szCs w:val="22"/>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22"/>
                <w:szCs w:val="22"/>
              </w:rPr>
              <w:t>Total</w:t>
            </w:r>
          </w:p>
        </w:tc>
        <w:tc>
          <w:tcPr>
            <w:tcW w:w="2736" w:type="dxa"/>
            <w:tcMar>
              <w:top w:w="50" w:type="dxa"/>
              <w:left w:w="80" w:type="dxa"/>
              <w:bottom w:w="50" w:type="dxa"/>
              <w:right w:w="80" w:type="dxa"/>
            </w:tcMar>
          </w:tcPr>
          <w:p w14:paraId="119994D5" w14:textId="77777777" w:rsidR="00F0642A" w:rsidRDefault="00000000">
            <w:r>
              <w:rPr>
                <w:sz w:val="22"/>
                <w:szCs w:val="22"/>
              </w:rPr>
              <w:t>100%</w:t>
            </w:r>
          </w:p>
        </w:tc>
        <w:tc>
          <w:tcPr>
            <w:tcW w:w="1728" w:type="dxa"/>
            <w:tcMar>
              <w:top w:w="50" w:type="dxa"/>
              <w:left w:w="80" w:type="dxa"/>
              <w:bottom w:w="50" w:type="dxa"/>
              <w:right w:w="80" w:type="dxa"/>
            </w:tcMar>
          </w:tcPr>
          <w:p w14:paraId="4BEF5F85" w14:textId="77777777" w:rsidR="00F0642A" w:rsidRDefault="00000000">
            <w:r>
              <w:rPr>
                <w:sz w:val="22"/>
                <w:szCs w:val="22"/>
              </w:rPr>
              <w:t>600</w:t>
            </w:r>
          </w:p>
        </w:tc>
      </w:tr>
    </w:tbl>
    <w:p w14:paraId="0DEC71BB" w14:textId="77777777" w:rsidR="00F0642A" w:rsidRDefault="00000000">
      <w:pPr>
        <w:pStyle w:val="Heading3"/>
        <w:keepNext/>
        <w:spacing w:before="140" w:after="60"/>
      </w:pPr>
      <w:r>
        <w:rPr>
          <w:b/>
          <w:bCs/>
          <w:color w:val="1A1A1A"/>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22"/>
                <w:szCs w:val="22"/>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22"/>
                <w:szCs w:val="22"/>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22"/>
                <w:szCs w:val="22"/>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22"/>
                <w:szCs w:val="22"/>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22"/>
                <w:szCs w:val="22"/>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22"/>
                <w:szCs w:val="22"/>
              </w:rPr>
              <w:t>Total</w:t>
            </w:r>
          </w:p>
        </w:tc>
        <w:tc>
          <w:tcPr>
            <w:tcW w:w="3600" w:type="dxa"/>
            <w:tcMar>
              <w:top w:w="50" w:type="dxa"/>
              <w:left w:w="80" w:type="dxa"/>
              <w:bottom w:w="50" w:type="dxa"/>
              <w:right w:w="80" w:type="dxa"/>
            </w:tcMar>
          </w:tcPr>
          <w:p w14:paraId="3A699AF0" w14:textId="77777777" w:rsidR="00F0642A" w:rsidRDefault="00000000">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rPr>
        <w:t>Grading Scale After Curving (changes year to year)</w:t>
      </w:r>
    </w:p>
    <w:p w14:paraId="39848101" w14:textId="77777777" w:rsidR="00F0642A" w:rsidRDefault="00000000">
      <w:pPr>
        <w:spacing w:after="120" w:line="276" w:lineRule="auto"/>
      </w:pPr>
      <w:r>
        <w:rPr>
          <w:sz w:val="24"/>
          <w:szCs w:val="24"/>
        </w:rPr>
        <w:t xml:space="preserve">The percentage ranges below are approximate estimates, not fixed or guaranteed cutoffs. The grading scale may change from year to year, and final cutoffs for this semester may differ </w:t>
      </w:r>
      <w:r>
        <w:rPr>
          <w:sz w:val="24"/>
          <w:szCs w:val="24"/>
        </w:rPr>
        <w:lastRenderedPageBreak/>
        <w:t>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22"/>
                <w:szCs w:val="22"/>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22"/>
                <w:szCs w:val="22"/>
              </w:rPr>
              <w:t>A</w:t>
            </w:r>
          </w:p>
        </w:tc>
        <w:tc>
          <w:tcPr>
            <w:tcW w:w="3600" w:type="dxa"/>
            <w:tcMar>
              <w:top w:w="50" w:type="dxa"/>
              <w:left w:w="80" w:type="dxa"/>
              <w:bottom w:w="50" w:type="dxa"/>
              <w:right w:w="80" w:type="dxa"/>
            </w:tcMar>
          </w:tcPr>
          <w:p w14:paraId="280A9C91" w14:textId="77777777" w:rsidR="00F0642A" w:rsidRDefault="00000000">
            <w:pPr>
              <w:keepNext/>
            </w:pPr>
            <w:r>
              <w:rPr>
                <w:sz w:val="22"/>
                <w:szCs w:val="22"/>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22"/>
                <w:szCs w:val="22"/>
              </w:rPr>
              <w:t>A-</w:t>
            </w:r>
          </w:p>
        </w:tc>
        <w:tc>
          <w:tcPr>
            <w:tcW w:w="3600" w:type="dxa"/>
            <w:tcMar>
              <w:top w:w="50" w:type="dxa"/>
              <w:left w:w="80" w:type="dxa"/>
              <w:bottom w:w="50" w:type="dxa"/>
              <w:right w:w="80" w:type="dxa"/>
            </w:tcMar>
          </w:tcPr>
          <w:p w14:paraId="735D5396" w14:textId="77777777" w:rsidR="00F0642A" w:rsidRDefault="00000000">
            <w:pPr>
              <w:keepNext/>
            </w:pPr>
            <w:r>
              <w:rPr>
                <w:sz w:val="22"/>
                <w:szCs w:val="22"/>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22"/>
                <w:szCs w:val="22"/>
              </w:rPr>
              <w:t>B+</w:t>
            </w:r>
          </w:p>
        </w:tc>
        <w:tc>
          <w:tcPr>
            <w:tcW w:w="3600" w:type="dxa"/>
            <w:tcMar>
              <w:top w:w="50" w:type="dxa"/>
              <w:left w:w="80" w:type="dxa"/>
              <w:bottom w:w="50" w:type="dxa"/>
              <w:right w:w="80" w:type="dxa"/>
            </w:tcMar>
          </w:tcPr>
          <w:p w14:paraId="71CCCDD7" w14:textId="77777777" w:rsidR="00F0642A" w:rsidRDefault="00000000">
            <w:pPr>
              <w:keepNext/>
            </w:pPr>
            <w:r>
              <w:rPr>
                <w:sz w:val="22"/>
                <w:szCs w:val="22"/>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22"/>
                <w:szCs w:val="22"/>
              </w:rPr>
              <w:t>B</w:t>
            </w:r>
          </w:p>
        </w:tc>
        <w:tc>
          <w:tcPr>
            <w:tcW w:w="3600" w:type="dxa"/>
            <w:tcMar>
              <w:top w:w="50" w:type="dxa"/>
              <w:left w:w="80" w:type="dxa"/>
              <w:bottom w:w="50" w:type="dxa"/>
              <w:right w:w="80" w:type="dxa"/>
            </w:tcMar>
          </w:tcPr>
          <w:p w14:paraId="7850ED75" w14:textId="77777777" w:rsidR="00F0642A" w:rsidRDefault="00000000">
            <w:pPr>
              <w:keepNext/>
            </w:pPr>
            <w:r>
              <w:rPr>
                <w:sz w:val="22"/>
                <w:szCs w:val="22"/>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22"/>
                <w:szCs w:val="22"/>
              </w:rPr>
              <w:t>B-</w:t>
            </w:r>
          </w:p>
        </w:tc>
        <w:tc>
          <w:tcPr>
            <w:tcW w:w="3600" w:type="dxa"/>
            <w:tcMar>
              <w:top w:w="50" w:type="dxa"/>
              <w:left w:w="80" w:type="dxa"/>
              <w:bottom w:w="50" w:type="dxa"/>
              <w:right w:w="80" w:type="dxa"/>
            </w:tcMar>
          </w:tcPr>
          <w:p w14:paraId="0043F943" w14:textId="77777777" w:rsidR="00F0642A" w:rsidRDefault="00000000">
            <w:pPr>
              <w:keepNext/>
            </w:pPr>
            <w:r>
              <w:rPr>
                <w:sz w:val="22"/>
                <w:szCs w:val="22"/>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22"/>
                <w:szCs w:val="22"/>
              </w:rPr>
              <w:t>C+</w:t>
            </w:r>
          </w:p>
        </w:tc>
        <w:tc>
          <w:tcPr>
            <w:tcW w:w="3600" w:type="dxa"/>
            <w:tcMar>
              <w:top w:w="50" w:type="dxa"/>
              <w:left w:w="80" w:type="dxa"/>
              <w:bottom w:w="50" w:type="dxa"/>
              <w:right w:w="80" w:type="dxa"/>
            </w:tcMar>
          </w:tcPr>
          <w:p w14:paraId="0138475D" w14:textId="77777777" w:rsidR="00F0642A" w:rsidRDefault="00000000">
            <w:pPr>
              <w:keepNext/>
            </w:pPr>
            <w:r>
              <w:rPr>
                <w:sz w:val="22"/>
                <w:szCs w:val="22"/>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22"/>
                <w:szCs w:val="22"/>
              </w:rPr>
              <w:t>C</w:t>
            </w:r>
          </w:p>
        </w:tc>
        <w:tc>
          <w:tcPr>
            <w:tcW w:w="3600" w:type="dxa"/>
            <w:tcMar>
              <w:top w:w="50" w:type="dxa"/>
              <w:left w:w="80" w:type="dxa"/>
              <w:bottom w:w="50" w:type="dxa"/>
              <w:right w:w="80" w:type="dxa"/>
            </w:tcMar>
          </w:tcPr>
          <w:p w14:paraId="58E3D2CA" w14:textId="77777777" w:rsidR="00F0642A" w:rsidRDefault="00000000">
            <w:pPr>
              <w:keepNext/>
            </w:pPr>
            <w:r>
              <w:rPr>
                <w:sz w:val="22"/>
                <w:szCs w:val="22"/>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22"/>
                <w:szCs w:val="22"/>
              </w:rPr>
              <w:t>C-</w:t>
            </w:r>
          </w:p>
        </w:tc>
        <w:tc>
          <w:tcPr>
            <w:tcW w:w="3600" w:type="dxa"/>
            <w:tcMar>
              <w:top w:w="50" w:type="dxa"/>
              <w:left w:w="80" w:type="dxa"/>
              <w:bottom w:w="50" w:type="dxa"/>
              <w:right w:w="80" w:type="dxa"/>
            </w:tcMar>
          </w:tcPr>
          <w:p w14:paraId="0BFDD484" w14:textId="77777777" w:rsidR="00F0642A" w:rsidRDefault="00000000">
            <w:pPr>
              <w:keepNext/>
            </w:pPr>
            <w:r>
              <w:rPr>
                <w:sz w:val="22"/>
                <w:szCs w:val="22"/>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22"/>
                <w:szCs w:val="22"/>
              </w:rPr>
              <w:t>D</w:t>
            </w:r>
          </w:p>
        </w:tc>
        <w:tc>
          <w:tcPr>
            <w:tcW w:w="3600" w:type="dxa"/>
            <w:tcMar>
              <w:top w:w="50" w:type="dxa"/>
              <w:left w:w="80" w:type="dxa"/>
              <w:bottom w:w="50" w:type="dxa"/>
              <w:right w:w="80" w:type="dxa"/>
            </w:tcMar>
          </w:tcPr>
          <w:p w14:paraId="66E40B92" w14:textId="77777777" w:rsidR="00F0642A" w:rsidRDefault="00000000">
            <w:pPr>
              <w:keepNext/>
            </w:pPr>
            <w:r>
              <w:rPr>
                <w:sz w:val="22"/>
                <w:szCs w:val="22"/>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22"/>
                <w:szCs w:val="22"/>
              </w:rPr>
              <w:t>F</w:t>
            </w:r>
          </w:p>
        </w:tc>
        <w:tc>
          <w:tcPr>
            <w:tcW w:w="3600" w:type="dxa"/>
            <w:tcMar>
              <w:top w:w="50" w:type="dxa"/>
              <w:left w:w="80" w:type="dxa"/>
              <w:bottom w:w="50" w:type="dxa"/>
              <w:right w:w="80" w:type="dxa"/>
            </w:tcMar>
          </w:tcPr>
          <w:p w14:paraId="743EA721" w14:textId="77777777" w:rsidR="00F0642A" w:rsidRDefault="00000000">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77777777"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Number of questions and versions: </w:t>
      </w:r>
      <w:r>
        <w:rPr>
          <w:color w:val="000000"/>
          <w:sz w:val="24"/>
          <w:szCs w:val="24"/>
        </w:rPr>
        <w:t>Expect 65 questions totaling 120 points: 10 multiple-choice questions at 1 point each, 10 fill-in-the-blank questions at 1 point each, 35 short written-response questions at 2 points each, and 10 extended written-response or data-interpretation questions at 3 points each. Written-response questions account for 45 of the 65 questions and 100 of the 120 points. The final timing will be checked against the assigned exam-session length. Each exam comes in three versions (V1, V2, and V3). The three versions contain the same questions, with the order of questions and answer choices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Room and version assignment: </w:t>
      </w:r>
      <w:r>
        <w:rPr>
          <w:color w:val="000000"/>
          <w:sz w:val="24"/>
          <w:szCs w:val="24"/>
        </w:rPr>
        <w:t xml:space="preserve">Before each exam, a randomized algorithm assigns every student to Room A (NEU 100A) or Room B (NEU 100B) and to one of three </w:t>
      </w:r>
      <w:r>
        <w:rPr>
          <w:color w:val="000000"/>
          <w:sz w:val="24"/>
          <w:szCs w:val="24"/>
        </w:rPr>
        <w:lastRenderedPageBreak/>
        <w:t>versions (V1, V2, or V3). Assignments are posted on the course site before the exam. Assignments are random, and requests to change them will not be accepted.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Draw directly from lecture content, explain specific experiments and findings, and identify the evidence supporting your answer. Use relevant examples of psychological processes and 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b w:val="0"/>
          <w:bCs w:val="0"/>
        </w:rPr>
        <w:t xml:space="preserve">The lecture project gives you an opportunity to explore a psychological question from class in greater depth through either an individual data analysis project or a research paper. Both options are worth 120 points and emphasize your ability to connect psychological concepts with evidence and develop an informed interpretation of what the research shows.</w:t>
      </w:r>
    </w:p>
    <w:p w14:paraId="7893C4B8" w14:textId="77777777" w:rsidR="00F0642A" w:rsidRDefault="00000000">
      <w:pPr>
        <w:pStyle w:val="Heading3"/>
        <w:keepNext/>
        <w:spacing w:before="140" w:after="60"/>
      </w:pPr>
      <w:r>
        <w:rPr>
          <w:b/>
          <w:bCs/>
          <w:color w:val="1A1A1A"/>
        </w:rPr>
        <w:t>Option A: Data Analysis Project</w:t>
      </w:r>
    </w:p>
    <w:p w14:paraId="57EEAE2B" w14:textId="1A57FEFE" w:rsidR="00F0642A" w:rsidRDefault="00000000">
      <w:pPr>
        <w:spacing w:after="120" w:line="276" w:lineRule="auto"/>
      </w:pPr>
      <w:r>
        <w:rPr>
          <w:sz w:val="24"/>
          <w:szCs w:val="24"/>
          <w:b w:val="0"/>
          <w:bCs w:val="0"/>
        </w:rPr>
        <w:t xml:space="preserve">The data analysis project explores a psychological question through an approved dataset, connecting the patterns in the data with the concepts and research discussed in class. The emphasis is on understanding what the results reveal about behavior, how the analysis supports that interpretation, and where the evidence leaves questions unanswered.</w:t>
      </w:r>
    </w:p>
    <w:p w14:paraId="7A9C940A" w14:textId="77777777" w:rsidR="00F0642A" w:rsidRDefault="00000000">
      <w:pPr>
        <w:pStyle w:val="Heading3"/>
        <w:keepNext/>
        <w:spacing w:before="140" w:after="60"/>
      </w:pPr>
      <w:r>
        <w:rPr>
          <w:b/>
          <w:bCs/>
          <w:color w:val="1A1A1A"/>
        </w:rPr>
        <w:t>Option B: Psychological Evidence Paper</w:t>
      </w:r>
    </w:p>
    <w:p w14:paraId="63E83D77" w14:textId="77777777" w:rsidR="00F0642A" w:rsidRDefault="00000000">
      <w:pPr>
        <w:spacing w:after="120" w:line="276" w:lineRule="auto"/>
      </w:pPr>
      <w:r>
        <w:rPr>
          <w:sz w:val="24"/>
          <w:szCs w:val="24"/>
          <w:b w:val="0"/>
          <w:bCs w:val="0"/>
        </w:rPr>
        <w:t xml:space="preserve">The paper examines a psychological claim through the research supporting it, bringing studies into conversation with one another to develop an argument about what we know and what remains uncertain. The emphasis is on explaining how the evidence fits together, why findings may differ, and how further research could improve our understanding of the question.</w:t>
      </w:r>
    </w:p>
    <w:p w14:paraId="5F8AE568" w14:textId="77777777" w:rsidR="00F0642A" w:rsidRDefault="00000000">
      <w:pPr>
        <w:pStyle w:val="Heading3"/>
        <w:keepNext/>
        <w:spacing w:before="140" w:after="60"/>
      </w:pPr>
      <w:r>
        <w:rPr>
          <w:b/>
          <w:bCs/>
          <w:color w:val="1A1A1A"/>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22"/>
                <w:szCs w:val="22"/>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22"/>
                <w:szCs w:val="22"/>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22"/>
                <w:szCs w:val="22"/>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77777777" w:rsidR="00F0642A" w:rsidRDefault="00000000">
      <w:pPr>
        <w:spacing w:after="120" w:line="276" w:lineRule="auto"/>
      </w:pPr>
      <w:r>
        <w:rPr>
          <w:sz w:val="24"/>
          <w:szCs w:val="24"/>
          <w:b w:val="0"/>
          <w:bCs w:val="0"/>
        </w:rPr>
        <w:t xml:space="preserve">The laboratory is a required, graded part of the course that begins in the first week and meets separately from lecture, giving you experience with the experiments behind the concepts we discuss in class. Through experimental work and analysis, you will examine how psychologists study behavior and how the choices made in a study affect the conclusions we can draw.</w:t>
      </w:r>
    </w:p>
    <w:p w14:paraId="2609CD79"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Lab Reports (10 labs, lowest 2 dropped, 7.5% each for the 8 counted).</w:t>
      </w:r>
      <w:r>
        <w:rPr>
          <w:b w:val="0"/>
          <w:bCs w:val="0"/>
          <w:color w:val="000000"/>
          <w:sz w:val="24"/>
          <w:szCs w:val="24"/>
        </w:rPr>
        <w:t xml:space="preserve"> Laboratory reports connect the experiments conducted in lab with the psychological processes they examine, developing your ability to explain how a study was carried out and what its findings mean. The emphasis is on interpreting the evidence and relating the results to the concepts covered in class.</w:t>
      </w:r>
    </w:p>
    <w:p w14:paraId="611C72E3" w14:textId="3CDE0986"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Individual Experimental Practical (10%).</w:t>
      </w:r>
      <w:r>
        <w:rPr>
          <w:b w:val="0"/>
          <w:bCs w:val="0"/>
          <w:color w:val="000000"/>
          <w:sz w:val="24"/>
          <w:szCs w:val="24"/>
        </w:rPr>
        <w:t xml:space="preserve"> The Week 11 practical focuses on one of the five experiments listed below, chosen from work you have already completed in lab. It brings together your understanding of the experimental procedure, analysis, and psychological concepts through a familiar task, with preparation materials available in advance.</w:t>
      </w:r>
    </w:p>
    <w:p w14:paraId="4EB18994"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Reaction time and the speed–accuracy trade-off:</w:t>
      </w:r>
      <w:r>
        <w:rPr>
          <w:color w:val="000000"/>
          <w:sz w:val="24"/>
          <w:szCs w:val="24"/>
        </w:rPr>
        <w:t xml:space="preserve"> Examine how instructions to prioritize speed or accuracy affect performance, using response times and errors to explain the relationship between the two.</w:t>
      </w:r>
    </w:p>
    <w:p w14:paraId="0BF7CA96"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Psychophysics and signal detection:</w:t>
      </w:r>
      <w:r>
        <w:rPr>
          <w:color w:val="000000"/>
          <w:sz w:val="24"/>
          <w:szCs w:val="24"/>
        </w:rPr>
        <w:t xml:space="preserve"> Examine how people detect faint stimuli against background noise and how their willingness to report a stimulus affects the responses they make.</w:t>
      </w:r>
    </w:p>
    <w:p w14:paraId="3C238B79"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lastRenderedPageBreak/>
        <w:t>Selective attention and Stroop interference:</w:t>
      </w:r>
      <w:r>
        <w:rPr>
          <w:color w:val="000000"/>
          <w:sz w:val="24"/>
          <w:szCs w:val="24"/>
        </w:rPr>
        <w:t xml:space="preserve"> Examine how conflicting word and color information affects performance, using response times and errors to explain the interference observed in the task.</w:t>
      </w:r>
    </w:p>
    <w:p w14:paraId="3AAA7687"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Working memory and distraction:</w:t>
      </w:r>
      <w:r>
        <w:rPr>
          <w:color w:val="000000"/>
          <w:sz w:val="24"/>
          <w:szCs w:val="24"/>
        </w:rPr>
        <w:t xml:space="preserve"> Examine how distraction affects memory at different levels of difficulty, using the results to explain how much information people can hold and work with at one time.</w:t>
      </w:r>
    </w:p>
    <w:p w14:paraId="3891DD27"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Memory reconstruction and source monitoring:</w:t>
      </w:r>
      <w:r>
        <w:rPr>
          <w:color w:val="000000"/>
          <w:sz w:val="24"/>
          <w:szCs w:val="24"/>
        </w:rPr>
        <w:t xml:space="preserve"> Examine the errors people make when remembering information and its source, considering what those errors reveal about how memories are formed and recalled.</w:t>
      </w:r>
    </w:p>
    <w:p w14:paraId="1B705216" w14:textId="2D203CD0"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Methods Assignments (3 assignments, 5% each, 15% total).</w:t>
      </w:r>
      <w:r>
        <w:rPr>
          <w:b w:val="0"/>
          <w:bCs w:val="0"/>
          <w:color w:val="000000"/>
          <w:sz w:val="24"/>
          <w:szCs w:val="24"/>
        </w:rPr>
        <w:t xml:space="preserve"> These assignments develop the analytical skills used throughout the course through work with psychological data, experimental design, and interpretation of research. They connect the methods introduced in lab with the questions those methods allow us to answer, building your ability to explain the reasoning behind a study and its conclusions.</w:t>
      </w:r>
    </w:p>
    <w:p w14:paraId="3F09C92B" w14:textId="1C198B8C" w:rsidR="00F0642A" w:rsidRDefault="00000000">
      <w:pPr>
        <w:numPr>
          <w:ilvl w:val="0"/>
          <w:numId w:val="1"/>
        </w:numPr>
        <w:pBdr>
          <w:top w:val="nil"/>
          <w:left w:val="nil"/>
          <w:bottom w:val="nil"/>
          <w:right w:val="nil"/>
          <w:between w:val="nil"/>
        </w:pBdr>
        <w:spacing w:after="60" w:line="276" w:lineRule="auto"/>
      </w:pPr>
      <w:proofErr w:type="gramStart"/>
      <w:proofErr w:type="gramEnd"/>
      <w:proofErr w:type="spellStart"/>
      <w:proofErr w:type="gramStart"/>
      <w:proofErr w:type="spellEnd"/>
      <w:proofErr w:type="gramEnd"/>
      <w:r>
        <w:rPr>
          <w:b w:val="1"/>
          <w:bCs w:val="1"/>
          <w:color w:val="000000"/>
          <w:sz w:val="24"/>
          <w:szCs w:val="24"/>
        </w:rPr>
        <w:t xml:space="preserve">Mini-Replication Project (15%).</w:t>
      </w:r>
      <w:r>
        <w:rPr>
          <w:b w:val="0"/>
          <w:bCs w:val="0"/>
          <w:color w:val="000000"/>
          <w:sz w:val="24"/>
          <w:szCs w:val="24"/>
        </w:rPr>
        <w:t xml:space="preserve"> Working in teams of 2–3, you will revisit an approved experiment from lab and examine how your findings compare with the earlier results. The project explores why a finding may hold across studies or change under different conditions, with attention to what those differences tell us about the behavior being studied. Teams will present their work during the Week 15 laboratory sessions.</w:t>
      </w:r>
    </w:p>
    <w:p w14:paraId="7DAFAC87" w14:textId="77777777" w:rsidR="00F0642A" w:rsidRDefault="00000000">
      <w:pPr>
        <w:pStyle w:val="Heading3"/>
        <w:keepNext/>
        <w:spacing w:before="140" w:after="60"/>
      </w:pPr>
      <w:r>
        <w:rPr>
          <w:b/>
          <w:bCs/>
          <w:color w:val="1A1A1A"/>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lastRenderedPageBreak/>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5E9BFD5D" w14:textId="77777777">
        <w:trPr>
          <w:cantSplit/>
          <w:trHeight w:val="189"/>
        </w:trPr>
        <w:tc>
          <w:tcPr>
            <w:tcW w:w="1496" w:type="dxa"/>
            <w:tcMar>
              <w:top w:w="50" w:type="dxa"/>
              <w:left w:w="80" w:type="dxa"/>
              <w:bottom w:w="50" w:type="dxa"/>
              <w:right w:w="80" w:type="dxa"/>
            </w:tcMar>
          </w:tcPr>
          <w:p w14:paraId="4EDDFF47" w14:textId="77777777" w:rsidR="00F0642A" w:rsidRDefault="00000000">
            <w:r>
              <w:rPr>
                <w:sz w:val="17"/>
                <w:szCs w:val="17"/>
              </w:rPr>
              <w:t>Practical preparation</w:t>
            </w:r>
          </w:p>
        </w:tc>
        <w:tc>
          <w:tcPr>
            <w:tcW w:w="1200" w:type="dxa"/>
            <w:tcMar>
              <w:top w:w="50" w:type="dxa"/>
              <w:left w:w="80" w:type="dxa"/>
              <w:bottom w:w="50" w:type="dxa"/>
              <w:right w:w="80" w:type="dxa"/>
            </w:tcMar>
          </w:tcPr>
          <w:p w14:paraId="35972607" w14:textId="77777777" w:rsidR="00F0642A" w:rsidRDefault="00000000">
            <w:r>
              <w:rPr>
                <w:sz w:val="17"/>
                <w:szCs w:val="17"/>
              </w:rPr>
              <w:t>Tue Oct 19</w:t>
            </w:r>
          </w:p>
        </w:tc>
        <w:tc>
          <w:tcPr>
            <w:tcW w:w="5759" w:type="dxa"/>
            <w:tcMar>
              <w:top w:w="50" w:type="dxa"/>
              <w:left w:w="80" w:type="dxa"/>
              <w:bottom w:w="50" w:type="dxa"/>
              <w:right w:w="80" w:type="dxa"/>
            </w:tcMar>
          </w:tcPr>
          <w:p w14:paraId="029AAF37" w14:textId="77777777" w:rsidR="00F0642A" w:rsidRDefault="00000000">
            <w:r>
              <w:rPr>
                <w:sz w:val="17"/>
                <w:szCs w:val="17"/>
              </w:rPr>
              <w:t>All five preparation guides and practice datasets available</w:t>
            </w:r>
          </w:p>
        </w:tc>
        <w:tc>
          <w:tcPr>
            <w:tcW w:w="2109" w:type="dxa"/>
            <w:tcMar>
              <w:top w:w="50" w:type="dxa"/>
              <w:left w:w="80" w:type="dxa"/>
              <w:bottom w:w="50" w:type="dxa"/>
              <w:right w:w="80" w:type="dxa"/>
            </w:tcMar>
          </w:tcPr>
          <w:p w14:paraId="03408E33" w14:textId="77777777" w:rsidR="00F0642A" w:rsidRDefault="00000000">
            <w:r>
              <w:rPr>
                <w:sz w:val="17"/>
                <w:szCs w:val="17"/>
              </w:rPr>
              <w:t>Prepare before Week 11</w:t>
            </w:r>
          </w:p>
        </w:tc>
      </w:tr>
      <w:tr w:rsidR="00F0642A" w14:paraId="7FEB8588" w14:textId="77777777">
        <w:trPr>
          <w:cantSplit/>
          <w:trHeight w:val="189"/>
        </w:trPr>
        <w:tc>
          <w:tcPr>
            <w:tcW w:w="1496" w:type="dxa"/>
            <w:tcMar>
              <w:top w:w="50" w:type="dxa"/>
              <w:left w:w="80" w:type="dxa"/>
              <w:bottom w:w="50" w:type="dxa"/>
              <w:right w:w="80" w:type="dxa"/>
            </w:tcMar>
          </w:tcPr>
          <w:p w14:paraId="2153CA86" w14:textId="77777777" w:rsidR="00F0642A" w:rsidRDefault="00000000">
            <w:r>
              <w:rPr>
                <w:sz w:val="17"/>
                <w:szCs w:val="17"/>
              </w:rPr>
              <w:t>Practical topic selection</w:t>
            </w:r>
          </w:p>
        </w:tc>
        <w:tc>
          <w:tcPr>
            <w:tcW w:w="1200" w:type="dxa"/>
            <w:tcMar>
              <w:top w:w="50" w:type="dxa"/>
              <w:left w:w="80" w:type="dxa"/>
              <w:bottom w:w="50" w:type="dxa"/>
              <w:right w:w="80" w:type="dxa"/>
            </w:tcMar>
          </w:tcPr>
          <w:p w14:paraId="268D3E8A" w14:textId="77777777" w:rsidR="00F0642A" w:rsidRDefault="00000000">
            <w:r>
              <w:rPr>
                <w:sz w:val="17"/>
                <w:szCs w:val="17"/>
              </w:rPr>
              <w:t>Fri Oct 22</w:t>
            </w:r>
          </w:p>
        </w:tc>
        <w:tc>
          <w:tcPr>
            <w:tcW w:w="5759" w:type="dxa"/>
            <w:tcMar>
              <w:top w:w="50" w:type="dxa"/>
              <w:left w:w="80" w:type="dxa"/>
              <w:bottom w:w="50" w:type="dxa"/>
              <w:right w:w="80" w:type="dxa"/>
            </w:tcMar>
          </w:tcPr>
          <w:p w14:paraId="13A4EF08"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3972B08B" w14:textId="77777777" w:rsidR="00F0642A" w:rsidRDefault="00000000">
            <w:r>
              <w:rPr>
                <w:sz w:val="17"/>
                <w:szCs w:val="17"/>
              </w:rPr>
              <w:t>Due 11:59 PM</w:t>
            </w:r>
          </w:p>
        </w:tc>
      </w:tr>
    </w:tbl>
    <w:p w14:paraId="014C21B7" w14:textId="77777777" w:rsidR="00F0642A" w:rsidRDefault="00000000">
      <w:pPr>
        <w:spacing w:after="120" w:line="276" w:lineRule="auto"/>
      </w:pPr>
      <w:r>
        <w:rPr>
          <w:sz w:val="24"/>
          <w:szCs w:val="24"/>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77777777" w:rsidR="00F0642A" w:rsidRDefault="00000000">
      <w:pPr>
        <w:spacing w:after="120" w:line="276" w:lineRule="auto"/>
      </w:pPr>
      <w:r>
        <w:rPr>
          <w:sz w:val="24"/>
          <w:szCs w:val="24"/>
        </w:rP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lastRenderedPageBreak/>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Lecture project:</w:t>
      </w:r>
      <w:r>
        <w:rPr>
          <w:color w:val="000000"/>
          <w:sz w:val="24"/>
          <w:szCs w:val="24"/>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7777777" w:rsidR="00F0642A" w:rsidRDefault="00000000">
      <w:pPr>
        <w:spacing w:after="120" w:line="276" w:lineRule="auto"/>
        <w:rPr>
          <w:color w:val="000000"/>
        </w:rPr>
      </w:pPr>
      <w:r>
        <w:rPr>
          <w:color w:val="000000"/>
          <w:sz w:val="24"/>
          <w:szCs w:val="24"/>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sz w:val="24"/>
          <w:szCs w:val="24"/>
        </w:rPr>
        <w:t xml:space="preserve">I will make every effort to respond to emails and messages promptly; however, because I teach multiple courses and run an active research laboratory, response times may be delayed. Students should generally expect responses within one business day. Messages sent in the </w:t>
      </w:r>
      <w:r>
        <w:rPr>
          <w:color w:val="000000"/>
          <w:sz w:val="24"/>
          <w:szCs w:val="24"/>
        </w:rPr>
        <w:lastRenderedPageBreak/>
        <w:t>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t>Week 1</w:t>
            </w:r>
          </w:p>
        </w:tc>
        <w:tc>
          <w:tcPr>
            <w:tcW w:w="1368" w:type="dxa"/>
            <w:tcMar>
              <w:top w:w="50" w:type="dxa"/>
              <w:left w:w="80" w:type="dxa"/>
              <w:bottom w:w="50" w:type="dxa"/>
              <w:right w:w="80" w:type="dxa"/>
            </w:tcMar>
          </w:tcPr>
          <w:p w14:paraId="37A3B79A" w14:textId="77777777" w:rsidR="00F0642A" w:rsidRDefault="00000000">
            <w:pPr>
              <w:keepNext/>
            </w:pPr>
            <w:r>
              <w:t>Lab 1</w:t>
            </w:r>
          </w:p>
        </w:tc>
        <w:tc>
          <w:tcPr>
            <w:tcW w:w="5197" w:type="dxa"/>
            <w:tcMar>
              <w:top w:w="50" w:type="dxa"/>
              <w:left w:w="80" w:type="dxa"/>
              <w:bottom w:w="50" w:type="dxa"/>
              <w:right w:w="80" w:type="dxa"/>
            </w:tcMar>
          </w:tcPr>
          <w:p w14:paraId="1EC759E0" w14:textId="77777777" w:rsidR="00F0642A" w:rsidRDefault="00000000">
            <w:pPr>
              <w:keepNext/>
            </w:pPr>
            <w: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t>Mon Aug 23</w:t>
            </w:r>
          </w:p>
        </w:tc>
        <w:tc>
          <w:tcPr>
            <w:tcW w:w="1368" w:type="dxa"/>
            <w:tcMar>
              <w:top w:w="50" w:type="dxa"/>
              <w:left w:w="80" w:type="dxa"/>
              <w:bottom w:w="50" w:type="dxa"/>
              <w:right w:w="80" w:type="dxa"/>
            </w:tcMar>
          </w:tcPr>
          <w:p w14:paraId="2AE24F5E" w14:textId="77777777" w:rsidR="00F0642A" w:rsidRDefault="00000000">
            <w:r>
              <w:t>Lecture 1</w:t>
            </w:r>
          </w:p>
        </w:tc>
        <w:tc>
          <w:tcPr>
            <w:tcW w:w="5197" w:type="dxa"/>
            <w:tcMar>
              <w:top w:w="50" w:type="dxa"/>
              <w:left w:w="80" w:type="dxa"/>
              <w:bottom w:w="50" w:type="dxa"/>
              <w:right w:w="80" w:type="dxa"/>
            </w:tcMar>
          </w:tcPr>
          <w:p w14:paraId="470B90B4" w14:textId="77777777" w:rsidR="00F0642A" w:rsidRDefault="00000000">
            <w: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t>Wed Aug 25</w:t>
            </w:r>
          </w:p>
        </w:tc>
        <w:tc>
          <w:tcPr>
            <w:tcW w:w="1368" w:type="dxa"/>
            <w:tcMar>
              <w:top w:w="50" w:type="dxa"/>
              <w:left w:w="80" w:type="dxa"/>
              <w:bottom w:w="50" w:type="dxa"/>
              <w:right w:w="80" w:type="dxa"/>
            </w:tcMar>
          </w:tcPr>
          <w:p w14:paraId="143AE437" w14:textId="77777777" w:rsidR="00F0642A" w:rsidRDefault="00000000">
            <w:r>
              <w:t>Lecture 2</w:t>
            </w:r>
          </w:p>
        </w:tc>
        <w:tc>
          <w:tcPr>
            <w:tcW w:w="5197" w:type="dxa"/>
            <w:tcMar>
              <w:top w:w="50" w:type="dxa"/>
              <w:left w:w="80" w:type="dxa"/>
              <w:bottom w:w="50" w:type="dxa"/>
              <w:right w:w="80" w:type="dxa"/>
            </w:tcMar>
          </w:tcPr>
          <w:p w14:paraId="3251E00F" w14:textId="77777777" w:rsidR="00F0642A" w:rsidRDefault="00000000">
            <w: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t>Fri Aug 27</w:t>
            </w:r>
          </w:p>
        </w:tc>
        <w:tc>
          <w:tcPr>
            <w:tcW w:w="1368" w:type="dxa"/>
            <w:tcMar>
              <w:top w:w="50" w:type="dxa"/>
              <w:left w:w="80" w:type="dxa"/>
              <w:bottom w:w="50" w:type="dxa"/>
              <w:right w:w="80" w:type="dxa"/>
            </w:tcMar>
          </w:tcPr>
          <w:p w14:paraId="2DB33E36" w14:textId="77777777" w:rsidR="00F0642A" w:rsidRDefault="00000000">
            <w:r>
              <w:t>Lecture 3</w:t>
            </w:r>
          </w:p>
        </w:tc>
        <w:tc>
          <w:tcPr>
            <w:tcW w:w="5197" w:type="dxa"/>
            <w:tcMar>
              <w:top w:w="50" w:type="dxa"/>
              <w:left w:w="80" w:type="dxa"/>
              <w:bottom w:w="50" w:type="dxa"/>
              <w:right w:w="80" w:type="dxa"/>
            </w:tcMar>
          </w:tcPr>
          <w:p w14:paraId="5066761C" w14:textId="77777777" w:rsidR="00F0642A" w:rsidRDefault="00000000">
            <w: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t>Week 2</w:t>
            </w:r>
          </w:p>
        </w:tc>
        <w:tc>
          <w:tcPr>
            <w:tcW w:w="1368" w:type="dxa"/>
            <w:tcMar>
              <w:top w:w="50" w:type="dxa"/>
              <w:left w:w="80" w:type="dxa"/>
              <w:bottom w:w="50" w:type="dxa"/>
              <w:right w:w="80" w:type="dxa"/>
            </w:tcMar>
          </w:tcPr>
          <w:p w14:paraId="1C60F1D4" w14:textId="77777777" w:rsidR="00F0642A" w:rsidRDefault="00000000">
            <w:r>
              <w:t>Lab 2</w:t>
            </w:r>
          </w:p>
        </w:tc>
        <w:tc>
          <w:tcPr>
            <w:tcW w:w="5197" w:type="dxa"/>
            <w:tcMar>
              <w:top w:w="50" w:type="dxa"/>
              <w:left w:w="80" w:type="dxa"/>
              <w:bottom w:w="50" w:type="dxa"/>
              <w:right w:w="80" w:type="dxa"/>
            </w:tcMar>
          </w:tcPr>
          <w:p w14:paraId="4E2A0A49" w14:textId="77777777" w:rsidR="00F0642A" w:rsidRDefault="00000000">
            <w: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t>Mon Aug 30</w:t>
            </w:r>
          </w:p>
        </w:tc>
        <w:tc>
          <w:tcPr>
            <w:tcW w:w="1368" w:type="dxa"/>
            <w:tcMar>
              <w:top w:w="50" w:type="dxa"/>
              <w:left w:w="80" w:type="dxa"/>
              <w:bottom w:w="50" w:type="dxa"/>
              <w:right w:w="80" w:type="dxa"/>
            </w:tcMar>
          </w:tcPr>
          <w:p w14:paraId="3FCE542E" w14:textId="77777777" w:rsidR="00F0642A" w:rsidRDefault="00000000">
            <w:r>
              <w:t>Lecture 4</w:t>
            </w:r>
          </w:p>
        </w:tc>
        <w:tc>
          <w:tcPr>
            <w:tcW w:w="5197" w:type="dxa"/>
            <w:tcMar>
              <w:top w:w="50" w:type="dxa"/>
              <w:left w:w="80" w:type="dxa"/>
              <w:bottom w:w="50" w:type="dxa"/>
              <w:right w:w="80" w:type="dxa"/>
            </w:tcMar>
          </w:tcPr>
          <w:p w14:paraId="69804CBD" w14:textId="77777777" w:rsidR="00F0642A" w:rsidRDefault="00000000">
            <w: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t>Wed Sep 1</w:t>
            </w:r>
          </w:p>
        </w:tc>
        <w:tc>
          <w:tcPr>
            <w:tcW w:w="1368" w:type="dxa"/>
            <w:tcMar>
              <w:top w:w="50" w:type="dxa"/>
              <w:left w:w="80" w:type="dxa"/>
              <w:bottom w:w="50" w:type="dxa"/>
              <w:right w:w="80" w:type="dxa"/>
            </w:tcMar>
          </w:tcPr>
          <w:p w14:paraId="3266A8DE" w14:textId="77777777" w:rsidR="00F0642A" w:rsidRDefault="00000000">
            <w:r>
              <w:t>Lecture 5</w:t>
            </w:r>
          </w:p>
        </w:tc>
        <w:tc>
          <w:tcPr>
            <w:tcW w:w="5197" w:type="dxa"/>
            <w:tcMar>
              <w:top w:w="50" w:type="dxa"/>
              <w:left w:w="80" w:type="dxa"/>
              <w:bottom w:w="50" w:type="dxa"/>
              <w:right w:w="80" w:type="dxa"/>
            </w:tcMar>
          </w:tcPr>
          <w:p w14:paraId="276912B5" w14:textId="77777777" w:rsidR="00F0642A" w:rsidRDefault="00000000">
            <w: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t>Fri Sep 3</w:t>
            </w:r>
          </w:p>
        </w:tc>
        <w:tc>
          <w:tcPr>
            <w:tcW w:w="1368" w:type="dxa"/>
            <w:tcMar>
              <w:top w:w="50" w:type="dxa"/>
              <w:left w:w="80" w:type="dxa"/>
              <w:bottom w:w="50" w:type="dxa"/>
              <w:right w:w="80" w:type="dxa"/>
            </w:tcMar>
          </w:tcPr>
          <w:p w14:paraId="0BEAEC56" w14:textId="77777777" w:rsidR="00F0642A" w:rsidRDefault="00000000">
            <w:r>
              <w:t>Lecture 6</w:t>
            </w:r>
          </w:p>
        </w:tc>
        <w:tc>
          <w:tcPr>
            <w:tcW w:w="5197" w:type="dxa"/>
            <w:tcMar>
              <w:top w:w="50" w:type="dxa"/>
              <w:left w:w="80" w:type="dxa"/>
              <w:bottom w:w="50" w:type="dxa"/>
              <w:right w:w="80" w:type="dxa"/>
            </w:tcMar>
          </w:tcPr>
          <w:p w14:paraId="4E796380" w14:textId="77777777" w:rsidR="00F0642A" w:rsidRDefault="00000000">
            <w: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t>Sun Sep 5</w:t>
            </w:r>
          </w:p>
        </w:tc>
        <w:tc>
          <w:tcPr>
            <w:tcW w:w="1368" w:type="dxa"/>
            <w:tcMar>
              <w:top w:w="50" w:type="dxa"/>
              <w:left w:w="80" w:type="dxa"/>
              <w:bottom w:w="50" w:type="dxa"/>
              <w:right w:w="80" w:type="dxa"/>
            </w:tcMar>
          </w:tcPr>
          <w:p w14:paraId="41655192" w14:textId="77777777" w:rsidR="00F0642A" w:rsidRDefault="00000000">
            <w:r>
              <w:t>Report due</w:t>
            </w:r>
          </w:p>
        </w:tc>
        <w:tc>
          <w:tcPr>
            <w:tcW w:w="5197" w:type="dxa"/>
            <w:tcMar>
              <w:top w:w="50" w:type="dxa"/>
              <w:left w:w="80" w:type="dxa"/>
              <w:bottom w:w="50" w:type="dxa"/>
              <w:right w:w="80" w:type="dxa"/>
            </w:tcMar>
          </w:tcPr>
          <w:p w14:paraId="66F73464" w14:textId="77777777" w:rsidR="00F0642A" w:rsidRDefault="00000000">
            <w: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t>Mon Sep 6</w:t>
            </w:r>
          </w:p>
        </w:tc>
        <w:tc>
          <w:tcPr>
            <w:tcW w:w="1368" w:type="dxa"/>
            <w:tcMar>
              <w:top w:w="50" w:type="dxa"/>
              <w:left w:w="80" w:type="dxa"/>
              <w:bottom w:w="50" w:type="dxa"/>
              <w:right w:w="80" w:type="dxa"/>
            </w:tcMar>
          </w:tcPr>
          <w:p w14:paraId="78B3E302" w14:textId="77777777" w:rsidR="00F0642A" w:rsidRDefault="00000000">
            <w:r>
              <w:t>Holiday</w:t>
            </w:r>
          </w:p>
        </w:tc>
        <w:tc>
          <w:tcPr>
            <w:tcW w:w="5197" w:type="dxa"/>
            <w:tcMar>
              <w:top w:w="50" w:type="dxa"/>
              <w:left w:w="80" w:type="dxa"/>
              <w:bottom w:w="50" w:type="dxa"/>
              <w:right w:w="80" w:type="dxa"/>
            </w:tcMar>
          </w:tcPr>
          <w:p w14:paraId="2818C1AF" w14:textId="77777777" w:rsidR="00F0642A" w:rsidRDefault="00000000">
            <w: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lastRenderedPageBreak/>
              <w:t>Week 3</w:t>
            </w:r>
          </w:p>
        </w:tc>
        <w:tc>
          <w:tcPr>
            <w:tcW w:w="1368" w:type="dxa"/>
            <w:tcMar>
              <w:top w:w="50" w:type="dxa"/>
              <w:left w:w="80" w:type="dxa"/>
              <w:bottom w:w="50" w:type="dxa"/>
              <w:right w:w="80" w:type="dxa"/>
            </w:tcMar>
          </w:tcPr>
          <w:p w14:paraId="49E3B7F5" w14:textId="77777777" w:rsidR="00F0642A" w:rsidRDefault="00000000">
            <w:r>
              <w:t>Lab 3</w:t>
            </w:r>
          </w:p>
        </w:tc>
        <w:tc>
          <w:tcPr>
            <w:tcW w:w="5197" w:type="dxa"/>
            <w:tcMar>
              <w:top w:w="50" w:type="dxa"/>
              <w:left w:w="80" w:type="dxa"/>
              <w:bottom w:w="50" w:type="dxa"/>
              <w:right w:w="80" w:type="dxa"/>
            </w:tcMar>
          </w:tcPr>
          <w:p w14:paraId="4015009B" w14:textId="77777777" w:rsidR="00F0642A" w:rsidRDefault="00000000">
            <w: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t>Wed Sep 8</w:t>
            </w:r>
          </w:p>
        </w:tc>
        <w:tc>
          <w:tcPr>
            <w:tcW w:w="1368" w:type="dxa"/>
            <w:tcMar>
              <w:top w:w="50" w:type="dxa"/>
              <w:left w:w="80" w:type="dxa"/>
              <w:bottom w:w="50" w:type="dxa"/>
              <w:right w:w="80" w:type="dxa"/>
            </w:tcMar>
          </w:tcPr>
          <w:p w14:paraId="2E08BC32" w14:textId="77777777" w:rsidR="00F0642A" w:rsidRDefault="00000000">
            <w:r>
              <w:t>Lecture 7</w:t>
            </w:r>
          </w:p>
        </w:tc>
        <w:tc>
          <w:tcPr>
            <w:tcW w:w="5197" w:type="dxa"/>
            <w:tcMar>
              <w:top w:w="50" w:type="dxa"/>
              <w:left w:w="80" w:type="dxa"/>
              <w:bottom w:w="50" w:type="dxa"/>
              <w:right w:w="80" w:type="dxa"/>
            </w:tcMar>
          </w:tcPr>
          <w:p w14:paraId="2028941F" w14:textId="77777777" w:rsidR="00F0642A" w:rsidRDefault="00000000">
            <w: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t>Fri Sep 10</w:t>
            </w:r>
          </w:p>
        </w:tc>
        <w:tc>
          <w:tcPr>
            <w:tcW w:w="1368" w:type="dxa"/>
            <w:tcMar>
              <w:top w:w="50" w:type="dxa"/>
              <w:left w:w="80" w:type="dxa"/>
              <w:bottom w:w="50" w:type="dxa"/>
              <w:right w:w="80" w:type="dxa"/>
            </w:tcMar>
          </w:tcPr>
          <w:p w14:paraId="56EC4049" w14:textId="77777777" w:rsidR="00F0642A" w:rsidRDefault="00000000">
            <w:r>
              <w:t>Lecture 8</w:t>
            </w:r>
          </w:p>
        </w:tc>
        <w:tc>
          <w:tcPr>
            <w:tcW w:w="5197" w:type="dxa"/>
            <w:tcMar>
              <w:top w:w="50" w:type="dxa"/>
              <w:left w:w="80" w:type="dxa"/>
              <w:bottom w:w="50" w:type="dxa"/>
              <w:right w:w="80" w:type="dxa"/>
            </w:tcMar>
          </w:tcPr>
          <w:p w14:paraId="406B1DC4" w14:textId="77777777" w:rsidR="00F0642A" w:rsidRDefault="00000000">
            <w: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t>Sun Sep 12</w:t>
            </w:r>
          </w:p>
        </w:tc>
        <w:tc>
          <w:tcPr>
            <w:tcW w:w="1368" w:type="dxa"/>
            <w:tcMar>
              <w:top w:w="50" w:type="dxa"/>
              <w:left w:w="80" w:type="dxa"/>
              <w:bottom w:w="50" w:type="dxa"/>
              <w:right w:w="80" w:type="dxa"/>
            </w:tcMar>
          </w:tcPr>
          <w:p w14:paraId="171CAC61" w14:textId="77777777" w:rsidR="00F0642A" w:rsidRDefault="00000000">
            <w:r>
              <w:t>Report due</w:t>
            </w:r>
          </w:p>
        </w:tc>
        <w:tc>
          <w:tcPr>
            <w:tcW w:w="5197" w:type="dxa"/>
            <w:tcMar>
              <w:top w:w="50" w:type="dxa"/>
              <w:left w:w="80" w:type="dxa"/>
              <w:bottom w:w="50" w:type="dxa"/>
              <w:right w:w="80" w:type="dxa"/>
            </w:tcMar>
          </w:tcPr>
          <w:p w14:paraId="420DCCF2" w14:textId="77777777" w:rsidR="00F0642A" w:rsidRDefault="00000000">
            <w: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t>Week 4</w:t>
            </w:r>
          </w:p>
        </w:tc>
        <w:tc>
          <w:tcPr>
            <w:tcW w:w="1368" w:type="dxa"/>
            <w:tcMar>
              <w:top w:w="50" w:type="dxa"/>
              <w:left w:w="80" w:type="dxa"/>
              <w:bottom w:w="50" w:type="dxa"/>
              <w:right w:w="80" w:type="dxa"/>
            </w:tcMar>
          </w:tcPr>
          <w:p w14:paraId="2ADCE2BB" w14:textId="77777777" w:rsidR="00F0642A" w:rsidRDefault="00000000">
            <w:r>
              <w:t>Lab 4</w:t>
            </w:r>
          </w:p>
        </w:tc>
        <w:tc>
          <w:tcPr>
            <w:tcW w:w="5197" w:type="dxa"/>
            <w:tcMar>
              <w:top w:w="50" w:type="dxa"/>
              <w:left w:w="80" w:type="dxa"/>
              <w:bottom w:w="50" w:type="dxa"/>
              <w:right w:w="80" w:type="dxa"/>
            </w:tcMar>
          </w:tcPr>
          <w:p w14:paraId="76F2EB29" w14:textId="77777777" w:rsidR="00F0642A" w:rsidRDefault="00000000">
            <w: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t>Mon Sep 13</w:t>
            </w:r>
          </w:p>
        </w:tc>
        <w:tc>
          <w:tcPr>
            <w:tcW w:w="1368" w:type="dxa"/>
            <w:tcMar>
              <w:top w:w="50" w:type="dxa"/>
              <w:left w:w="80" w:type="dxa"/>
              <w:bottom w:w="50" w:type="dxa"/>
              <w:right w:w="80" w:type="dxa"/>
            </w:tcMar>
          </w:tcPr>
          <w:p w14:paraId="0CB34049" w14:textId="77777777" w:rsidR="00F0642A" w:rsidRDefault="00000000">
            <w:r>
              <w:t>Lecture 9</w:t>
            </w:r>
          </w:p>
        </w:tc>
        <w:tc>
          <w:tcPr>
            <w:tcW w:w="5197" w:type="dxa"/>
            <w:tcMar>
              <w:top w:w="50" w:type="dxa"/>
              <w:left w:w="80" w:type="dxa"/>
              <w:bottom w:w="50" w:type="dxa"/>
              <w:right w:w="80" w:type="dxa"/>
            </w:tcMar>
          </w:tcPr>
          <w:p w14:paraId="53B5F2C1" w14:textId="77777777" w:rsidR="00F0642A" w:rsidRDefault="00000000">
            <w: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t>Wed Sep 15</w:t>
            </w:r>
          </w:p>
        </w:tc>
        <w:tc>
          <w:tcPr>
            <w:tcW w:w="1368" w:type="dxa"/>
            <w:tcMar>
              <w:top w:w="50" w:type="dxa"/>
              <w:left w:w="80" w:type="dxa"/>
              <w:bottom w:w="50" w:type="dxa"/>
              <w:right w:w="80" w:type="dxa"/>
            </w:tcMar>
          </w:tcPr>
          <w:p w14:paraId="27B4C693" w14:textId="77777777" w:rsidR="00F0642A" w:rsidRDefault="00000000">
            <w:r>
              <w:t>Lecture 10</w:t>
            </w:r>
          </w:p>
        </w:tc>
        <w:tc>
          <w:tcPr>
            <w:tcW w:w="5197" w:type="dxa"/>
            <w:tcMar>
              <w:top w:w="50" w:type="dxa"/>
              <w:left w:w="80" w:type="dxa"/>
              <w:bottom w:w="50" w:type="dxa"/>
              <w:right w:w="80" w:type="dxa"/>
            </w:tcMar>
          </w:tcPr>
          <w:p w14:paraId="5D32C8A5" w14:textId="77777777" w:rsidR="00F0642A" w:rsidRDefault="00000000">
            <w: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t>Fri Sep 17</w:t>
            </w:r>
          </w:p>
        </w:tc>
        <w:tc>
          <w:tcPr>
            <w:tcW w:w="1368" w:type="dxa"/>
            <w:tcMar>
              <w:top w:w="50" w:type="dxa"/>
              <w:left w:w="80" w:type="dxa"/>
              <w:bottom w:w="50" w:type="dxa"/>
              <w:right w:w="80" w:type="dxa"/>
            </w:tcMar>
          </w:tcPr>
          <w:p w14:paraId="37A7783B" w14:textId="77777777" w:rsidR="00F0642A" w:rsidRDefault="00000000">
            <w:r>
              <w:t>Lecture 11</w:t>
            </w:r>
          </w:p>
        </w:tc>
        <w:tc>
          <w:tcPr>
            <w:tcW w:w="5197" w:type="dxa"/>
            <w:tcMar>
              <w:top w:w="50" w:type="dxa"/>
              <w:left w:w="80" w:type="dxa"/>
              <w:bottom w:w="50" w:type="dxa"/>
              <w:right w:w="80" w:type="dxa"/>
            </w:tcMar>
          </w:tcPr>
          <w:p w14:paraId="2EBC40E2" w14:textId="77777777" w:rsidR="00F0642A" w:rsidRDefault="00000000">
            <w: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t>Sun Sep 19</w:t>
            </w:r>
          </w:p>
        </w:tc>
        <w:tc>
          <w:tcPr>
            <w:tcW w:w="1368" w:type="dxa"/>
            <w:tcMar>
              <w:top w:w="50" w:type="dxa"/>
              <w:left w:w="80" w:type="dxa"/>
              <w:bottom w:w="50" w:type="dxa"/>
              <w:right w:w="80" w:type="dxa"/>
            </w:tcMar>
          </w:tcPr>
          <w:p w14:paraId="7EE91184" w14:textId="77777777" w:rsidR="00F0642A" w:rsidRDefault="00000000">
            <w:r>
              <w:t>Report due</w:t>
            </w:r>
          </w:p>
        </w:tc>
        <w:tc>
          <w:tcPr>
            <w:tcW w:w="5197" w:type="dxa"/>
            <w:tcMar>
              <w:top w:w="50" w:type="dxa"/>
              <w:left w:w="80" w:type="dxa"/>
              <w:bottom w:w="50" w:type="dxa"/>
              <w:right w:w="80" w:type="dxa"/>
            </w:tcMar>
          </w:tcPr>
          <w:p w14:paraId="4E51ED4A" w14:textId="77777777" w:rsidR="00F0642A" w:rsidRDefault="00000000">
            <w: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t>Week 5</w:t>
            </w:r>
          </w:p>
        </w:tc>
        <w:tc>
          <w:tcPr>
            <w:tcW w:w="1368" w:type="dxa"/>
            <w:tcMar>
              <w:top w:w="50" w:type="dxa"/>
              <w:left w:w="80" w:type="dxa"/>
              <w:bottom w:w="50" w:type="dxa"/>
              <w:right w:w="80" w:type="dxa"/>
            </w:tcMar>
          </w:tcPr>
          <w:p w14:paraId="4BE8369C" w14:textId="77777777" w:rsidR="00F0642A" w:rsidRDefault="00000000">
            <w:r>
              <w:t>Lab 5</w:t>
            </w:r>
          </w:p>
        </w:tc>
        <w:tc>
          <w:tcPr>
            <w:tcW w:w="5197" w:type="dxa"/>
            <w:tcMar>
              <w:top w:w="50" w:type="dxa"/>
              <w:left w:w="80" w:type="dxa"/>
              <w:bottom w:w="50" w:type="dxa"/>
              <w:right w:w="80" w:type="dxa"/>
            </w:tcMar>
          </w:tcPr>
          <w:p w14:paraId="2683D9DD" w14:textId="77777777" w:rsidR="00F0642A" w:rsidRDefault="00000000">
            <w: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t>Mon Sep 20</w:t>
            </w:r>
          </w:p>
        </w:tc>
        <w:tc>
          <w:tcPr>
            <w:tcW w:w="1368" w:type="dxa"/>
            <w:tcMar>
              <w:top w:w="50" w:type="dxa"/>
              <w:left w:w="80" w:type="dxa"/>
              <w:bottom w:w="50" w:type="dxa"/>
              <w:right w:w="80" w:type="dxa"/>
            </w:tcMar>
          </w:tcPr>
          <w:p w14:paraId="2F43EB4A" w14:textId="77777777" w:rsidR="00F0642A" w:rsidRDefault="00000000">
            <w:r>
              <w:t>EXAM 1</w:t>
            </w:r>
          </w:p>
        </w:tc>
        <w:tc>
          <w:tcPr>
            <w:tcW w:w="5197" w:type="dxa"/>
            <w:tcMar>
              <w:top w:w="50" w:type="dxa"/>
              <w:left w:w="80" w:type="dxa"/>
              <w:bottom w:w="50" w:type="dxa"/>
              <w:right w:w="80" w:type="dxa"/>
            </w:tcMar>
          </w:tcPr>
          <w:p w14:paraId="5BA64EAC" w14:textId="77777777" w:rsidR="00F0642A" w:rsidRDefault="00000000">
            <w: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t>Mon Sep 20</w:t>
            </w:r>
          </w:p>
        </w:tc>
        <w:tc>
          <w:tcPr>
            <w:tcW w:w="1368" w:type="dxa"/>
            <w:tcMar>
              <w:top w:w="50" w:type="dxa"/>
              <w:left w:w="80" w:type="dxa"/>
              <w:bottom w:w="50" w:type="dxa"/>
              <w:right w:w="80" w:type="dxa"/>
            </w:tcMar>
          </w:tcPr>
          <w:p w14:paraId="2C030C92" w14:textId="77777777" w:rsidR="00F0642A" w:rsidRDefault="00000000">
            <w:r>
              <w:t>Lecture 12</w:t>
            </w:r>
          </w:p>
        </w:tc>
        <w:tc>
          <w:tcPr>
            <w:tcW w:w="5197" w:type="dxa"/>
            <w:tcMar>
              <w:top w:w="50" w:type="dxa"/>
              <w:left w:w="80" w:type="dxa"/>
              <w:bottom w:w="50" w:type="dxa"/>
              <w:right w:w="80" w:type="dxa"/>
            </w:tcMar>
          </w:tcPr>
          <w:p w14:paraId="0C05F696" w14:textId="77777777" w:rsidR="00F0642A" w:rsidRDefault="00000000">
            <w: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t>Wed Sep 22</w:t>
            </w:r>
          </w:p>
        </w:tc>
        <w:tc>
          <w:tcPr>
            <w:tcW w:w="1368" w:type="dxa"/>
            <w:tcMar>
              <w:top w:w="50" w:type="dxa"/>
              <w:left w:w="80" w:type="dxa"/>
              <w:bottom w:w="50" w:type="dxa"/>
              <w:right w:w="80" w:type="dxa"/>
            </w:tcMar>
          </w:tcPr>
          <w:p w14:paraId="2056EB5B" w14:textId="77777777" w:rsidR="00F0642A" w:rsidRDefault="00000000">
            <w:r>
              <w:t>Lecture 13</w:t>
            </w:r>
          </w:p>
        </w:tc>
        <w:tc>
          <w:tcPr>
            <w:tcW w:w="5197" w:type="dxa"/>
            <w:tcMar>
              <w:top w:w="50" w:type="dxa"/>
              <w:left w:w="80" w:type="dxa"/>
              <w:bottom w:w="50" w:type="dxa"/>
              <w:right w:w="80" w:type="dxa"/>
            </w:tcMar>
          </w:tcPr>
          <w:p w14:paraId="418FBAA1" w14:textId="77777777" w:rsidR="00F0642A" w:rsidRDefault="00000000">
            <w: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t>Fri Sep 24</w:t>
            </w:r>
          </w:p>
        </w:tc>
        <w:tc>
          <w:tcPr>
            <w:tcW w:w="1368" w:type="dxa"/>
            <w:tcMar>
              <w:top w:w="50" w:type="dxa"/>
              <w:left w:w="80" w:type="dxa"/>
              <w:bottom w:w="50" w:type="dxa"/>
              <w:right w:w="80" w:type="dxa"/>
            </w:tcMar>
          </w:tcPr>
          <w:p w14:paraId="090AD7A4" w14:textId="77777777" w:rsidR="00F0642A" w:rsidRDefault="00000000">
            <w:r>
              <w:t>Lecture 14</w:t>
            </w:r>
          </w:p>
        </w:tc>
        <w:tc>
          <w:tcPr>
            <w:tcW w:w="5197" w:type="dxa"/>
            <w:tcMar>
              <w:top w:w="50" w:type="dxa"/>
              <w:left w:w="80" w:type="dxa"/>
              <w:bottom w:w="50" w:type="dxa"/>
              <w:right w:w="80" w:type="dxa"/>
            </w:tcMar>
          </w:tcPr>
          <w:p w14:paraId="7FFF6679" w14:textId="77777777" w:rsidR="00F0642A" w:rsidRDefault="00000000">
            <w: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t>Sun Sep 26</w:t>
            </w:r>
          </w:p>
        </w:tc>
        <w:tc>
          <w:tcPr>
            <w:tcW w:w="1368" w:type="dxa"/>
            <w:tcMar>
              <w:top w:w="50" w:type="dxa"/>
              <w:left w:w="80" w:type="dxa"/>
              <w:bottom w:w="50" w:type="dxa"/>
              <w:right w:w="80" w:type="dxa"/>
            </w:tcMar>
          </w:tcPr>
          <w:p w14:paraId="6E5F0AC9" w14:textId="77777777" w:rsidR="00F0642A" w:rsidRDefault="00000000">
            <w:r>
              <w:t>Report due</w:t>
            </w:r>
          </w:p>
        </w:tc>
        <w:tc>
          <w:tcPr>
            <w:tcW w:w="5197" w:type="dxa"/>
            <w:tcMar>
              <w:top w:w="50" w:type="dxa"/>
              <w:left w:w="80" w:type="dxa"/>
              <w:bottom w:w="50" w:type="dxa"/>
              <w:right w:w="80" w:type="dxa"/>
            </w:tcMar>
          </w:tcPr>
          <w:p w14:paraId="4F2DBFA6" w14:textId="77777777" w:rsidR="00F0642A" w:rsidRDefault="00000000">
            <w: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t>Week 6</w:t>
            </w:r>
          </w:p>
        </w:tc>
        <w:tc>
          <w:tcPr>
            <w:tcW w:w="1368" w:type="dxa"/>
            <w:tcMar>
              <w:top w:w="50" w:type="dxa"/>
              <w:left w:w="80" w:type="dxa"/>
              <w:bottom w:w="50" w:type="dxa"/>
              <w:right w:w="80" w:type="dxa"/>
            </w:tcMar>
          </w:tcPr>
          <w:p w14:paraId="3DDB527D" w14:textId="77777777" w:rsidR="00F0642A" w:rsidRDefault="00000000">
            <w:r>
              <w:t>Lab 6</w:t>
            </w:r>
          </w:p>
        </w:tc>
        <w:tc>
          <w:tcPr>
            <w:tcW w:w="5197" w:type="dxa"/>
            <w:tcMar>
              <w:top w:w="50" w:type="dxa"/>
              <w:left w:w="80" w:type="dxa"/>
              <w:bottom w:w="50" w:type="dxa"/>
              <w:right w:w="80" w:type="dxa"/>
            </w:tcMar>
          </w:tcPr>
          <w:p w14:paraId="21F84CBE" w14:textId="77777777" w:rsidR="00F0642A" w:rsidRDefault="00000000">
            <w: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t>Mon Sep 27</w:t>
            </w:r>
          </w:p>
        </w:tc>
        <w:tc>
          <w:tcPr>
            <w:tcW w:w="1368" w:type="dxa"/>
            <w:tcMar>
              <w:top w:w="50" w:type="dxa"/>
              <w:left w:w="80" w:type="dxa"/>
              <w:bottom w:w="50" w:type="dxa"/>
              <w:right w:w="80" w:type="dxa"/>
            </w:tcMar>
          </w:tcPr>
          <w:p w14:paraId="6D3D05CE" w14:textId="77777777" w:rsidR="00F0642A" w:rsidRDefault="00000000">
            <w:r>
              <w:t>Lecture 15</w:t>
            </w:r>
          </w:p>
        </w:tc>
        <w:tc>
          <w:tcPr>
            <w:tcW w:w="5197" w:type="dxa"/>
            <w:tcMar>
              <w:top w:w="50" w:type="dxa"/>
              <w:left w:w="80" w:type="dxa"/>
              <w:bottom w:w="50" w:type="dxa"/>
              <w:right w:w="80" w:type="dxa"/>
            </w:tcMar>
          </w:tcPr>
          <w:p w14:paraId="5914955D" w14:textId="77777777" w:rsidR="00F0642A" w:rsidRDefault="00000000">
            <w: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t>Wed Sep 29</w:t>
            </w:r>
          </w:p>
        </w:tc>
        <w:tc>
          <w:tcPr>
            <w:tcW w:w="1368" w:type="dxa"/>
            <w:tcMar>
              <w:top w:w="50" w:type="dxa"/>
              <w:left w:w="80" w:type="dxa"/>
              <w:bottom w:w="50" w:type="dxa"/>
              <w:right w:w="80" w:type="dxa"/>
            </w:tcMar>
          </w:tcPr>
          <w:p w14:paraId="6EECDDB3" w14:textId="77777777" w:rsidR="00F0642A" w:rsidRDefault="00000000">
            <w:r>
              <w:t>Lecture 16</w:t>
            </w:r>
          </w:p>
        </w:tc>
        <w:tc>
          <w:tcPr>
            <w:tcW w:w="5197" w:type="dxa"/>
            <w:tcMar>
              <w:top w:w="50" w:type="dxa"/>
              <w:left w:w="80" w:type="dxa"/>
              <w:bottom w:w="50" w:type="dxa"/>
              <w:right w:w="80" w:type="dxa"/>
            </w:tcMar>
          </w:tcPr>
          <w:p w14:paraId="100212F1" w14:textId="77777777" w:rsidR="00F0642A" w:rsidRDefault="00000000">
            <w: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t>Fri Oct 1</w:t>
            </w:r>
          </w:p>
        </w:tc>
        <w:tc>
          <w:tcPr>
            <w:tcW w:w="1368" w:type="dxa"/>
            <w:tcMar>
              <w:top w:w="50" w:type="dxa"/>
              <w:left w:w="80" w:type="dxa"/>
              <w:bottom w:w="50" w:type="dxa"/>
              <w:right w:w="80" w:type="dxa"/>
            </w:tcMar>
          </w:tcPr>
          <w:p w14:paraId="05AD1651" w14:textId="77777777" w:rsidR="00F0642A" w:rsidRDefault="00000000">
            <w:r>
              <w:t>Lecture 17</w:t>
            </w:r>
          </w:p>
        </w:tc>
        <w:tc>
          <w:tcPr>
            <w:tcW w:w="5197" w:type="dxa"/>
            <w:tcMar>
              <w:top w:w="50" w:type="dxa"/>
              <w:left w:w="80" w:type="dxa"/>
              <w:bottom w:w="50" w:type="dxa"/>
              <w:right w:w="80" w:type="dxa"/>
            </w:tcMar>
          </w:tcPr>
          <w:p w14:paraId="5C3DDA98" w14:textId="77777777" w:rsidR="00F0642A" w:rsidRDefault="00000000">
            <w: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t>Sun Oct 3</w:t>
            </w:r>
          </w:p>
        </w:tc>
        <w:tc>
          <w:tcPr>
            <w:tcW w:w="1368" w:type="dxa"/>
            <w:tcMar>
              <w:top w:w="50" w:type="dxa"/>
              <w:left w:w="80" w:type="dxa"/>
              <w:bottom w:w="50" w:type="dxa"/>
              <w:right w:w="80" w:type="dxa"/>
            </w:tcMar>
          </w:tcPr>
          <w:p w14:paraId="7F980054" w14:textId="77777777" w:rsidR="00F0642A" w:rsidRDefault="00000000">
            <w:r>
              <w:t>Report due</w:t>
            </w:r>
          </w:p>
        </w:tc>
        <w:tc>
          <w:tcPr>
            <w:tcW w:w="5197" w:type="dxa"/>
            <w:tcMar>
              <w:top w:w="50" w:type="dxa"/>
              <w:left w:w="80" w:type="dxa"/>
              <w:bottom w:w="50" w:type="dxa"/>
              <w:right w:w="80" w:type="dxa"/>
            </w:tcMar>
          </w:tcPr>
          <w:p w14:paraId="05519B38" w14:textId="77777777" w:rsidR="00F0642A" w:rsidRDefault="00000000">
            <w: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t>Week 7</w:t>
            </w:r>
          </w:p>
        </w:tc>
        <w:tc>
          <w:tcPr>
            <w:tcW w:w="1368" w:type="dxa"/>
            <w:tcMar>
              <w:top w:w="50" w:type="dxa"/>
              <w:left w:w="80" w:type="dxa"/>
              <w:bottom w:w="50" w:type="dxa"/>
              <w:right w:w="80" w:type="dxa"/>
            </w:tcMar>
          </w:tcPr>
          <w:p w14:paraId="4F932D42" w14:textId="77777777" w:rsidR="00F0642A" w:rsidRDefault="00000000">
            <w:r>
              <w:t>Laboratory</w:t>
            </w:r>
          </w:p>
        </w:tc>
        <w:tc>
          <w:tcPr>
            <w:tcW w:w="5197" w:type="dxa"/>
            <w:tcMar>
              <w:top w:w="50" w:type="dxa"/>
              <w:left w:w="80" w:type="dxa"/>
              <w:bottom w:w="50" w:type="dxa"/>
              <w:right w:w="80" w:type="dxa"/>
            </w:tcMar>
          </w:tcPr>
          <w:p w14:paraId="5C3C231A" w14:textId="77777777" w:rsidR="00F0642A" w:rsidRDefault="00000000">
            <w: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t>Mon Oct 4</w:t>
            </w:r>
          </w:p>
        </w:tc>
        <w:tc>
          <w:tcPr>
            <w:tcW w:w="1368" w:type="dxa"/>
            <w:tcMar>
              <w:top w:w="50" w:type="dxa"/>
              <w:left w:w="80" w:type="dxa"/>
              <w:bottom w:w="50" w:type="dxa"/>
              <w:right w:w="80" w:type="dxa"/>
            </w:tcMar>
          </w:tcPr>
          <w:p w14:paraId="343AFED8" w14:textId="77777777" w:rsidR="00F0642A" w:rsidRDefault="00000000">
            <w:r>
              <w:t>Lecture 18</w:t>
            </w:r>
          </w:p>
        </w:tc>
        <w:tc>
          <w:tcPr>
            <w:tcW w:w="5197" w:type="dxa"/>
            <w:tcMar>
              <w:top w:w="50" w:type="dxa"/>
              <w:left w:w="80" w:type="dxa"/>
              <w:bottom w:w="50" w:type="dxa"/>
              <w:right w:w="80" w:type="dxa"/>
            </w:tcMar>
          </w:tcPr>
          <w:p w14:paraId="564F6D26" w14:textId="77777777" w:rsidR="00F0642A" w:rsidRDefault="00000000">
            <w: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t>Wed Oct 6</w:t>
            </w:r>
          </w:p>
        </w:tc>
        <w:tc>
          <w:tcPr>
            <w:tcW w:w="1368" w:type="dxa"/>
            <w:tcMar>
              <w:top w:w="50" w:type="dxa"/>
              <w:left w:w="80" w:type="dxa"/>
              <w:bottom w:w="50" w:type="dxa"/>
              <w:right w:w="80" w:type="dxa"/>
            </w:tcMar>
          </w:tcPr>
          <w:p w14:paraId="7E8B8EC4" w14:textId="77777777" w:rsidR="00F0642A" w:rsidRDefault="00000000">
            <w:r>
              <w:t>Lecture 19</w:t>
            </w:r>
          </w:p>
        </w:tc>
        <w:tc>
          <w:tcPr>
            <w:tcW w:w="5197" w:type="dxa"/>
            <w:tcMar>
              <w:top w:w="50" w:type="dxa"/>
              <w:left w:w="80" w:type="dxa"/>
              <w:bottom w:w="50" w:type="dxa"/>
              <w:right w:w="80" w:type="dxa"/>
            </w:tcMar>
          </w:tcPr>
          <w:p w14:paraId="4AF0EE83" w14:textId="77777777" w:rsidR="00F0642A" w:rsidRDefault="00000000">
            <w: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t>Fri Oct 8</w:t>
            </w:r>
          </w:p>
        </w:tc>
        <w:tc>
          <w:tcPr>
            <w:tcW w:w="1368" w:type="dxa"/>
            <w:tcMar>
              <w:top w:w="50" w:type="dxa"/>
              <w:left w:w="80" w:type="dxa"/>
              <w:bottom w:w="50" w:type="dxa"/>
              <w:right w:w="80" w:type="dxa"/>
            </w:tcMar>
          </w:tcPr>
          <w:p w14:paraId="04486ADD" w14:textId="77777777" w:rsidR="00F0642A" w:rsidRDefault="00000000">
            <w:r>
              <w:t>Holiday</w:t>
            </w:r>
          </w:p>
        </w:tc>
        <w:tc>
          <w:tcPr>
            <w:tcW w:w="5197" w:type="dxa"/>
            <w:tcMar>
              <w:top w:w="50" w:type="dxa"/>
              <w:left w:w="80" w:type="dxa"/>
              <w:bottom w:w="50" w:type="dxa"/>
              <w:right w:w="80" w:type="dxa"/>
            </w:tcMar>
          </w:tcPr>
          <w:p w14:paraId="69385243" w14:textId="77777777" w:rsidR="00F0642A" w:rsidRDefault="00000000">
            <w: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t>Week 8</w:t>
            </w:r>
          </w:p>
        </w:tc>
        <w:tc>
          <w:tcPr>
            <w:tcW w:w="1368" w:type="dxa"/>
            <w:tcMar>
              <w:top w:w="50" w:type="dxa"/>
              <w:left w:w="80" w:type="dxa"/>
              <w:bottom w:w="50" w:type="dxa"/>
              <w:right w:w="80" w:type="dxa"/>
            </w:tcMar>
          </w:tcPr>
          <w:p w14:paraId="4E535284" w14:textId="77777777" w:rsidR="00F0642A" w:rsidRDefault="00000000">
            <w:r>
              <w:t>Lab 7</w:t>
            </w:r>
          </w:p>
        </w:tc>
        <w:tc>
          <w:tcPr>
            <w:tcW w:w="5197" w:type="dxa"/>
            <w:tcMar>
              <w:top w:w="50" w:type="dxa"/>
              <w:left w:w="80" w:type="dxa"/>
              <w:bottom w:w="50" w:type="dxa"/>
              <w:right w:w="80" w:type="dxa"/>
            </w:tcMar>
          </w:tcPr>
          <w:p w14:paraId="6D917A67" w14:textId="77777777" w:rsidR="00F0642A" w:rsidRDefault="00000000">
            <w: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t>Mon Oct 11</w:t>
            </w:r>
          </w:p>
        </w:tc>
        <w:tc>
          <w:tcPr>
            <w:tcW w:w="1368" w:type="dxa"/>
            <w:tcMar>
              <w:top w:w="50" w:type="dxa"/>
              <w:left w:w="80" w:type="dxa"/>
              <w:bottom w:w="50" w:type="dxa"/>
              <w:right w:w="80" w:type="dxa"/>
            </w:tcMar>
          </w:tcPr>
          <w:p w14:paraId="78167EC6" w14:textId="77777777" w:rsidR="00F0642A" w:rsidRDefault="00000000">
            <w:r>
              <w:t>Lecture 20</w:t>
            </w:r>
          </w:p>
        </w:tc>
        <w:tc>
          <w:tcPr>
            <w:tcW w:w="5197" w:type="dxa"/>
            <w:tcMar>
              <w:top w:w="50" w:type="dxa"/>
              <w:left w:w="80" w:type="dxa"/>
              <w:bottom w:w="50" w:type="dxa"/>
              <w:right w:w="80" w:type="dxa"/>
            </w:tcMar>
          </w:tcPr>
          <w:p w14:paraId="120A5703" w14:textId="77777777" w:rsidR="00F0642A" w:rsidRDefault="00000000">
            <w: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t>Wed Oct 13</w:t>
            </w:r>
          </w:p>
        </w:tc>
        <w:tc>
          <w:tcPr>
            <w:tcW w:w="1368" w:type="dxa"/>
            <w:tcMar>
              <w:top w:w="50" w:type="dxa"/>
              <w:left w:w="80" w:type="dxa"/>
              <w:bottom w:w="50" w:type="dxa"/>
              <w:right w:w="80" w:type="dxa"/>
            </w:tcMar>
          </w:tcPr>
          <w:p w14:paraId="37E2EF15" w14:textId="77777777" w:rsidR="00F0642A" w:rsidRDefault="00000000">
            <w:r>
              <w:t>Lecture 21</w:t>
            </w:r>
          </w:p>
        </w:tc>
        <w:tc>
          <w:tcPr>
            <w:tcW w:w="5197" w:type="dxa"/>
            <w:tcMar>
              <w:top w:w="50" w:type="dxa"/>
              <w:left w:w="80" w:type="dxa"/>
              <w:bottom w:w="50" w:type="dxa"/>
              <w:right w:w="80" w:type="dxa"/>
            </w:tcMar>
          </w:tcPr>
          <w:p w14:paraId="17FAD1B9" w14:textId="77777777" w:rsidR="00F0642A" w:rsidRDefault="00000000">
            <w: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t>Fri Oct 15</w:t>
            </w:r>
          </w:p>
        </w:tc>
        <w:tc>
          <w:tcPr>
            <w:tcW w:w="1368" w:type="dxa"/>
            <w:tcMar>
              <w:top w:w="50" w:type="dxa"/>
              <w:left w:w="80" w:type="dxa"/>
              <w:bottom w:w="50" w:type="dxa"/>
              <w:right w:w="80" w:type="dxa"/>
            </w:tcMar>
          </w:tcPr>
          <w:p w14:paraId="278000FA" w14:textId="77777777" w:rsidR="00F0642A" w:rsidRDefault="00000000">
            <w:r>
              <w:t>Lecture 22</w:t>
            </w:r>
          </w:p>
        </w:tc>
        <w:tc>
          <w:tcPr>
            <w:tcW w:w="5197" w:type="dxa"/>
            <w:tcMar>
              <w:top w:w="50" w:type="dxa"/>
              <w:left w:w="80" w:type="dxa"/>
              <w:bottom w:w="50" w:type="dxa"/>
              <w:right w:w="80" w:type="dxa"/>
            </w:tcMar>
          </w:tcPr>
          <w:p w14:paraId="74B25108" w14:textId="77777777" w:rsidR="00F0642A" w:rsidRDefault="00000000">
            <w: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t>Sun Oct 17</w:t>
            </w:r>
          </w:p>
        </w:tc>
        <w:tc>
          <w:tcPr>
            <w:tcW w:w="1368" w:type="dxa"/>
            <w:tcMar>
              <w:top w:w="50" w:type="dxa"/>
              <w:left w:w="80" w:type="dxa"/>
              <w:bottom w:w="50" w:type="dxa"/>
              <w:right w:w="80" w:type="dxa"/>
            </w:tcMar>
          </w:tcPr>
          <w:p w14:paraId="7569A646" w14:textId="77777777" w:rsidR="00F0642A" w:rsidRDefault="00000000">
            <w:r>
              <w:t>Report due</w:t>
            </w:r>
          </w:p>
        </w:tc>
        <w:tc>
          <w:tcPr>
            <w:tcW w:w="5197" w:type="dxa"/>
            <w:tcMar>
              <w:top w:w="50" w:type="dxa"/>
              <w:left w:w="80" w:type="dxa"/>
              <w:bottom w:w="50" w:type="dxa"/>
              <w:right w:w="80" w:type="dxa"/>
            </w:tcMar>
          </w:tcPr>
          <w:p w14:paraId="711CC616" w14:textId="77777777" w:rsidR="00F0642A" w:rsidRDefault="00000000">
            <w: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lastRenderedPageBreak/>
              <w:t>Week 9</w:t>
            </w:r>
          </w:p>
        </w:tc>
        <w:tc>
          <w:tcPr>
            <w:tcW w:w="1368" w:type="dxa"/>
            <w:tcMar>
              <w:top w:w="50" w:type="dxa"/>
              <w:left w:w="80" w:type="dxa"/>
              <w:bottom w:w="50" w:type="dxa"/>
              <w:right w:w="80" w:type="dxa"/>
            </w:tcMar>
          </w:tcPr>
          <w:p w14:paraId="0B1C149E" w14:textId="77777777" w:rsidR="00F0642A" w:rsidRDefault="00000000">
            <w:r>
              <w:t>Lab 8</w:t>
            </w:r>
          </w:p>
        </w:tc>
        <w:tc>
          <w:tcPr>
            <w:tcW w:w="5197" w:type="dxa"/>
            <w:tcMar>
              <w:top w:w="50" w:type="dxa"/>
              <w:left w:w="80" w:type="dxa"/>
              <w:bottom w:w="50" w:type="dxa"/>
              <w:right w:w="80" w:type="dxa"/>
            </w:tcMar>
          </w:tcPr>
          <w:p w14:paraId="4F4FAC5E" w14:textId="77777777" w:rsidR="00F0642A" w:rsidRDefault="00000000">
            <w: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t>Mon Oct 18</w:t>
            </w:r>
          </w:p>
        </w:tc>
        <w:tc>
          <w:tcPr>
            <w:tcW w:w="1368" w:type="dxa"/>
            <w:tcMar>
              <w:top w:w="50" w:type="dxa"/>
              <w:left w:w="80" w:type="dxa"/>
              <w:bottom w:w="50" w:type="dxa"/>
              <w:right w:w="80" w:type="dxa"/>
            </w:tcMar>
          </w:tcPr>
          <w:p w14:paraId="0E842A7A" w14:textId="77777777" w:rsidR="00F0642A" w:rsidRDefault="00000000">
            <w:r>
              <w:t>EXAM 2</w:t>
            </w:r>
          </w:p>
        </w:tc>
        <w:tc>
          <w:tcPr>
            <w:tcW w:w="5197" w:type="dxa"/>
            <w:tcMar>
              <w:top w:w="50" w:type="dxa"/>
              <w:left w:w="80" w:type="dxa"/>
              <w:bottom w:w="50" w:type="dxa"/>
              <w:right w:w="80" w:type="dxa"/>
            </w:tcMar>
          </w:tcPr>
          <w:p w14:paraId="7F5E3B05" w14:textId="77777777" w:rsidR="00F0642A" w:rsidRDefault="00000000">
            <w: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t>Mon Oct 18</w:t>
            </w:r>
          </w:p>
        </w:tc>
        <w:tc>
          <w:tcPr>
            <w:tcW w:w="1368" w:type="dxa"/>
            <w:tcMar>
              <w:top w:w="50" w:type="dxa"/>
              <w:left w:w="80" w:type="dxa"/>
              <w:bottom w:w="50" w:type="dxa"/>
              <w:right w:w="80" w:type="dxa"/>
            </w:tcMar>
          </w:tcPr>
          <w:p w14:paraId="3FA91F7C" w14:textId="77777777" w:rsidR="00F0642A" w:rsidRDefault="00000000">
            <w:r>
              <w:t>Lecture 23</w:t>
            </w:r>
          </w:p>
        </w:tc>
        <w:tc>
          <w:tcPr>
            <w:tcW w:w="5197" w:type="dxa"/>
            <w:tcMar>
              <w:top w:w="50" w:type="dxa"/>
              <w:left w:w="80" w:type="dxa"/>
              <w:bottom w:w="50" w:type="dxa"/>
              <w:right w:w="80" w:type="dxa"/>
            </w:tcMar>
          </w:tcPr>
          <w:p w14:paraId="56299F9A" w14:textId="77777777" w:rsidR="00F0642A" w:rsidRDefault="00000000">
            <w: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2E4C80CB" w14:textId="77777777">
        <w:trPr>
          <w:cantSplit/>
        </w:trPr>
        <w:tc>
          <w:tcPr>
            <w:tcW w:w="1440" w:type="dxa"/>
            <w:tcMar>
              <w:top w:w="50" w:type="dxa"/>
              <w:left w:w="80" w:type="dxa"/>
              <w:bottom w:w="50" w:type="dxa"/>
              <w:right w:w="80" w:type="dxa"/>
            </w:tcMar>
          </w:tcPr>
          <w:p w14:paraId="096EA5B9" w14:textId="77777777" w:rsidR="00F0642A" w:rsidRDefault="00000000">
            <w:pPr>
              <w:keepNext/>
            </w:pPr>
            <w:r>
              <w:t>Tue Oct 19</w:t>
            </w:r>
          </w:p>
        </w:tc>
        <w:tc>
          <w:tcPr>
            <w:tcW w:w="1368" w:type="dxa"/>
            <w:tcMar>
              <w:top w:w="50" w:type="dxa"/>
              <w:left w:w="80" w:type="dxa"/>
              <w:bottom w:w="50" w:type="dxa"/>
              <w:right w:w="80" w:type="dxa"/>
            </w:tcMar>
          </w:tcPr>
          <w:p w14:paraId="74D872A9" w14:textId="77777777" w:rsidR="00F0642A" w:rsidRDefault="00000000">
            <w:pPr>
              <w:keepNext/>
            </w:pPr>
            <w:r>
              <w:t>Practical preparation</w:t>
            </w:r>
          </w:p>
        </w:tc>
        <w:tc>
          <w:tcPr>
            <w:tcW w:w="5197" w:type="dxa"/>
            <w:tcMar>
              <w:top w:w="50" w:type="dxa"/>
              <w:left w:w="80" w:type="dxa"/>
              <w:bottom w:w="50" w:type="dxa"/>
              <w:right w:w="80" w:type="dxa"/>
            </w:tcMar>
          </w:tcPr>
          <w:p w14:paraId="2EB3B009" w14:textId="77777777" w:rsidR="00F0642A" w:rsidRDefault="00000000">
            <w:pPr>
              <w:keepNext/>
            </w:pPr>
            <w:r>
              <w:t>Guides, prompts, and practice datasets available for all five options</w:t>
            </w:r>
          </w:p>
        </w:tc>
        <w:tc>
          <w:tcPr>
            <w:tcW w:w="2075" w:type="dxa"/>
            <w:tcMar>
              <w:top w:w="50" w:type="dxa"/>
              <w:left w:w="80" w:type="dxa"/>
              <w:bottom w:w="50" w:type="dxa"/>
              <w:right w:w="80" w:type="dxa"/>
            </w:tcMar>
          </w:tcPr>
          <w:p w14:paraId="3E751FAA" w14:textId="77777777" w:rsidR="00F0642A" w:rsidRDefault="00000000">
            <w:pPr>
              <w:keepNext/>
              <w:rPr>
                <w:sz w:val="16"/>
                <w:szCs w:val="16"/>
              </w:rPr>
            </w:pPr>
            <w: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t>Wed Oct 20</w:t>
            </w:r>
          </w:p>
        </w:tc>
        <w:tc>
          <w:tcPr>
            <w:tcW w:w="1368" w:type="dxa"/>
            <w:tcMar>
              <w:top w:w="50" w:type="dxa"/>
              <w:left w:w="80" w:type="dxa"/>
              <w:bottom w:w="50" w:type="dxa"/>
              <w:right w:w="80" w:type="dxa"/>
            </w:tcMar>
          </w:tcPr>
          <w:p w14:paraId="638397FC" w14:textId="77777777" w:rsidR="00F0642A" w:rsidRDefault="00000000">
            <w:r>
              <w:t>Lecture 24</w:t>
            </w:r>
          </w:p>
        </w:tc>
        <w:tc>
          <w:tcPr>
            <w:tcW w:w="5197" w:type="dxa"/>
            <w:tcMar>
              <w:top w:w="50" w:type="dxa"/>
              <w:left w:w="80" w:type="dxa"/>
              <w:bottom w:w="50" w:type="dxa"/>
              <w:right w:w="80" w:type="dxa"/>
            </w:tcMar>
          </w:tcPr>
          <w:p w14:paraId="4A6A92FC" w14:textId="77777777" w:rsidR="00F0642A" w:rsidRDefault="00000000">
            <w: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t>Fri Oct 22</w:t>
            </w:r>
          </w:p>
        </w:tc>
        <w:tc>
          <w:tcPr>
            <w:tcW w:w="1368" w:type="dxa"/>
            <w:tcMar>
              <w:top w:w="50" w:type="dxa"/>
              <w:left w:w="80" w:type="dxa"/>
              <w:bottom w:w="50" w:type="dxa"/>
              <w:right w:w="80" w:type="dxa"/>
            </w:tcMar>
          </w:tcPr>
          <w:p w14:paraId="6E9B1483" w14:textId="77777777" w:rsidR="00F0642A" w:rsidRDefault="00000000">
            <w:r>
              <w:t>Lecture 25</w:t>
            </w:r>
          </w:p>
        </w:tc>
        <w:tc>
          <w:tcPr>
            <w:tcW w:w="5197" w:type="dxa"/>
            <w:tcMar>
              <w:top w:w="50" w:type="dxa"/>
              <w:left w:w="80" w:type="dxa"/>
              <w:bottom w:w="50" w:type="dxa"/>
              <w:right w:w="80" w:type="dxa"/>
            </w:tcMar>
          </w:tcPr>
          <w:p w14:paraId="4E6EE471" w14:textId="77777777" w:rsidR="00F0642A" w:rsidRDefault="00000000">
            <w: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t>Sun Oct 24</w:t>
            </w:r>
          </w:p>
        </w:tc>
        <w:tc>
          <w:tcPr>
            <w:tcW w:w="1368" w:type="dxa"/>
            <w:tcMar>
              <w:top w:w="50" w:type="dxa"/>
              <w:left w:w="80" w:type="dxa"/>
              <w:bottom w:w="50" w:type="dxa"/>
              <w:right w:w="80" w:type="dxa"/>
            </w:tcMar>
          </w:tcPr>
          <w:p w14:paraId="7A2FC210" w14:textId="77777777" w:rsidR="00F0642A" w:rsidRDefault="00000000">
            <w:r>
              <w:t>Report due</w:t>
            </w:r>
          </w:p>
        </w:tc>
        <w:tc>
          <w:tcPr>
            <w:tcW w:w="5197" w:type="dxa"/>
            <w:tcMar>
              <w:top w:w="50" w:type="dxa"/>
              <w:left w:w="80" w:type="dxa"/>
              <w:bottom w:w="50" w:type="dxa"/>
              <w:right w:w="80" w:type="dxa"/>
            </w:tcMar>
          </w:tcPr>
          <w:p w14:paraId="1534C8DD" w14:textId="77777777" w:rsidR="00F0642A" w:rsidRDefault="00000000">
            <w: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t>Week 10</w:t>
            </w:r>
          </w:p>
        </w:tc>
        <w:tc>
          <w:tcPr>
            <w:tcW w:w="1368" w:type="dxa"/>
            <w:tcMar>
              <w:top w:w="50" w:type="dxa"/>
              <w:left w:w="80" w:type="dxa"/>
              <w:bottom w:w="50" w:type="dxa"/>
              <w:right w:w="80" w:type="dxa"/>
            </w:tcMar>
          </w:tcPr>
          <w:p w14:paraId="18FCD8F2" w14:textId="77777777" w:rsidR="00F0642A" w:rsidRDefault="00000000">
            <w:r>
              <w:t>Lab 9</w:t>
            </w:r>
          </w:p>
        </w:tc>
        <w:tc>
          <w:tcPr>
            <w:tcW w:w="5197" w:type="dxa"/>
            <w:tcMar>
              <w:top w:w="50" w:type="dxa"/>
              <w:left w:w="80" w:type="dxa"/>
              <w:bottom w:w="50" w:type="dxa"/>
              <w:right w:w="80" w:type="dxa"/>
            </w:tcMar>
          </w:tcPr>
          <w:p w14:paraId="371B869E" w14:textId="77777777" w:rsidR="00F0642A" w:rsidRDefault="00000000">
            <w: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t>Mon Oct 25</w:t>
            </w:r>
          </w:p>
        </w:tc>
        <w:tc>
          <w:tcPr>
            <w:tcW w:w="1368" w:type="dxa"/>
            <w:tcMar>
              <w:top w:w="50" w:type="dxa"/>
              <w:left w:w="80" w:type="dxa"/>
              <w:bottom w:w="50" w:type="dxa"/>
              <w:right w:w="80" w:type="dxa"/>
            </w:tcMar>
          </w:tcPr>
          <w:p w14:paraId="2CD047BB" w14:textId="77777777" w:rsidR="00F0642A" w:rsidRDefault="00000000">
            <w:r>
              <w:t>Lecture 26</w:t>
            </w:r>
          </w:p>
        </w:tc>
        <w:tc>
          <w:tcPr>
            <w:tcW w:w="5197" w:type="dxa"/>
            <w:tcMar>
              <w:top w:w="50" w:type="dxa"/>
              <w:left w:w="80" w:type="dxa"/>
              <w:bottom w:w="50" w:type="dxa"/>
              <w:right w:w="80" w:type="dxa"/>
            </w:tcMar>
          </w:tcPr>
          <w:p w14:paraId="4D5C8994" w14:textId="77777777" w:rsidR="00F0642A" w:rsidRDefault="00000000">
            <w: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t>Wed Oct 27</w:t>
            </w:r>
          </w:p>
        </w:tc>
        <w:tc>
          <w:tcPr>
            <w:tcW w:w="1368" w:type="dxa"/>
            <w:tcMar>
              <w:top w:w="50" w:type="dxa"/>
              <w:left w:w="80" w:type="dxa"/>
              <w:bottom w:w="50" w:type="dxa"/>
              <w:right w:w="80" w:type="dxa"/>
            </w:tcMar>
          </w:tcPr>
          <w:p w14:paraId="651CB3F4" w14:textId="77777777" w:rsidR="00F0642A" w:rsidRDefault="00000000">
            <w:r>
              <w:t>Lecture 27</w:t>
            </w:r>
          </w:p>
        </w:tc>
        <w:tc>
          <w:tcPr>
            <w:tcW w:w="5197" w:type="dxa"/>
            <w:tcMar>
              <w:top w:w="50" w:type="dxa"/>
              <w:left w:w="80" w:type="dxa"/>
              <w:bottom w:w="50" w:type="dxa"/>
              <w:right w:w="80" w:type="dxa"/>
            </w:tcMar>
          </w:tcPr>
          <w:p w14:paraId="19308EA1" w14:textId="77777777" w:rsidR="00F0642A" w:rsidRDefault="00000000">
            <w: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t>Fri Oct 29</w:t>
            </w:r>
          </w:p>
        </w:tc>
        <w:tc>
          <w:tcPr>
            <w:tcW w:w="1368" w:type="dxa"/>
            <w:tcMar>
              <w:top w:w="50" w:type="dxa"/>
              <w:left w:w="80" w:type="dxa"/>
              <w:bottom w:w="50" w:type="dxa"/>
              <w:right w:w="80" w:type="dxa"/>
            </w:tcMar>
          </w:tcPr>
          <w:p w14:paraId="35D0B3A8" w14:textId="77777777" w:rsidR="00F0642A" w:rsidRDefault="00000000">
            <w:r>
              <w:t>Lecture 28</w:t>
            </w:r>
          </w:p>
        </w:tc>
        <w:tc>
          <w:tcPr>
            <w:tcW w:w="5197" w:type="dxa"/>
            <w:tcMar>
              <w:top w:w="50" w:type="dxa"/>
              <w:left w:w="80" w:type="dxa"/>
              <w:bottom w:w="50" w:type="dxa"/>
              <w:right w:w="80" w:type="dxa"/>
            </w:tcMar>
          </w:tcPr>
          <w:p w14:paraId="2289027C" w14:textId="77777777" w:rsidR="00F0642A" w:rsidRDefault="00000000">
            <w: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t>Sun Oct 31</w:t>
            </w:r>
          </w:p>
        </w:tc>
        <w:tc>
          <w:tcPr>
            <w:tcW w:w="1368" w:type="dxa"/>
            <w:tcMar>
              <w:top w:w="50" w:type="dxa"/>
              <w:left w:w="80" w:type="dxa"/>
              <w:bottom w:w="50" w:type="dxa"/>
              <w:right w:w="80" w:type="dxa"/>
            </w:tcMar>
          </w:tcPr>
          <w:p w14:paraId="1AB05A8B" w14:textId="77777777" w:rsidR="00F0642A" w:rsidRDefault="00000000">
            <w:r>
              <w:t>Report due</w:t>
            </w:r>
          </w:p>
        </w:tc>
        <w:tc>
          <w:tcPr>
            <w:tcW w:w="5197" w:type="dxa"/>
            <w:tcMar>
              <w:top w:w="50" w:type="dxa"/>
              <w:left w:w="80" w:type="dxa"/>
              <w:bottom w:w="50" w:type="dxa"/>
              <w:right w:w="80" w:type="dxa"/>
            </w:tcMar>
          </w:tcPr>
          <w:p w14:paraId="7A8E4091" w14:textId="77777777" w:rsidR="00F0642A" w:rsidRDefault="00000000">
            <w: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t>Week 11</w:t>
            </w:r>
          </w:p>
        </w:tc>
        <w:tc>
          <w:tcPr>
            <w:tcW w:w="1368" w:type="dxa"/>
            <w:tcMar>
              <w:top w:w="50" w:type="dxa"/>
              <w:left w:w="80" w:type="dxa"/>
              <w:bottom w:w="50" w:type="dxa"/>
              <w:right w:w="80" w:type="dxa"/>
            </w:tcMar>
          </w:tcPr>
          <w:p w14:paraId="25797299" w14:textId="77777777" w:rsidR="00F0642A" w:rsidRDefault="00000000">
            <w:r>
              <w:t>Laboratory</w:t>
            </w:r>
          </w:p>
        </w:tc>
        <w:tc>
          <w:tcPr>
            <w:tcW w:w="5197" w:type="dxa"/>
            <w:tcMar>
              <w:top w:w="50" w:type="dxa"/>
              <w:left w:w="80" w:type="dxa"/>
              <w:bottom w:w="50" w:type="dxa"/>
              <w:right w:w="80" w:type="dxa"/>
            </w:tcMar>
          </w:tcPr>
          <w:p w14:paraId="3F2E12C7" w14:textId="77777777" w:rsidR="00F0642A" w:rsidRDefault="00000000">
            <w: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t>Mon Nov 1</w:t>
            </w:r>
          </w:p>
        </w:tc>
        <w:tc>
          <w:tcPr>
            <w:tcW w:w="1368" w:type="dxa"/>
            <w:tcMar>
              <w:top w:w="50" w:type="dxa"/>
              <w:left w:w="80" w:type="dxa"/>
              <w:bottom w:w="50" w:type="dxa"/>
              <w:right w:w="80" w:type="dxa"/>
            </w:tcMar>
          </w:tcPr>
          <w:p w14:paraId="377505F4" w14:textId="77777777" w:rsidR="00F0642A" w:rsidRDefault="00000000">
            <w:r>
              <w:t>Lecture 29</w:t>
            </w:r>
          </w:p>
        </w:tc>
        <w:tc>
          <w:tcPr>
            <w:tcW w:w="5197" w:type="dxa"/>
            <w:tcMar>
              <w:top w:w="50" w:type="dxa"/>
              <w:left w:w="80" w:type="dxa"/>
              <w:bottom w:w="50" w:type="dxa"/>
              <w:right w:w="80" w:type="dxa"/>
            </w:tcMar>
          </w:tcPr>
          <w:p w14:paraId="1F722142" w14:textId="77777777" w:rsidR="00F0642A" w:rsidRDefault="00000000">
            <w: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t>Wed Nov 3</w:t>
            </w:r>
          </w:p>
        </w:tc>
        <w:tc>
          <w:tcPr>
            <w:tcW w:w="1368" w:type="dxa"/>
            <w:tcMar>
              <w:top w:w="50" w:type="dxa"/>
              <w:left w:w="80" w:type="dxa"/>
              <w:bottom w:w="50" w:type="dxa"/>
              <w:right w:w="80" w:type="dxa"/>
            </w:tcMar>
          </w:tcPr>
          <w:p w14:paraId="6781C7D6" w14:textId="77777777" w:rsidR="00F0642A" w:rsidRDefault="00000000">
            <w:r>
              <w:t>Lecture 30</w:t>
            </w:r>
          </w:p>
        </w:tc>
        <w:tc>
          <w:tcPr>
            <w:tcW w:w="5197" w:type="dxa"/>
            <w:tcMar>
              <w:top w:w="50" w:type="dxa"/>
              <w:left w:w="80" w:type="dxa"/>
              <w:bottom w:w="50" w:type="dxa"/>
              <w:right w:w="80" w:type="dxa"/>
            </w:tcMar>
          </w:tcPr>
          <w:p w14:paraId="78DC4A82" w14:textId="77777777" w:rsidR="00F0642A" w:rsidRDefault="00000000">
            <w: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t>Fri Nov 5</w:t>
            </w:r>
          </w:p>
        </w:tc>
        <w:tc>
          <w:tcPr>
            <w:tcW w:w="1368" w:type="dxa"/>
            <w:tcMar>
              <w:top w:w="50" w:type="dxa"/>
              <w:left w:w="80" w:type="dxa"/>
              <w:bottom w:w="50" w:type="dxa"/>
              <w:right w:w="80" w:type="dxa"/>
            </w:tcMar>
          </w:tcPr>
          <w:p w14:paraId="5E52997E" w14:textId="77777777" w:rsidR="00F0642A" w:rsidRDefault="00000000">
            <w:r>
              <w:t>Lecture 31</w:t>
            </w:r>
          </w:p>
        </w:tc>
        <w:tc>
          <w:tcPr>
            <w:tcW w:w="5197" w:type="dxa"/>
            <w:tcMar>
              <w:top w:w="50" w:type="dxa"/>
              <w:left w:w="80" w:type="dxa"/>
              <w:bottom w:w="50" w:type="dxa"/>
              <w:right w:w="80" w:type="dxa"/>
            </w:tcMar>
          </w:tcPr>
          <w:p w14:paraId="21D76E10" w14:textId="77777777" w:rsidR="00F0642A" w:rsidRDefault="00000000">
            <w: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t>Sun Nov 7</w:t>
            </w:r>
          </w:p>
        </w:tc>
        <w:tc>
          <w:tcPr>
            <w:tcW w:w="1368" w:type="dxa"/>
            <w:tcMar>
              <w:top w:w="50" w:type="dxa"/>
              <w:left w:w="80" w:type="dxa"/>
              <w:bottom w:w="50" w:type="dxa"/>
              <w:right w:w="80" w:type="dxa"/>
            </w:tcMar>
          </w:tcPr>
          <w:p w14:paraId="2996E9E4" w14:textId="77777777" w:rsidR="00F0642A" w:rsidRDefault="00000000">
            <w:r>
              <w:t>Report due</w:t>
            </w:r>
          </w:p>
        </w:tc>
        <w:tc>
          <w:tcPr>
            <w:tcW w:w="5197" w:type="dxa"/>
            <w:tcMar>
              <w:top w:w="50" w:type="dxa"/>
              <w:left w:w="80" w:type="dxa"/>
              <w:bottom w:w="50" w:type="dxa"/>
              <w:right w:w="80" w:type="dxa"/>
            </w:tcMar>
          </w:tcPr>
          <w:p w14:paraId="1D979896" w14:textId="77777777" w:rsidR="00F0642A" w:rsidRDefault="00000000">
            <w: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t>Week 12</w:t>
            </w:r>
          </w:p>
        </w:tc>
        <w:tc>
          <w:tcPr>
            <w:tcW w:w="1368" w:type="dxa"/>
            <w:tcMar>
              <w:top w:w="50" w:type="dxa"/>
              <w:left w:w="80" w:type="dxa"/>
              <w:bottom w:w="50" w:type="dxa"/>
              <w:right w:w="80" w:type="dxa"/>
            </w:tcMar>
          </w:tcPr>
          <w:p w14:paraId="7A09D02B" w14:textId="77777777" w:rsidR="00F0642A" w:rsidRDefault="00000000">
            <w:r>
              <w:t>Lab 10</w:t>
            </w:r>
          </w:p>
        </w:tc>
        <w:tc>
          <w:tcPr>
            <w:tcW w:w="5197" w:type="dxa"/>
            <w:tcMar>
              <w:top w:w="50" w:type="dxa"/>
              <w:left w:w="80" w:type="dxa"/>
              <w:bottom w:w="50" w:type="dxa"/>
              <w:right w:w="80" w:type="dxa"/>
            </w:tcMar>
          </w:tcPr>
          <w:p w14:paraId="658405A5" w14:textId="77777777" w:rsidR="00F0642A" w:rsidRDefault="00000000">
            <w: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t>Mon Nov 8</w:t>
            </w:r>
          </w:p>
        </w:tc>
        <w:tc>
          <w:tcPr>
            <w:tcW w:w="1368" w:type="dxa"/>
            <w:tcMar>
              <w:top w:w="50" w:type="dxa"/>
              <w:left w:w="80" w:type="dxa"/>
              <w:bottom w:w="50" w:type="dxa"/>
              <w:right w:w="80" w:type="dxa"/>
            </w:tcMar>
          </w:tcPr>
          <w:p w14:paraId="5BC098DA" w14:textId="77777777" w:rsidR="00F0642A" w:rsidRDefault="00000000">
            <w:r>
              <w:t>EXAM 3</w:t>
            </w:r>
          </w:p>
        </w:tc>
        <w:tc>
          <w:tcPr>
            <w:tcW w:w="5197" w:type="dxa"/>
            <w:tcMar>
              <w:top w:w="50" w:type="dxa"/>
              <w:left w:w="80" w:type="dxa"/>
              <w:bottom w:w="50" w:type="dxa"/>
              <w:right w:w="80" w:type="dxa"/>
            </w:tcMar>
          </w:tcPr>
          <w:p w14:paraId="06B4CD73" w14:textId="77777777" w:rsidR="00F0642A" w:rsidRDefault="00000000">
            <w: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t>Mon Nov 8</w:t>
            </w:r>
          </w:p>
        </w:tc>
        <w:tc>
          <w:tcPr>
            <w:tcW w:w="1368" w:type="dxa"/>
            <w:tcMar>
              <w:top w:w="50" w:type="dxa"/>
              <w:left w:w="80" w:type="dxa"/>
              <w:bottom w:w="50" w:type="dxa"/>
              <w:right w:w="80" w:type="dxa"/>
            </w:tcMar>
          </w:tcPr>
          <w:p w14:paraId="7465A6C9" w14:textId="77777777" w:rsidR="00F0642A" w:rsidRDefault="00000000">
            <w:r>
              <w:t>Lecture 32</w:t>
            </w:r>
          </w:p>
        </w:tc>
        <w:tc>
          <w:tcPr>
            <w:tcW w:w="5197" w:type="dxa"/>
            <w:tcMar>
              <w:top w:w="50" w:type="dxa"/>
              <w:left w:w="80" w:type="dxa"/>
              <w:bottom w:w="50" w:type="dxa"/>
              <w:right w:w="80" w:type="dxa"/>
            </w:tcMar>
          </w:tcPr>
          <w:p w14:paraId="7ABC55B1" w14:textId="77777777" w:rsidR="00F0642A" w:rsidRDefault="00000000">
            <w: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t>Wed Nov 10</w:t>
            </w:r>
          </w:p>
        </w:tc>
        <w:tc>
          <w:tcPr>
            <w:tcW w:w="1368" w:type="dxa"/>
            <w:tcMar>
              <w:top w:w="50" w:type="dxa"/>
              <w:left w:w="80" w:type="dxa"/>
              <w:bottom w:w="50" w:type="dxa"/>
              <w:right w:w="80" w:type="dxa"/>
            </w:tcMar>
          </w:tcPr>
          <w:p w14:paraId="1005F977" w14:textId="77777777" w:rsidR="00F0642A" w:rsidRDefault="00000000">
            <w:r>
              <w:t>Lecture 33</w:t>
            </w:r>
          </w:p>
        </w:tc>
        <w:tc>
          <w:tcPr>
            <w:tcW w:w="5197" w:type="dxa"/>
            <w:tcMar>
              <w:top w:w="50" w:type="dxa"/>
              <w:left w:w="80" w:type="dxa"/>
              <w:bottom w:w="50" w:type="dxa"/>
              <w:right w:w="80" w:type="dxa"/>
            </w:tcMar>
          </w:tcPr>
          <w:p w14:paraId="504005B9" w14:textId="77777777" w:rsidR="00F0642A" w:rsidRDefault="00000000">
            <w: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t>Thu Nov 11</w:t>
            </w:r>
          </w:p>
        </w:tc>
        <w:tc>
          <w:tcPr>
            <w:tcW w:w="1368" w:type="dxa"/>
            <w:tcMar>
              <w:top w:w="50" w:type="dxa"/>
              <w:left w:w="80" w:type="dxa"/>
              <w:bottom w:w="50" w:type="dxa"/>
              <w:right w:w="80" w:type="dxa"/>
            </w:tcMar>
          </w:tcPr>
          <w:p w14:paraId="320046F4" w14:textId="77777777" w:rsidR="00F0642A" w:rsidRDefault="00000000">
            <w:r>
              <w:t>Holiday</w:t>
            </w:r>
          </w:p>
        </w:tc>
        <w:tc>
          <w:tcPr>
            <w:tcW w:w="5197" w:type="dxa"/>
            <w:tcMar>
              <w:top w:w="50" w:type="dxa"/>
              <w:left w:w="80" w:type="dxa"/>
              <w:bottom w:w="50" w:type="dxa"/>
              <w:right w:w="80" w:type="dxa"/>
            </w:tcMar>
          </w:tcPr>
          <w:p w14:paraId="4FAEC406" w14:textId="77777777" w:rsidR="00F0642A" w:rsidRDefault="00000000">
            <w: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t>Fri Nov 12</w:t>
            </w:r>
          </w:p>
        </w:tc>
        <w:tc>
          <w:tcPr>
            <w:tcW w:w="1368" w:type="dxa"/>
            <w:tcMar>
              <w:top w:w="50" w:type="dxa"/>
              <w:left w:w="80" w:type="dxa"/>
              <w:bottom w:w="50" w:type="dxa"/>
              <w:right w:w="80" w:type="dxa"/>
            </w:tcMar>
          </w:tcPr>
          <w:p w14:paraId="4A86DC61" w14:textId="77777777" w:rsidR="00F0642A" w:rsidRDefault="00000000">
            <w:r>
              <w:t>Lecture 34</w:t>
            </w:r>
          </w:p>
        </w:tc>
        <w:tc>
          <w:tcPr>
            <w:tcW w:w="5197" w:type="dxa"/>
            <w:tcMar>
              <w:top w:w="50" w:type="dxa"/>
              <w:left w:w="80" w:type="dxa"/>
              <w:bottom w:w="50" w:type="dxa"/>
              <w:right w:w="80" w:type="dxa"/>
            </w:tcMar>
          </w:tcPr>
          <w:p w14:paraId="32C1596B" w14:textId="77777777" w:rsidR="00F0642A" w:rsidRDefault="00000000">
            <w: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t>Week 13</w:t>
            </w:r>
          </w:p>
        </w:tc>
        <w:tc>
          <w:tcPr>
            <w:tcW w:w="1368" w:type="dxa"/>
            <w:tcMar>
              <w:top w:w="50" w:type="dxa"/>
              <w:left w:w="80" w:type="dxa"/>
              <w:bottom w:w="50" w:type="dxa"/>
              <w:right w:w="80" w:type="dxa"/>
            </w:tcMar>
          </w:tcPr>
          <w:p w14:paraId="362B02F3" w14:textId="77777777" w:rsidR="00F0642A" w:rsidRDefault="00000000">
            <w:r>
              <w:t>Laboratory</w:t>
            </w:r>
          </w:p>
        </w:tc>
        <w:tc>
          <w:tcPr>
            <w:tcW w:w="5197" w:type="dxa"/>
            <w:tcMar>
              <w:top w:w="50" w:type="dxa"/>
              <w:left w:w="80" w:type="dxa"/>
              <w:bottom w:w="50" w:type="dxa"/>
              <w:right w:w="80" w:type="dxa"/>
            </w:tcMar>
          </w:tcPr>
          <w:p w14:paraId="2B1CEB9C" w14:textId="77777777" w:rsidR="00F0642A" w:rsidRDefault="00000000">
            <w: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t>Mon Nov 15</w:t>
            </w:r>
          </w:p>
        </w:tc>
        <w:tc>
          <w:tcPr>
            <w:tcW w:w="1368" w:type="dxa"/>
            <w:tcMar>
              <w:top w:w="50" w:type="dxa"/>
              <w:left w:w="80" w:type="dxa"/>
              <w:bottom w:w="50" w:type="dxa"/>
              <w:right w:w="80" w:type="dxa"/>
            </w:tcMar>
          </w:tcPr>
          <w:p w14:paraId="3ACE0B0C" w14:textId="77777777" w:rsidR="00F0642A" w:rsidRDefault="00000000">
            <w:r>
              <w:t>Lecture 35</w:t>
            </w:r>
          </w:p>
        </w:tc>
        <w:tc>
          <w:tcPr>
            <w:tcW w:w="5197" w:type="dxa"/>
            <w:tcMar>
              <w:top w:w="50" w:type="dxa"/>
              <w:left w:w="80" w:type="dxa"/>
              <w:bottom w:w="50" w:type="dxa"/>
              <w:right w:w="80" w:type="dxa"/>
            </w:tcMar>
          </w:tcPr>
          <w:p w14:paraId="0D8AB0E4" w14:textId="77777777" w:rsidR="00F0642A" w:rsidRDefault="00000000">
            <w: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lastRenderedPageBreak/>
              <w:t>Wed Nov 17</w:t>
            </w:r>
          </w:p>
        </w:tc>
        <w:tc>
          <w:tcPr>
            <w:tcW w:w="1368" w:type="dxa"/>
            <w:tcMar>
              <w:top w:w="50" w:type="dxa"/>
              <w:left w:w="80" w:type="dxa"/>
              <w:bottom w:w="50" w:type="dxa"/>
              <w:right w:w="80" w:type="dxa"/>
            </w:tcMar>
          </w:tcPr>
          <w:p w14:paraId="021C16D5" w14:textId="77777777" w:rsidR="00F0642A" w:rsidRDefault="00000000">
            <w:r>
              <w:t>Lecture 36</w:t>
            </w:r>
          </w:p>
        </w:tc>
        <w:tc>
          <w:tcPr>
            <w:tcW w:w="5197" w:type="dxa"/>
            <w:tcMar>
              <w:top w:w="50" w:type="dxa"/>
              <w:left w:w="80" w:type="dxa"/>
              <w:bottom w:w="50" w:type="dxa"/>
              <w:right w:w="80" w:type="dxa"/>
            </w:tcMar>
          </w:tcPr>
          <w:p w14:paraId="0AA4A57A" w14:textId="77777777" w:rsidR="00F0642A" w:rsidRDefault="00000000">
            <w: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t>Fri Nov 19</w:t>
            </w:r>
          </w:p>
        </w:tc>
        <w:tc>
          <w:tcPr>
            <w:tcW w:w="1368" w:type="dxa"/>
            <w:tcMar>
              <w:top w:w="50" w:type="dxa"/>
              <w:left w:w="80" w:type="dxa"/>
              <w:bottom w:w="50" w:type="dxa"/>
              <w:right w:w="80" w:type="dxa"/>
            </w:tcMar>
          </w:tcPr>
          <w:p w14:paraId="479C552C" w14:textId="77777777" w:rsidR="00F0642A" w:rsidRDefault="00000000">
            <w:r>
              <w:t>Lecture 37</w:t>
            </w:r>
          </w:p>
        </w:tc>
        <w:tc>
          <w:tcPr>
            <w:tcW w:w="5197" w:type="dxa"/>
            <w:tcMar>
              <w:top w:w="50" w:type="dxa"/>
              <w:left w:w="80" w:type="dxa"/>
              <w:bottom w:w="50" w:type="dxa"/>
              <w:right w:w="80" w:type="dxa"/>
            </w:tcMar>
          </w:tcPr>
          <w:p w14:paraId="537C4A81" w14:textId="77777777" w:rsidR="00F0642A" w:rsidRDefault="00000000">
            <w: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t>Sun Nov 21</w:t>
            </w:r>
          </w:p>
        </w:tc>
        <w:tc>
          <w:tcPr>
            <w:tcW w:w="1368" w:type="dxa"/>
            <w:tcMar>
              <w:top w:w="50" w:type="dxa"/>
              <w:left w:w="80" w:type="dxa"/>
              <w:bottom w:w="50" w:type="dxa"/>
              <w:right w:w="80" w:type="dxa"/>
            </w:tcMar>
          </w:tcPr>
          <w:p w14:paraId="7A496FFF" w14:textId="77777777" w:rsidR="00F0642A" w:rsidRDefault="00000000">
            <w:r>
              <w:t>Report due</w:t>
            </w:r>
          </w:p>
        </w:tc>
        <w:tc>
          <w:tcPr>
            <w:tcW w:w="5197" w:type="dxa"/>
            <w:tcMar>
              <w:top w:w="50" w:type="dxa"/>
              <w:left w:w="80" w:type="dxa"/>
              <w:bottom w:w="50" w:type="dxa"/>
              <w:right w:w="80" w:type="dxa"/>
            </w:tcMar>
          </w:tcPr>
          <w:p w14:paraId="6E5A93BA" w14:textId="77777777" w:rsidR="00F0642A" w:rsidRDefault="00000000">
            <w: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t>Week 14</w:t>
            </w:r>
          </w:p>
        </w:tc>
        <w:tc>
          <w:tcPr>
            <w:tcW w:w="1368" w:type="dxa"/>
            <w:tcMar>
              <w:top w:w="50" w:type="dxa"/>
              <w:left w:w="80" w:type="dxa"/>
              <w:bottom w:w="50" w:type="dxa"/>
              <w:right w:w="80" w:type="dxa"/>
            </w:tcMar>
          </w:tcPr>
          <w:p w14:paraId="50961F06" w14:textId="77777777" w:rsidR="00F0642A" w:rsidRDefault="00000000">
            <w:r>
              <w:t>Laboratory</w:t>
            </w:r>
          </w:p>
        </w:tc>
        <w:tc>
          <w:tcPr>
            <w:tcW w:w="5197" w:type="dxa"/>
            <w:tcMar>
              <w:top w:w="50" w:type="dxa"/>
              <w:left w:w="80" w:type="dxa"/>
              <w:bottom w:w="50" w:type="dxa"/>
              <w:right w:w="80" w:type="dxa"/>
            </w:tcMar>
          </w:tcPr>
          <w:p w14:paraId="2A311C45" w14:textId="77777777" w:rsidR="00F0642A" w:rsidRDefault="00000000">
            <w: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t>Mon Nov 22</w:t>
            </w:r>
          </w:p>
        </w:tc>
        <w:tc>
          <w:tcPr>
            <w:tcW w:w="1368" w:type="dxa"/>
            <w:tcMar>
              <w:top w:w="50" w:type="dxa"/>
              <w:left w:w="80" w:type="dxa"/>
              <w:bottom w:w="50" w:type="dxa"/>
              <w:right w:w="80" w:type="dxa"/>
            </w:tcMar>
          </w:tcPr>
          <w:p w14:paraId="5F6A4C21" w14:textId="77777777" w:rsidR="00F0642A" w:rsidRDefault="00000000">
            <w:r>
              <w:t>Lecture 38</w:t>
            </w:r>
          </w:p>
        </w:tc>
        <w:tc>
          <w:tcPr>
            <w:tcW w:w="5197" w:type="dxa"/>
            <w:tcMar>
              <w:top w:w="50" w:type="dxa"/>
              <w:left w:w="80" w:type="dxa"/>
              <w:bottom w:w="50" w:type="dxa"/>
              <w:right w:w="80" w:type="dxa"/>
            </w:tcMar>
          </w:tcPr>
          <w:p w14:paraId="0BF7801C" w14:textId="77777777" w:rsidR="00F0642A" w:rsidRDefault="00000000">
            <w: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t>Wed Nov 24</w:t>
            </w:r>
          </w:p>
        </w:tc>
        <w:tc>
          <w:tcPr>
            <w:tcW w:w="1368" w:type="dxa"/>
            <w:tcMar>
              <w:top w:w="50" w:type="dxa"/>
              <w:left w:w="80" w:type="dxa"/>
              <w:bottom w:w="50" w:type="dxa"/>
              <w:right w:w="80" w:type="dxa"/>
            </w:tcMar>
          </w:tcPr>
          <w:p w14:paraId="1826F255" w14:textId="77777777" w:rsidR="00F0642A" w:rsidRDefault="00000000">
            <w:r>
              <w:t>Holiday</w:t>
            </w:r>
          </w:p>
        </w:tc>
        <w:tc>
          <w:tcPr>
            <w:tcW w:w="5197" w:type="dxa"/>
            <w:tcMar>
              <w:top w:w="50" w:type="dxa"/>
              <w:left w:w="80" w:type="dxa"/>
              <w:bottom w:w="50" w:type="dxa"/>
              <w:right w:w="80" w:type="dxa"/>
            </w:tcMar>
          </w:tcPr>
          <w:p w14:paraId="292B71F5" w14:textId="77777777" w:rsidR="00F0642A" w:rsidRDefault="00000000">
            <w: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t>Week 15</w:t>
            </w:r>
          </w:p>
        </w:tc>
        <w:tc>
          <w:tcPr>
            <w:tcW w:w="1368" w:type="dxa"/>
            <w:tcMar>
              <w:top w:w="50" w:type="dxa"/>
              <w:left w:w="80" w:type="dxa"/>
              <w:bottom w:w="50" w:type="dxa"/>
              <w:right w:w="80" w:type="dxa"/>
            </w:tcMar>
          </w:tcPr>
          <w:p w14:paraId="56DCC838" w14:textId="77777777" w:rsidR="00F0642A" w:rsidRDefault="00000000">
            <w:r>
              <w:t>Laboratory</w:t>
            </w:r>
          </w:p>
        </w:tc>
        <w:tc>
          <w:tcPr>
            <w:tcW w:w="5197" w:type="dxa"/>
            <w:tcMar>
              <w:top w:w="50" w:type="dxa"/>
              <w:left w:w="80" w:type="dxa"/>
              <w:bottom w:w="50" w:type="dxa"/>
              <w:right w:w="80" w:type="dxa"/>
            </w:tcMar>
          </w:tcPr>
          <w:p w14:paraId="6EF9DF10" w14:textId="77777777" w:rsidR="00F0642A" w:rsidRDefault="00000000">
            <w: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t>Mon Nov 29</w:t>
            </w:r>
          </w:p>
        </w:tc>
        <w:tc>
          <w:tcPr>
            <w:tcW w:w="1368" w:type="dxa"/>
            <w:tcMar>
              <w:top w:w="50" w:type="dxa"/>
              <w:left w:w="80" w:type="dxa"/>
              <w:bottom w:w="50" w:type="dxa"/>
              <w:right w:w="80" w:type="dxa"/>
            </w:tcMar>
          </w:tcPr>
          <w:p w14:paraId="03ECB8E9" w14:textId="77777777" w:rsidR="00F0642A" w:rsidRDefault="00000000">
            <w:r>
              <w:t>Lecture 39</w:t>
            </w:r>
          </w:p>
        </w:tc>
        <w:tc>
          <w:tcPr>
            <w:tcW w:w="5197" w:type="dxa"/>
            <w:tcMar>
              <w:top w:w="50" w:type="dxa"/>
              <w:left w:w="80" w:type="dxa"/>
              <w:bottom w:w="50" w:type="dxa"/>
              <w:right w:w="80" w:type="dxa"/>
            </w:tcMar>
          </w:tcPr>
          <w:p w14:paraId="2B7E86E8" w14:textId="77777777" w:rsidR="00F0642A" w:rsidRDefault="00000000">
            <w: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t>Wed Dec 1</w:t>
            </w:r>
          </w:p>
        </w:tc>
        <w:tc>
          <w:tcPr>
            <w:tcW w:w="1368" w:type="dxa"/>
            <w:tcMar>
              <w:top w:w="50" w:type="dxa"/>
              <w:left w:w="80" w:type="dxa"/>
              <w:bottom w:w="50" w:type="dxa"/>
              <w:right w:w="80" w:type="dxa"/>
            </w:tcMar>
          </w:tcPr>
          <w:p w14:paraId="0C35A9AA" w14:textId="77777777" w:rsidR="00F0642A" w:rsidRDefault="00000000">
            <w:r>
              <w:t>Lecture 40</w:t>
            </w:r>
          </w:p>
        </w:tc>
        <w:tc>
          <w:tcPr>
            <w:tcW w:w="5197" w:type="dxa"/>
            <w:tcMar>
              <w:top w:w="50" w:type="dxa"/>
              <w:left w:w="80" w:type="dxa"/>
              <w:bottom w:w="50" w:type="dxa"/>
              <w:right w:w="80" w:type="dxa"/>
            </w:tcMar>
          </w:tcPr>
          <w:p w14:paraId="01BA9EC0" w14:textId="77777777" w:rsidR="00F0642A" w:rsidRDefault="00000000">
            <w: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t>Fri Dec 3</w:t>
            </w:r>
          </w:p>
        </w:tc>
        <w:tc>
          <w:tcPr>
            <w:tcW w:w="1368" w:type="dxa"/>
            <w:tcMar>
              <w:top w:w="50" w:type="dxa"/>
              <w:left w:w="80" w:type="dxa"/>
              <w:bottom w:w="50" w:type="dxa"/>
              <w:right w:w="80" w:type="dxa"/>
            </w:tcMar>
          </w:tcPr>
          <w:p w14:paraId="7657ECBA" w14:textId="77777777" w:rsidR="00F0642A" w:rsidRDefault="00000000">
            <w:r>
              <w:t>Lecture 41</w:t>
            </w:r>
          </w:p>
        </w:tc>
        <w:tc>
          <w:tcPr>
            <w:tcW w:w="5197" w:type="dxa"/>
            <w:tcMar>
              <w:top w:w="50" w:type="dxa"/>
              <w:left w:w="80" w:type="dxa"/>
              <w:bottom w:w="50" w:type="dxa"/>
              <w:right w:w="80" w:type="dxa"/>
            </w:tcMar>
          </w:tcPr>
          <w:p w14:paraId="26219E79" w14:textId="77777777" w:rsidR="00F0642A" w:rsidRDefault="00000000">
            <w: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t>Dec 4–7</w:t>
            </w:r>
          </w:p>
        </w:tc>
        <w:tc>
          <w:tcPr>
            <w:tcW w:w="1368" w:type="dxa"/>
            <w:tcMar>
              <w:top w:w="50" w:type="dxa"/>
              <w:left w:w="80" w:type="dxa"/>
              <w:bottom w:w="50" w:type="dxa"/>
              <w:right w:w="80" w:type="dxa"/>
            </w:tcMar>
          </w:tcPr>
          <w:p w14:paraId="251BBED6" w14:textId="77777777" w:rsidR="00F0642A" w:rsidRDefault="00000000">
            <w:r>
              <w:t>Study Days</w:t>
            </w:r>
          </w:p>
        </w:tc>
        <w:tc>
          <w:tcPr>
            <w:tcW w:w="5197" w:type="dxa"/>
            <w:tcMar>
              <w:top w:w="50" w:type="dxa"/>
              <w:left w:w="80" w:type="dxa"/>
              <w:bottom w:w="50" w:type="dxa"/>
              <w:right w:w="80" w:type="dxa"/>
            </w:tcMar>
          </w:tcPr>
          <w:p w14:paraId="3474D350" w14:textId="77777777" w:rsidR="00F0642A" w:rsidRDefault="00000000">
            <w: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t>Dec 8–15</w:t>
            </w:r>
          </w:p>
        </w:tc>
        <w:tc>
          <w:tcPr>
            <w:tcW w:w="1368" w:type="dxa"/>
            <w:tcMar>
              <w:top w:w="50" w:type="dxa"/>
              <w:left w:w="80" w:type="dxa"/>
              <w:bottom w:w="50" w:type="dxa"/>
              <w:right w:w="80" w:type="dxa"/>
            </w:tcMar>
          </w:tcPr>
          <w:p w14:paraId="004CA6D0" w14:textId="77777777" w:rsidR="00F0642A" w:rsidRDefault="00000000">
            <w:r>
              <w:t>EXAM 4</w:t>
            </w:r>
          </w:p>
        </w:tc>
        <w:tc>
          <w:tcPr>
            <w:tcW w:w="5197" w:type="dxa"/>
            <w:tcMar>
              <w:top w:w="50" w:type="dxa"/>
              <w:left w:w="80" w:type="dxa"/>
              <w:bottom w:w="50" w:type="dxa"/>
              <w:right w:w="80" w:type="dxa"/>
            </w:tcMar>
          </w:tcPr>
          <w:p w14:paraId="17A81DD5" w14:textId="77777777" w:rsidR="00F0642A" w:rsidRDefault="00000000">
            <w: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t>Assigned date/time: ____________________</w:t>
            </w:r>
          </w:p>
        </w:tc>
      </w:tr>
    </w:tbl>
    <w:p w14:paraId="2B8782DB" w14:textId="77777777" w:rsidR="00F0642A" w:rsidRDefault="00000000">
      <w:pPr>
        <w:pStyle w:val="Heading2"/>
        <w:keepNext/>
        <w:spacing w:before="240" w:after="100"/>
      </w:pPr>
      <w:r>
        <w:rPr>
          <w:b/>
          <w:bCs/>
          <w:color w:val="1A1A1A"/>
          <w:sz w:val="20"/>
          <w:szCs w:val="20"/>
        </w:rPr>
        <w:t>Readings Calendar</w:t>
      </w:r>
    </w:p>
    <w:p w14:paraId="08B3DA76" w14:textId="77777777" w:rsidR="00F0642A" w:rsidRDefault="00000000">
      <w:pPr>
        <w:spacing w:after="120" w:line="276" w:lineRule="auto"/>
      </w:pPr>
      <w:r>
        <w:t>Required textbook readings for each lecture are listed below from Myers, DeWall, and Gruber, Psychology (14th ed.). Complete the listed sections before the corresponding lecture. When a chapter appears more than once, read the specified material for that day; entries marked Review ask you to revisit earlier reading. Section titles follow the textbook contents provided for this course. Lectures build on these concepts and extend into contemporary research and applications. Current lecture content defines exam coverage.</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00"/>
        <w:gridCol w:w="1200"/>
        <w:gridCol w:w="2450"/>
        <w:gridCol w:w="5230"/>
      </w:tblGrid>
      <w:tr w:rsidR="00F0642A" w14:paraId="619BAEE0" w14:textId="77777777">
        <w:trPr>
          <w:cantSplit/>
          <w:tblHeader/>
        </w:trPr>
        <w:tc>
          <w:tcPr>
            <w:tcW w:w="1200" w:type="dxa"/>
            <w:shd w:val="clear" w:color="auto" w:fill="F2F2F2"/>
            <w:tcMar>
              <w:top w:w="50" w:type="dxa"/>
              <w:left w:w="80" w:type="dxa"/>
              <w:bottom w:w="50" w:type="dxa"/>
              <w:right w:w="80" w:type="dxa"/>
            </w:tcMar>
          </w:tcPr>
          <w:p w14:paraId="47F5C2E3" w14:textId="77777777" w:rsidR="00F0642A" w:rsidRDefault="00000000">
            <w:pPr>
              <w:keepNext/>
            </w:pPr>
            <w:r>
              <w:rPr>
                <w:b/>
              </w:rPr>
              <w:lastRenderedPageBreak/>
              <w:t>Date (2027)</w:t>
            </w:r>
          </w:p>
        </w:tc>
        <w:tc>
          <w:tcPr>
            <w:tcW w:w="1200" w:type="dxa"/>
            <w:shd w:val="clear" w:color="auto" w:fill="F2F2F2"/>
            <w:tcMar>
              <w:top w:w="50" w:type="dxa"/>
              <w:left w:w="80" w:type="dxa"/>
              <w:bottom w:w="50" w:type="dxa"/>
              <w:right w:w="80" w:type="dxa"/>
            </w:tcMar>
          </w:tcPr>
          <w:p w14:paraId="3A4261D2" w14:textId="77777777" w:rsidR="00F0642A" w:rsidRDefault="00000000">
            <w:pPr>
              <w:keepNext/>
            </w:pPr>
            <w:r>
              <w:rPr>
                <w:b/>
              </w:rPr>
              <w:t>Session</w:t>
            </w:r>
          </w:p>
        </w:tc>
        <w:tc>
          <w:tcPr>
            <w:tcW w:w="2450" w:type="dxa"/>
            <w:shd w:val="clear" w:color="auto" w:fill="F2F2F2"/>
            <w:tcMar>
              <w:top w:w="50" w:type="dxa"/>
              <w:left w:w="80" w:type="dxa"/>
              <w:bottom w:w="50" w:type="dxa"/>
              <w:right w:w="80" w:type="dxa"/>
            </w:tcMar>
          </w:tcPr>
          <w:p w14:paraId="1FAF8996" w14:textId="77777777" w:rsidR="00F0642A" w:rsidRDefault="00000000">
            <w:pPr>
              <w:keepNext/>
            </w:pPr>
            <w:r>
              <w:rPr>
                <w:b/>
              </w:rPr>
              <w:t>Topic</w:t>
            </w:r>
          </w:p>
        </w:tc>
        <w:tc>
          <w:tcPr>
            <w:tcW w:w="5230" w:type="dxa"/>
            <w:shd w:val="clear" w:color="auto" w:fill="F2F2F2"/>
            <w:tcMar>
              <w:top w:w="50" w:type="dxa"/>
              <w:left w:w="80" w:type="dxa"/>
              <w:bottom w:w="50" w:type="dxa"/>
              <w:right w:w="80" w:type="dxa"/>
            </w:tcMar>
          </w:tcPr>
          <w:p w14:paraId="2C3E003B" w14:textId="77777777" w:rsidR="00F0642A" w:rsidRDefault="00000000">
            <w:pPr>
              <w:keepNext/>
            </w:pPr>
            <w:r>
              <w:rPr>
                <w:b/>
              </w:rPr>
              <w:t>Required Textbook Readings</w:t>
            </w:r>
          </w:p>
        </w:tc>
      </w:tr>
      <w:tr w:rsidR="00F0642A" w14:paraId="477A1DCE" w14:textId="77777777">
        <w:trPr>
          <w:cantSplit/>
        </w:trPr>
        <w:tc>
          <w:tcPr>
            <w:tcW w:w="1200" w:type="dxa"/>
            <w:tcMar>
              <w:top w:w="50" w:type="dxa"/>
              <w:left w:w="80" w:type="dxa"/>
              <w:bottom w:w="50" w:type="dxa"/>
              <w:right w:w="80" w:type="dxa"/>
            </w:tcMar>
          </w:tcPr>
          <w:p w14:paraId="2C90A03E" w14:textId="77777777" w:rsidR="00F0642A" w:rsidRDefault="00000000">
            <w:pPr>
              <w:keepNext/>
            </w:pPr>
            <w:r>
              <w:t>Mon Aug 23</w:t>
            </w:r>
          </w:p>
        </w:tc>
        <w:tc>
          <w:tcPr>
            <w:tcW w:w="1200" w:type="dxa"/>
            <w:tcMar>
              <w:top w:w="50" w:type="dxa"/>
              <w:left w:w="80" w:type="dxa"/>
              <w:bottom w:w="50" w:type="dxa"/>
              <w:right w:w="80" w:type="dxa"/>
            </w:tcMar>
          </w:tcPr>
          <w:p w14:paraId="43602E55" w14:textId="77777777" w:rsidR="00F0642A" w:rsidRDefault="00000000">
            <w:pPr>
              <w:keepNext/>
            </w:pPr>
            <w:r>
              <w:t>Lecture 1</w:t>
            </w:r>
          </w:p>
        </w:tc>
        <w:tc>
          <w:tcPr>
            <w:tcW w:w="2450" w:type="dxa"/>
            <w:tcMar>
              <w:top w:w="50" w:type="dxa"/>
              <w:left w:w="80" w:type="dxa"/>
              <w:bottom w:w="50" w:type="dxa"/>
              <w:right w:w="80" w:type="dxa"/>
            </w:tcMar>
          </w:tcPr>
          <w:p w14:paraId="5BDE5B7A" w14:textId="77777777" w:rsidR="00F0642A" w:rsidRDefault="00000000">
            <w:pPr>
              <w:keepNext/>
            </w:pPr>
            <w:r>
              <w:t>Perception, illusions, and the mind’s predictions</w:t>
            </w:r>
          </w:p>
        </w:tc>
        <w:tc>
          <w:tcPr>
            <w:tcW w:w="5230" w:type="dxa"/>
            <w:tcMar>
              <w:top w:w="50" w:type="dxa"/>
              <w:left w:w="80" w:type="dxa"/>
              <w:bottom w:w="50" w:type="dxa"/>
              <w:right w:w="80" w:type="dxa"/>
            </w:tcMar>
          </w:tcPr>
          <w:p w14:paraId="7C684709" w14:textId="77777777" w:rsidR="00F0642A" w:rsidRDefault="00000000">
            <w:pPr>
              <w:keepNext/>
              <w:rPr>
                <w:sz w:val="16"/>
                <w:szCs w:val="16"/>
              </w:rPr>
            </w:pPr>
            <w:r>
              <w:t>Ch. 1: The History and Scope of Psychology. Ch. 6: Basic Concepts of Sensation and Perception; Vision: Sensory and Perceptual Processing. Focus on perceptual organization, context, and illusions.</w:t>
            </w:r>
          </w:p>
        </w:tc>
      </w:tr>
      <w:tr w:rsidR="00F0642A" w14:paraId="13E9525B" w14:textId="77777777">
        <w:trPr>
          <w:cantSplit/>
        </w:trPr>
        <w:tc>
          <w:tcPr>
            <w:tcW w:w="1200" w:type="dxa"/>
            <w:tcMar>
              <w:top w:w="50" w:type="dxa"/>
              <w:left w:w="80" w:type="dxa"/>
              <w:bottom w:w="50" w:type="dxa"/>
              <w:right w:w="80" w:type="dxa"/>
            </w:tcMar>
          </w:tcPr>
          <w:p w14:paraId="32D63324" w14:textId="77777777" w:rsidR="00F0642A" w:rsidRDefault="00000000">
            <w:pPr>
              <w:keepNext/>
            </w:pPr>
            <w:r>
              <w:t>Wed Aug 25</w:t>
            </w:r>
          </w:p>
        </w:tc>
        <w:tc>
          <w:tcPr>
            <w:tcW w:w="1200" w:type="dxa"/>
            <w:tcMar>
              <w:top w:w="50" w:type="dxa"/>
              <w:left w:w="80" w:type="dxa"/>
              <w:bottom w:w="50" w:type="dxa"/>
              <w:right w:w="80" w:type="dxa"/>
            </w:tcMar>
          </w:tcPr>
          <w:p w14:paraId="5E74B49B" w14:textId="77777777" w:rsidR="00F0642A" w:rsidRDefault="00000000">
            <w:pPr>
              <w:keepNext/>
            </w:pPr>
            <w:r>
              <w:t>Lecture 2</w:t>
            </w:r>
          </w:p>
        </w:tc>
        <w:tc>
          <w:tcPr>
            <w:tcW w:w="2450" w:type="dxa"/>
            <w:tcMar>
              <w:top w:w="50" w:type="dxa"/>
              <w:left w:w="80" w:type="dxa"/>
              <w:bottom w:w="50" w:type="dxa"/>
              <w:right w:w="80" w:type="dxa"/>
            </w:tcMar>
          </w:tcPr>
          <w:p w14:paraId="3E4197EB" w14:textId="77777777" w:rsidR="00F0642A" w:rsidRDefault="00000000">
            <w:pPr>
              <w:keepNext/>
            </w:pPr>
            <w:r>
              <w:t>Experiments, causality, and psychological evidence</w:t>
            </w:r>
          </w:p>
        </w:tc>
        <w:tc>
          <w:tcPr>
            <w:tcW w:w="5230" w:type="dxa"/>
            <w:tcMar>
              <w:top w:w="50" w:type="dxa"/>
              <w:left w:w="80" w:type="dxa"/>
              <w:bottom w:w="50" w:type="dxa"/>
              <w:right w:w="80" w:type="dxa"/>
            </w:tcMar>
          </w:tcPr>
          <w:p w14:paraId="756DE4A4" w14:textId="77777777" w:rsidR="00F0642A" w:rsidRDefault="00000000">
            <w:pPr>
              <w:keepNext/>
              <w:rPr>
                <w:sz w:val="16"/>
                <w:szCs w:val="16"/>
              </w:rPr>
            </w:pPr>
            <w:r>
              <w:t>Ch. 1: Research Strategies: How Psychologists Ask and Answer Questions; Statistical Reasoning in Everyday Life. Focus on experimental control, correlation, sampling, and interpreting evidence.</w:t>
            </w:r>
          </w:p>
        </w:tc>
      </w:tr>
      <w:tr w:rsidR="00F0642A" w14:paraId="2AFCE129" w14:textId="77777777">
        <w:trPr>
          <w:cantSplit/>
        </w:trPr>
        <w:tc>
          <w:tcPr>
            <w:tcW w:w="1200" w:type="dxa"/>
            <w:tcMar>
              <w:top w:w="50" w:type="dxa"/>
              <w:left w:w="80" w:type="dxa"/>
              <w:bottom w:w="50" w:type="dxa"/>
              <w:right w:w="80" w:type="dxa"/>
            </w:tcMar>
          </w:tcPr>
          <w:p w14:paraId="79091A63" w14:textId="77777777" w:rsidR="00F0642A" w:rsidRDefault="00000000">
            <w:pPr>
              <w:keepNext/>
            </w:pPr>
            <w:r>
              <w:t>Fri Aug 27</w:t>
            </w:r>
          </w:p>
        </w:tc>
        <w:tc>
          <w:tcPr>
            <w:tcW w:w="1200" w:type="dxa"/>
            <w:tcMar>
              <w:top w:w="50" w:type="dxa"/>
              <w:left w:w="80" w:type="dxa"/>
              <w:bottom w:w="50" w:type="dxa"/>
              <w:right w:w="80" w:type="dxa"/>
            </w:tcMar>
          </w:tcPr>
          <w:p w14:paraId="6D46440B" w14:textId="77777777" w:rsidR="00F0642A" w:rsidRDefault="00000000">
            <w:pPr>
              <w:keepNext/>
            </w:pPr>
            <w:r>
              <w:t>Lecture 3</w:t>
            </w:r>
          </w:p>
        </w:tc>
        <w:tc>
          <w:tcPr>
            <w:tcW w:w="2450" w:type="dxa"/>
            <w:tcMar>
              <w:top w:w="50" w:type="dxa"/>
              <w:left w:w="80" w:type="dxa"/>
              <w:bottom w:w="50" w:type="dxa"/>
              <w:right w:w="80" w:type="dxa"/>
            </w:tcMar>
          </w:tcPr>
          <w:p w14:paraId="3BAD5268" w14:textId="77777777" w:rsidR="00F0642A" w:rsidRDefault="00000000">
            <w:pPr>
              <w:keepNext/>
            </w:pPr>
            <w:r>
              <w:t>Neurons, networks, and the biology of behavior</w:t>
            </w:r>
          </w:p>
        </w:tc>
        <w:tc>
          <w:tcPr>
            <w:tcW w:w="5230" w:type="dxa"/>
            <w:tcMar>
              <w:top w:w="50" w:type="dxa"/>
              <w:left w:w="80" w:type="dxa"/>
              <w:bottom w:w="50" w:type="dxa"/>
              <w:right w:w="80" w:type="dxa"/>
            </w:tcMar>
          </w:tcPr>
          <w:p w14:paraId="033F35BA" w14:textId="77777777" w:rsidR="00F0642A" w:rsidRDefault="00000000">
            <w:pPr>
              <w:keepNext/>
              <w:rPr>
                <w:sz w:val="16"/>
                <w:szCs w:val="16"/>
              </w:rPr>
            </w:pPr>
            <w:r>
              <w:t>Ch. 2: Neural and Hormonal Systems; Tools of Discovery: Having Our Head Examined; Brain Regions and Structures.</w:t>
            </w:r>
          </w:p>
        </w:tc>
      </w:tr>
      <w:tr w:rsidR="00F0642A" w14:paraId="73B8FEFD" w14:textId="77777777">
        <w:trPr>
          <w:cantSplit/>
        </w:trPr>
        <w:tc>
          <w:tcPr>
            <w:tcW w:w="1200" w:type="dxa"/>
            <w:tcMar>
              <w:top w:w="50" w:type="dxa"/>
              <w:left w:w="80" w:type="dxa"/>
              <w:bottom w:w="50" w:type="dxa"/>
              <w:right w:w="80" w:type="dxa"/>
            </w:tcMar>
          </w:tcPr>
          <w:p w14:paraId="4256AB67" w14:textId="77777777" w:rsidR="00F0642A" w:rsidRDefault="00000000">
            <w:pPr>
              <w:keepNext/>
            </w:pPr>
            <w:r>
              <w:t>Mon Aug 30</w:t>
            </w:r>
          </w:p>
        </w:tc>
        <w:tc>
          <w:tcPr>
            <w:tcW w:w="1200" w:type="dxa"/>
            <w:tcMar>
              <w:top w:w="50" w:type="dxa"/>
              <w:left w:w="80" w:type="dxa"/>
              <w:bottom w:w="50" w:type="dxa"/>
              <w:right w:w="80" w:type="dxa"/>
            </w:tcMar>
          </w:tcPr>
          <w:p w14:paraId="11FA602B" w14:textId="77777777" w:rsidR="00F0642A" w:rsidRDefault="00000000">
            <w:pPr>
              <w:keepNext/>
            </w:pPr>
            <w:r>
              <w:t>Lecture 4</w:t>
            </w:r>
          </w:p>
        </w:tc>
        <w:tc>
          <w:tcPr>
            <w:tcW w:w="2450" w:type="dxa"/>
            <w:tcMar>
              <w:top w:w="50" w:type="dxa"/>
              <w:left w:w="80" w:type="dxa"/>
              <w:bottom w:w="50" w:type="dxa"/>
              <w:right w:w="80" w:type="dxa"/>
            </w:tcMar>
          </w:tcPr>
          <w:p w14:paraId="4D480B9D" w14:textId="77777777" w:rsidR="00F0642A" w:rsidRDefault="00000000">
            <w:pPr>
              <w:keepNext/>
            </w:pPr>
            <w:r>
              <w:t>Brain damage, plasticity, and the divided mind</w:t>
            </w:r>
          </w:p>
        </w:tc>
        <w:tc>
          <w:tcPr>
            <w:tcW w:w="5230" w:type="dxa"/>
            <w:tcMar>
              <w:top w:w="50" w:type="dxa"/>
              <w:left w:w="80" w:type="dxa"/>
              <w:bottom w:w="50" w:type="dxa"/>
              <w:right w:w="80" w:type="dxa"/>
            </w:tcMar>
          </w:tcPr>
          <w:p w14:paraId="5FF27680" w14:textId="77777777" w:rsidR="00F0642A" w:rsidRDefault="00000000">
            <w:pPr>
              <w:keepNext/>
              <w:rPr>
                <w:sz w:val="16"/>
                <w:szCs w:val="16"/>
              </w:rPr>
            </w:pPr>
            <w:r>
              <w:t>Ch. 2: Damage Responses and Brain Hemispheres. Review Brain Regions and Structures for the functions discussed in lecture.</w:t>
            </w:r>
          </w:p>
        </w:tc>
      </w:tr>
      <w:tr w:rsidR="00F0642A" w14:paraId="7D8B63F7" w14:textId="77777777">
        <w:trPr>
          <w:cantSplit/>
        </w:trPr>
        <w:tc>
          <w:tcPr>
            <w:tcW w:w="1200" w:type="dxa"/>
            <w:tcMar>
              <w:top w:w="50" w:type="dxa"/>
              <w:left w:w="80" w:type="dxa"/>
              <w:bottom w:w="50" w:type="dxa"/>
              <w:right w:w="80" w:type="dxa"/>
            </w:tcMar>
          </w:tcPr>
          <w:p w14:paraId="1B1B1EBB" w14:textId="77777777" w:rsidR="00F0642A" w:rsidRDefault="00000000">
            <w:pPr>
              <w:keepNext/>
            </w:pPr>
            <w:r>
              <w:t>Wed Sep 1</w:t>
            </w:r>
          </w:p>
        </w:tc>
        <w:tc>
          <w:tcPr>
            <w:tcW w:w="1200" w:type="dxa"/>
            <w:tcMar>
              <w:top w:w="50" w:type="dxa"/>
              <w:left w:w="80" w:type="dxa"/>
              <w:bottom w:w="50" w:type="dxa"/>
              <w:right w:w="80" w:type="dxa"/>
            </w:tcMar>
          </w:tcPr>
          <w:p w14:paraId="7A76B848" w14:textId="77777777" w:rsidR="00F0642A" w:rsidRDefault="00000000">
            <w:pPr>
              <w:keepNext/>
            </w:pPr>
            <w:r>
              <w:t>Lecture 5</w:t>
            </w:r>
          </w:p>
        </w:tc>
        <w:tc>
          <w:tcPr>
            <w:tcW w:w="2450" w:type="dxa"/>
            <w:tcMar>
              <w:top w:w="50" w:type="dxa"/>
              <w:left w:w="80" w:type="dxa"/>
              <w:bottom w:w="50" w:type="dxa"/>
              <w:right w:w="80" w:type="dxa"/>
            </w:tcMar>
          </w:tcPr>
          <w:p w14:paraId="3788A5E2" w14:textId="77777777" w:rsidR="00F0642A" w:rsidRDefault="00000000">
            <w:pPr>
              <w:keepNext/>
            </w:pPr>
            <w:r>
              <w:t>Genes, experience, and human differences</w:t>
            </w:r>
          </w:p>
        </w:tc>
        <w:tc>
          <w:tcPr>
            <w:tcW w:w="5230" w:type="dxa"/>
            <w:tcMar>
              <w:top w:w="50" w:type="dxa"/>
              <w:left w:w="80" w:type="dxa"/>
              <w:bottom w:w="50" w:type="dxa"/>
              <w:right w:w="80" w:type="dxa"/>
            </w:tcMar>
          </w:tcPr>
          <w:p w14:paraId="10508F05" w14:textId="77777777" w:rsidR="00F0642A" w:rsidRDefault="00000000">
            <w:pPr>
              <w:keepNext/>
              <w:rPr>
                <w:sz w:val="16"/>
                <w:szCs w:val="16"/>
              </w:rPr>
            </w:pPr>
            <w:r>
              <w:t>Ch. 4: Behavior Genetics: Predicting Individual Differences; Evolutionary Psychology: Explaining Human Nature and Nurture. Read the nature–nurture material in Cultural and Gender Diversity.</w:t>
            </w:r>
          </w:p>
        </w:tc>
      </w:tr>
      <w:tr w:rsidR="00F0642A" w14:paraId="476CF28B" w14:textId="77777777">
        <w:trPr>
          <w:cantSplit/>
        </w:trPr>
        <w:tc>
          <w:tcPr>
            <w:tcW w:w="1200" w:type="dxa"/>
            <w:tcMar>
              <w:top w:w="50" w:type="dxa"/>
              <w:left w:w="80" w:type="dxa"/>
              <w:bottom w:w="50" w:type="dxa"/>
              <w:right w:w="80" w:type="dxa"/>
            </w:tcMar>
          </w:tcPr>
          <w:p w14:paraId="678700ED" w14:textId="77777777" w:rsidR="00F0642A" w:rsidRDefault="00000000">
            <w:pPr>
              <w:keepNext/>
            </w:pPr>
            <w:r>
              <w:t>Fri Sep 3</w:t>
            </w:r>
          </w:p>
        </w:tc>
        <w:tc>
          <w:tcPr>
            <w:tcW w:w="1200" w:type="dxa"/>
            <w:tcMar>
              <w:top w:w="50" w:type="dxa"/>
              <w:left w:w="80" w:type="dxa"/>
              <w:bottom w:w="50" w:type="dxa"/>
              <w:right w:w="80" w:type="dxa"/>
            </w:tcMar>
          </w:tcPr>
          <w:p w14:paraId="413B6A3A" w14:textId="77777777" w:rsidR="00F0642A" w:rsidRDefault="00000000">
            <w:pPr>
              <w:keepNext/>
            </w:pPr>
            <w:r>
              <w:t>Lecture 6</w:t>
            </w:r>
          </w:p>
        </w:tc>
        <w:tc>
          <w:tcPr>
            <w:tcW w:w="2450" w:type="dxa"/>
            <w:tcMar>
              <w:top w:w="50" w:type="dxa"/>
              <w:left w:w="80" w:type="dxa"/>
              <w:bottom w:w="50" w:type="dxa"/>
              <w:right w:w="80" w:type="dxa"/>
            </w:tcMar>
          </w:tcPr>
          <w:p w14:paraId="1F66FCA7" w14:textId="77777777" w:rsidR="00F0642A" w:rsidRDefault="00000000">
            <w:pPr>
              <w:keepNext/>
            </w:pPr>
            <w:r>
              <w:t>Seeing, hearing, and detecting weak signals</w:t>
            </w:r>
          </w:p>
        </w:tc>
        <w:tc>
          <w:tcPr>
            <w:tcW w:w="5230" w:type="dxa"/>
            <w:tcMar>
              <w:top w:w="50" w:type="dxa"/>
              <w:left w:w="80" w:type="dxa"/>
              <w:bottom w:w="50" w:type="dxa"/>
              <w:right w:w="80" w:type="dxa"/>
            </w:tcMar>
          </w:tcPr>
          <w:p w14:paraId="4CF75461" w14:textId="77777777" w:rsidR="00F0642A" w:rsidRDefault="00000000">
            <w:pPr>
              <w:keepNext/>
              <w:rPr>
                <w:sz w:val="16"/>
                <w:szCs w:val="16"/>
              </w:rPr>
            </w:pPr>
            <w:r>
              <w:t>Ch. 6: Basic Concepts of Sensation and Perception; Vision: Sensory and Perceptual Processing; Hearing, Skin, Chemical, and Body Senses. Focus on thresholds, signal detection, and sensory processing.</w:t>
            </w:r>
          </w:p>
        </w:tc>
      </w:tr>
      <w:tr w:rsidR="00F0642A" w14:paraId="5F968F34" w14:textId="77777777">
        <w:trPr>
          <w:cantSplit/>
        </w:trPr>
        <w:tc>
          <w:tcPr>
            <w:tcW w:w="1200" w:type="dxa"/>
            <w:tcMar>
              <w:top w:w="50" w:type="dxa"/>
              <w:left w:w="80" w:type="dxa"/>
              <w:bottom w:w="50" w:type="dxa"/>
              <w:right w:w="80" w:type="dxa"/>
            </w:tcMar>
          </w:tcPr>
          <w:p w14:paraId="39A18827" w14:textId="77777777" w:rsidR="00F0642A" w:rsidRDefault="00000000">
            <w:pPr>
              <w:keepNext/>
            </w:pPr>
            <w:r>
              <w:t>Wed Sep 8</w:t>
            </w:r>
          </w:p>
        </w:tc>
        <w:tc>
          <w:tcPr>
            <w:tcW w:w="1200" w:type="dxa"/>
            <w:tcMar>
              <w:top w:w="50" w:type="dxa"/>
              <w:left w:w="80" w:type="dxa"/>
              <w:bottom w:w="50" w:type="dxa"/>
              <w:right w:w="80" w:type="dxa"/>
            </w:tcMar>
          </w:tcPr>
          <w:p w14:paraId="04F108DA" w14:textId="77777777" w:rsidR="00F0642A" w:rsidRDefault="00000000">
            <w:pPr>
              <w:keepNext/>
            </w:pPr>
            <w:r>
              <w:t>Lecture 7</w:t>
            </w:r>
          </w:p>
        </w:tc>
        <w:tc>
          <w:tcPr>
            <w:tcW w:w="2450" w:type="dxa"/>
            <w:tcMar>
              <w:top w:w="50" w:type="dxa"/>
              <w:left w:w="80" w:type="dxa"/>
              <w:bottom w:w="50" w:type="dxa"/>
              <w:right w:w="80" w:type="dxa"/>
            </w:tcMar>
          </w:tcPr>
          <w:p w14:paraId="2DED4E04" w14:textId="77777777" w:rsidR="00F0642A" w:rsidRDefault="00000000">
            <w:pPr>
              <w:keepNext/>
            </w:pPr>
            <w:r>
              <w:t>Attention, distraction, and failures of awareness</w:t>
            </w:r>
          </w:p>
        </w:tc>
        <w:tc>
          <w:tcPr>
            <w:tcW w:w="5230" w:type="dxa"/>
            <w:tcMar>
              <w:top w:w="50" w:type="dxa"/>
              <w:left w:w="80" w:type="dxa"/>
              <w:bottom w:w="50" w:type="dxa"/>
              <w:right w:w="80" w:type="dxa"/>
            </w:tcMar>
          </w:tcPr>
          <w:p w14:paraId="03D6B97C" w14:textId="77777777" w:rsidR="00F0642A" w:rsidRDefault="00000000">
            <w:pPr>
              <w:keepNext/>
              <w:rPr>
                <w:sz w:val="16"/>
                <w:szCs w:val="16"/>
              </w:rPr>
            </w:pPr>
            <w:r>
              <w:t>Ch. 3: Basic Consciousness Concepts. Focus on selective attention, divided attention, inattentional blindness, and change blindness.</w:t>
            </w:r>
          </w:p>
        </w:tc>
      </w:tr>
      <w:tr w:rsidR="00F0642A" w14:paraId="75363FFA" w14:textId="77777777">
        <w:trPr>
          <w:cantSplit/>
        </w:trPr>
        <w:tc>
          <w:tcPr>
            <w:tcW w:w="1200" w:type="dxa"/>
            <w:tcMar>
              <w:top w:w="50" w:type="dxa"/>
              <w:left w:w="80" w:type="dxa"/>
              <w:bottom w:w="50" w:type="dxa"/>
              <w:right w:w="80" w:type="dxa"/>
            </w:tcMar>
          </w:tcPr>
          <w:p w14:paraId="2E00B0D5" w14:textId="77777777" w:rsidR="00F0642A" w:rsidRDefault="00000000">
            <w:pPr>
              <w:keepNext/>
            </w:pPr>
            <w:r>
              <w:t>Fri Sep 10</w:t>
            </w:r>
          </w:p>
        </w:tc>
        <w:tc>
          <w:tcPr>
            <w:tcW w:w="1200" w:type="dxa"/>
            <w:tcMar>
              <w:top w:w="50" w:type="dxa"/>
              <w:left w:w="80" w:type="dxa"/>
              <w:bottom w:w="50" w:type="dxa"/>
              <w:right w:w="80" w:type="dxa"/>
            </w:tcMar>
          </w:tcPr>
          <w:p w14:paraId="6B8CA747" w14:textId="77777777" w:rsidR="00F0642A" w:rsidRDefault="00000000">
            <w:pPr>
              <w:keepNext/>
            </w:pPr>
            <w:r>
              <w:t>Lecture 8</w:t>
            </w:r>
          </w:p>
        </w:tc>
        <w:tc>
          <w:tcPr>
            <w:tcW w:w="2450" w:type="dxa"/>
            <w:tcMar>
              <w:top w:w="50" w:type="dxa"/>
              <w:left w:w="80" w:type="dxa"/>
              <w:bottom w:w="50" w:type="dxa"/>
              <w:right w:w="80" w:type="dxa"/>
            </w:tcMar>
          </w:tcPr>
          <w:p w14:paraId="0DFA4F13" w14:textId="77777777" w:rsidR="00F0642A" w:rsidRDefault="00000000">
            <w:pPr>
              <w:keepNext/>
            </w:pPr>
            <w:r>
              <w:t>Consciousness, unconscious processing, and agency</w:t>
            </w:r>
          </w:p>
        </w:tc>
        <w:tc>
          <w:tcPr>
            <w:tcW w:w="5230" w:type="dxa"/>
            <w:tcMar>
              <w:top w:w="50" w:type="dxa"/>
              <w:left w:w="80" w:type="dxa"/>
              <w:bottom w:w="50" w:type="dxa"/>
              <w:right w:w="80" w:type="dxa"/>
            </w:tcMar>
          </w:tcPr>
          <w:p w14:paraId="56B83E2E" w14:textId="77777777" w:rsidR="00F0642A" w:rsidRDefault="00000000">
            <w:pPr>
              <w:keepNext/>
              <w:rPr>
                <w:sz w:val="16"/>
                <w:szCs w:val="16"/>
              </w:rPr>
            </w:pPr>
            <w:r>
              <w:t>Ch. 3: Basic Consciousness Concepts. Focus on conscious and unconscious processing and the two-track mind; review the attention material from Lecture 7.</w:t>
            </w:r>
          </w:p>
        </w:tc>
      </w:tr>
      <w:tr w:rsidR="00F0642A" w14:paraId="62B55673" w14:textId="77777777">
        <w:trPr>
          <w:cantSplit/>
        </w:trPr>
        <w:tc>
          <w:tcPr>
            <w:tcW w:w="1200" w:type="dxa"/>
            <w:tcMar>
              <w:top w:w="50" w:type="dxa"/>
              <w:left w:w="80" w:type="dxa"/>
              <w:bottom w:w="50" w:type="dxa"/>
              <w:right w:w="80" w:type="dxa"/>
            </w:tcMar>
          </w:tcPr>
          <w:p w14:paraId="3D414EC9" w14:textId="77777777" w:rsidR="00F0642A" w:rsidRDefault="00000000">
            <w:pPr>
              <w:keepNext/>
            </w:pPr>
            <w:r>
              <w:t>Mon Sep 13</w:t>
            </w:r>
          </w:p>
        </w:tc>
        <w:tc>
          <w:tcPr>
            <w:tcW w:w="1200" w:type="dxa"/>
            <w:tcMar>
              <w:top w:w="50" w:type="dxa"/>
              <w:left w:w="80" w:type="dxa"/>
              <w:bottom w:w="50" w:type="dxa"/>
              <w:right w:w="80" w:type="dxa"/>
            </w:tcMar>
          </w:tcPr>
          <w:p w14:paraId="0D783D54" w14:textId="77777777" w:rsidR="00F0642A" w:rsidRDefault="00000000">
            <w:pPr>
              <w:keepNext/>
            </w:pPr>
            <w:r>
              <w:t>Lecture 9</w:t>
            </w:r>
          </w:p>
        </w:tc>
        <w:tc>
          <w:tcPr>
            <w:tcW w:w="2450" w:type="dxa"/>
            <w:tcMar>
              <w:top w:w="50" w:type="dxa"/>
              <w:left w:w="80" w:type="dxa"/>
              <w:bottom w:w="50" w:type="dxa"/>
              <w:right w:w="80" w:type="dxa"/>
            </w:tcMar>
          </w:tcPr>
          <w:p w14:paraId="58D57DDB" w14:textId="77777777" w:rsidR="00F0642A" w:rsidRDefault="00000000">
            <w:pPr>
              <w:keepNext/>
            </w:pPr>
            <w:r>
              <w:t>Sleep, dreaming, and biological clocks</w:t>
            </w:r>
          </w:p>
        </w:tc>
        <w:tc>
          <w:tcPr>
            <w:tcW w:w="5230" w:type="dxa"/>
            <w:tcMar>
              <w:top w:w="50" w:type="dxa"/>
              <w:left w:w="80" w:type="dxa"/>
              <w:bottom w:w="50" w:type="dxa"/>
              <w:right w:w="80" w:type="dxa"/>
            </w:tcMar>
          </w:tcPr>
          <w:p w14:paraId="114A1932" w14:textId="77777777" w:rsidR="00F0642A" w:rsidRDefault="00000000">
            <w:pPr>
              <w:keepNext/>
              <w:rPr>
                <w:sz w:val="16"/>
                <w:szCs w:val="16"/>
              </w:rPr>
            </w:pPr>
            <w:r>
              <w:t>Ch. 3: Sleep and Dreams.</w:t>
            </w:r>
          </w:p>
        </w:tc>
      </w:tr>
      <w:tr w:rsidR="00F0642A" w14:paraId="32D2CFF7" w14:textId="77777777">
        <w:trPr>
          <w:cantSplit/>
        </w:trPr>
        <w:tc>
          <w:tcPr>
            <w:tcW w:w="1200" w:type="dxa"/>
            <w:tcMar>
              <w:top w:w="50" w:type="dxa"/>
              <w:left w:w="80" w:type="dxa"/>
              <w:bottom w:w="50" w:type="dxa"/>
              <w:right w:w="80" w:type="dxa"/>
            </w:tcMar>
          </w:tcPr>
          <w:p w14:paraId="61C257F6" w14:textId="77777777" w:rsidR="00F0642A" w:rsidRDefault="00000000">
            <w:pPr>
              <w:keepNext/>
            </w:pPr>
            <w:r>
              <w:t>Wed Sep 15</w:t>
            </w:r>
          </w:p>
        </w:tc>
        <w:tc>
          <w:tcPr>
            <w:tcW w:w="1200" w:type="dxa"/>
            <w:tcMar>
              <w:top w:w="50" w:type="dxa"/>
              <w:left w:w="80" w:type="dxa"/>
              <w:bottom w:w="50" w:type="dxa"/>
              <w:right w:w="80" w:type="dxa"/>
            </w:tcMar>
          </w:tcPr>
          <w:p w14:paraId="77B55E91" w14:textId="77777777" w:rsidR="00F0642A" w:rsidRDefault="00000000">
            <w:pPr>
              <w:keepNext/>
            </w:pPr>
            <w:r>
              <w:t>Lecture 10</w:t>
            </w:r>
          </w:p>
        </w:tc>
        <w:tc>
          <w:tcPr>
            <w:tcW w:w="2450" w:type="dxa"/>
            <w:tcMar>
              <w:top w:w="50" w:type="dxa"/>
              <w:left w:w="80" w:type="dxa"/>
              <w:bottom w:w="50" w:type="dxa"/>
              <w:right w:w="80" w:type="dxa"/>
            </w:tcMar>
          </w:tcPr>
          <w:p w14:paraId="03F9D797" w14:textId="77777777" w:rsidR="00F0642A" w:rsidRDefault="00000000">
            <w:pPr>
              <w:keepNext/>
            </w:pPr>
            <w:r>
              <w:t>Drugs, reward, and addiction</w:t>
            </w:r>
          </w:p>
        </w:tc>
        <w:tc>
          <w:tcPr>
            <w:tcW w:w="5230" w:type="dxa"/>
            <w:tcMar>
              <w:top w:w="50" w:type="dxa"/>
              <w:left w:w="80" w:type="dxa"/>
              <w:bottom w:w="50" w:type="dxa"/>
              <w:right w:w="80" w:type="dxa"/>
            </w:tcMar>
          </w:tcPr>
          <w:p w14:paraId="22D07986" w14:textId="77777777" w:rsidR="00F0642A" w:rsidRDefault="00000000">
            <w:pPr>
              <w:keepNext/>
              <w:rPr>
                <w:sz w:val="16"/>
                <w:szCs w:val="16"/>
              </w:rPr>
            </w:pPr>
            <w:r>
              <w:t>Ch. 3: Drugs and Consciousness. Focus on psychoactive drugs, tolerance, dependence, and addiction.</w:t>
            </w:r>
          </w:p>
        </w:tc>
      </w:tr>
      <w:tr w:rsidR="00F0642A" w14:paraId="62D20C8D" w14:textId="77777777">
        <w:trPr>
          <w:cantSplit/>
        </w:trPr>
        <w:tc>
          <w:tcPr>
            <w:tcW w:w="1200" w:type="dxa"/>
            <w:tcMar>
              <w:top w:w="50" w:type="dxa"/>
              <w:left w:w="80" w:type="dxa"/>
              <w:bottom w:w="50" w:type="dxa"/>
              <w:right w:w="80" w:type="dxa"/>
            </w:tcMar>
          </w:tcPr>
          <w:p w14:paraId="5C80F8BE" w14:textId="77777777" w:rsidR="00F0642A" w:rsidRDefault="00000000">
            <w:pPr>
              <w:keepNext/>
            </w:pPr>
            <w:r>
              <w:t>Fri Sep 17</w:t>
            </w:r>
          </w:p>
        </w:tc>
        <w:tc>
          <w:tcPr>
            <w:tcW w:w="1200" w:type="dxa"/>
            <w:tcMar>
              <w:top w:w="50" w:type="dxa"/>
              <w:left w:w="80" w:type="dxa"/>
              <w:bottom w:w="50" w:type="dxa"/>
              <w:right w:w="80" w:type="dxa"/>
            </w:tcMar>
          </w:tcPr>
          <w:p w14:paraId="5AD36BD6" w14:textId="77777777" w:rsidR="00F0642A" w:rsidRDefault="00000000">
            <w:pPr>
              <w:keepNext/>
            </w:pPr>
            <w:r>
              <w:t>Lecture 11</w:t>
            </w:r>
          </w:p>
        </w:tc>
        <w:tc>
          <w:tcPr>
            <w:tcW w:w="2450" w:type="dxa"/>
            <w:tcMar>
              <w:top w:w="50" w:type="dxa"/>
              <w:left w:w="80" w:type="dxa"/>
              <w:bottom w:w="50" w:type="dxa"/>
              <w:right w:w="80" w:type="dxa"/>
            </w:tcMar>
          </w:tcPr>
          <w:p w14:paraId="7BDCD046" w14:textId="77777777" w:rsidR="00F0642A" w:rsidRDefault="00000000">
            <w:pPr>
              <w:keepNext/>
            </w:pPr>
            <w:r>
              <w:t>Classical conditioning: learning predictive relationships</w:t>
            </w:r>
          </w:p>
        </w:tc>
        <w:tc>
          <w:tcPr>
            <w:tcW w:w="5230" w:type="dxa"/>
            <w:tcMar>
              <w:top w:w="50" w:type="dxa"/>
              <w:left w:w="80" w:type="dxa"/>
              <w:bottom w:w="50" w:type="dxa"/>
              <w:right w:w="80" w:type="dxa"/>
            </w:tcMar>
          </w:tcPr>
          <w:p w14:paraId="612EFDF8" w14:textId="77777777" w:rsidR="00F0642A" w:rsidRDefault="00000000">
            <w:pPr>
              <w:keepNext/>
              <w:rPr>
                <w:sz w:val="16"/>
                <w:szCs w:val="16"/>
              </w:rPr>
            </w:pPr>
            <w:r>
              <w:t>Ch. 7: Basic Learning Concepts and Classical Conditioning.</w:t>
            </w:r>
          </w:p>
        </w:tc>
      </w:tr>
      <w:tr w:rsidR="00F0642A" w14:paraId="15B81CCA" w14:textId="77777777">
        <w:trPr>
          <w:cantSplit/>
        </w:trPr>
        <w:tc>
          <w:tcPr>
            <w:tcW w:w="1200" w:type="dxa"/>
            <w:tcMar>
              <w:top w:w="50" w:type="dxa"/>
              <w:left w:w="80" w:type="dxa"/>
              <w:bottom w:w="50" w:type="dxa"/>
              <w:right w:w="80" w:type="dxa"/>
            </w:tcMar>
          </w:tcPr>
          <w:p w14:paraId="2F3867EC" w14:textId="77777777" w:rsidR="00F0642A" w:rsidRDefault="00000000">
            <w:pPr>
              <w:keepNext/>
            </w:pPr>
            <w:r>
              <w:t>Mon Sep 20</w:t>
            </w:r>
          </w:p>
        </w:tc>
        <w:tc>
          <w:tcPr>
            <w:tcW w:w="1200" w:type="dxa"/>
            <w:tcMar>
              <w:top w:w="50" w:type="dxa"/>
              <w:left w:w="80" w:type="dxa"/>
              <w:bottom w:w="50" w:type="dxa"/>
              <w:right w:w="80" w:type="dxa"/>
            </w:tcMar>
          </w:tcPr>
          <w:p w14:paraId="21F79563" w14:textId="77777777" w:rsidR="00F0642A" w:rsidRDefault="00000000">
            <w:pPr>
              <w:keepNext/>
            </w:pPr>
            <w:r>
              <w:t>Lecture 12</w:t>
            </w:r>
          </w:p>
        </w:tc>
        <w:tc>
          <w:tcPr>
            <w:tcW w:w="2450" w:type="dxa"/>
            <w:tcMar>
              <w:top w:w="50" w:type="dxa"/>
              <w:left w:w="80" w:type="dxa"/>
              <w:bottom w:w="50" w:type="dxa"/>
              <w:right w:w="80" w:type="dxa"/>
            </w:tcMar>
          </w:tcPr>
          <w:p w14:paraId="322AC9D6" w14:textId="77777777" w:rsidR="00F0642A" w:rsidRDefault="00000000">
            <w:pPr>
              <w:keepNext/>
            </w:pPr>
            <w:r>
              <w:t>Operant conditioning: actions and consequences</w:t>
            </w:r>
          </w:p>
        </w:tc>
        <w:tc>
          <w:tcPr>
            <w:tcW w:w="5230" w:type="dxa"/>
            <w:tcMar>
              <w:top w:w="50" w:type="dxa"/>
              <w:left w:w="80" w:type="dxa"/>
              <w:bottom w:w="50" w:type="dxa"/>
              <w:right w:w="80" w:type="dxa"/>
            </w:tcMar>
          </w:tcPr>
          <w:p w14:paraId="2E8DEC89" w14:textId="77777777" w:rsidR="00F0642A" w:rsidRDefault="00000000">
            <w:pPr>
              <w:keepNext/>
              <w:rPr>
                <w:sz w:val="16"/>
                <w:szCs w:val="16"/>
              </w:rPr>
            </w:pPr>
            <w:r>
              <w:t>Ch. 7: Operant Conditioning.</w:t>
            </w:r>
          </w:p>
        </w:tc>
      </w:tr>
      <w:tr w:rsidR="00F0642A" w14:paraId="4E310E75" w14:textId="77777777">
        <w:trPr>
          <w:cantSplit/>
        </w:trPr>
        <w:tc>
          <w:tcPr>
            <w:tcW w:w="1200" w:type="dxa"/>
            <w:tcMar>
              <w:top w:w="50" w:type="dxa"/>
              <w:left w:w="80" w:type="dxa"/>
              <w:bottom w:w="50" w:type="dxa"/>
              <w:right w:w="80" w:type="dxa"/>
            </w:tcMar>
          </w:tcPr>
          <w:p w14:paraId="53351CC4" w14:textId="77777777" w:rsidR="00F0642A" w:rsidRDefault="00000000">
            <w:pPr>
              <w:keepNext/>
            </w:pPr>
            <w:r>
              <w:t>Wed Sep 22</w:t>
            </w:r>
          </w:p>
        </w:tc>
        <w:tc>
          <w:tcPr>
            <w:tcW w:w="1200" w:type="dxa"/>
            <w:tcMar>
              <w:top w:w="50" w:type="dxa"/>
              <w:left w:w="80" w:type="dxa"/>
              <w:bottom w:w="50" w:type="dxa"/>
              <w:right w:w="80" w:type="dxa"/>
            </w:tcMar>
          </w:tcPr>
          <w:p w14:paraId="379D6B90" w14:textId="77777777" w:rsidR="00F0642A" w:rsidRDefault="00000000">
            <w:pPr>
              <w:keepNext/>
            </w:pPr>
            <w:r>
              <w:t>Lecture 13</w:t>
            </w:r>
          </w:p>
        </w:tc>
        <w:tc>
          <w:tcPr>
            <w:tcW w:w="2450" w:type="dxa"/>
            <w:tcMar>
              <w:top w:w="50" w:type="dxa"/>
              <w:left w:w="80" w:type="dxa"/>
              <w:bottom w:w="50" w:type="dxa"/>
              <w:right w:w="80" w:type="dxa"/>
            </w:tcMar>
          </w:tcPr>
          <w:p w14:paraId="2D343D6B" w14:textId="77777777" w:rsidR="00F0642A" w:rsidRDefault="00000000">
            <w:pPr>
              <w:keepNext/>
            </w:pPr>
            <w:r>
              <w:t>Observational learning and cultural transmission</w:t>
            </w:r>
          </w:p>
        </w:tc>
        <w:tc>
          <w:tcPr>
            <w:tcW w:w="5230" w:type="dxa"/>
            <w:tcMar>
              <w:top w:w="50" w:type="dxa"/>
              <w:left w:w="80" w:type="dxa"/>
              <w:bottom w:w="50" w:type="dxa"/>
              <w:right w:w="80" w:type="dxa"/>
            </w:tcMar>
          </w:tcPr>
          <w:p w14:paraId="4824FE00" w14:textId="77777777" w:rsidR="00F0642A" w:rsidRDefault="00000000">
            <w:pPr>
              <w:keepNext/>
              <w:rPr>
                <w:sz w:val="16"/>
                <w:szCs w:val="16"/>
              </w:rPr>
            </w:pPr>
            <w:r>
              <w:t>Ch. 7: Biology, Cognition, and Learning. Focus on observational learning and the biological and cognitive constraints on learning. Review Ch. 4’s cultural influences on behavior.</w:t>
            </w:r>
          </w:p>
        </w:tc>
      </w:tr>
      <w:tr w:rsidR="00F0642A" w14:paraId="72ADB0C0" w14:textId="77777777">
        <w:trPr>
          <w:cantSplit/>
        </w:trPr>
        <w:tc>
          <w:tcPr>
            <w:tcW w:w="1200" w:type="dxa"/>
            <w:tcMar>
              <w:top w:w="50" w:type="dxa"/>
              <w:left w:w="80" w:type="dxa"/>
              <w:bottom w:w="50" w:type="dxa"/>
              <w:right w:w="80" w:type="dxa"/>
            </w:tcMar>
          </w:tcPr>
          <w:p w14:paraId="4B046AC8" w14:textId="77777777" w:rsidR="00F0642A" w:rsidRDefault="00000000">
            <w:pPr>
              <w:keepNext/>
            </w:pPr>
            <w:r>
              <w:t>Fri Sep 24</w:t>
            </w:r>
          </w:p>
        </w:tc>
        <w:tc>
          <w:tcPr>
            <w:tcW w:w="1200" w:type="dxa"/>
            <w:tcMar>
              <w:top w:w="50" w:type="dxa"/>
              <w:left w:w="80" w:type="dxa"/>
              <w:bottom w:w="50" w:type="dxa"/>
              <w:right w:w="80" w:type="dxa"/>
            </w:tcMar>
          </w:tcPr>
          <w:p w14:paraId="0381510D" w14:textId="77777777" w:rsidR="00F0642A" w:rsidRDefault="00000000">
            <w:pPr>
              <w:keepNext/>
            </w:pPr>
            <w:r>
              <w:t>Lecture 14</w:t>
            </w:r>
          </w:p>
        </w:tc>
        <w:tc>
          <w:tcPr>
            <w:tcW w:w="2450" w:type="dxa"/>
            <w:tcMar>
              <w:top w:w="50" w:type="dxa"/>
              <w:left w:w="80" w:type="dxa"/>
              <w:bottom w:w="50" w:type="dxa"/>
              <w:right w:w="80" w:type="dxa"/>
            </w:tcMar>
          </w:tcPr>
          <w:p w14:paraId="130F23C3" w14:textId="77777777" w:rsidR="00F0642A" w:rsidRDefault="00000000">
            <w:pPr>
              <w:keepNext/>
            </w:pPr>
            <w:r>
              <w:t>Working memory, amnesia, and memory systems</w:t>
            </w:r>
          </w:p>
        </w:tc>
        <w:tc>
          <w:tcPr>
            <w:tcW w:w="5230" w:type="dxa"/>
            <w:tcMar>
              <w:top w:w="50" w:type="dxa"/>
              <w:left w:w="80" w:type="dxa"/>
              <w:bottom w:w="50" w:type="dxa"/>
              <w:right w:w="80" w:type="dxa"/>
            </w:tcMar>
          </w:tcPr>
          <w:p w14:paraId="46DBA09E" w14:textId="77777777" w:rsidR="00F0642A" w:rsidRDefault="00000000">
            <w:pPr>
              <w:keepNext/>
              <w:rPr>
                <w:sz w:val="16"/>
                <w:szCs w:val="16"/>
              </w:rPr>
            </w:pPr>
            <w:r>
              <w:t>Ch. 8: Studying and Encoding Memories; Storing and Retrieving Memories. Focus on working memory, explicit and implicit memory, and amnesia.</w:t>
            </w:r>
          </w:p>
        </w:tc>
      </w:tr>
      <w:tr w:rsidR="00F0642A" w14:paraId="256E15CD" w14:textId="77777777">
        <w:trPr>
          <w:cantSplit/>
        </w:trPr>
        <w:tc>
          <w:tcPr>
            <w:tcW w:w="1200" w:type="dxa"/>
            <w:tcMar>
              <w:top w:w="50" w:type="dxa"/>
              <w:left w:w="80" w:type="dxa"/>
              <w:bottom w:w="50" w:type="dxa"/>
              <w:right w:w="80" w:type="dxa"/>
            </w:tcMar>
          </w:tcPr>
          <w:p w14:paraId="0C62B069" w14:textId="77777777" w:rsidR="00F0642A" w:rsidRDefault="00000000">
            <w:pPr>
              <w:keepNext/>
            </w:pPr>
            <w:r>
              <w:t>Mon Sep 27</w:t>
            </w:r>
          </w:p>
        </w:tc>
        <w:tc>
          <w:tcPr>
            <w:tcW w:w="1200" w:type="dxa"/>
            <w:tcMar>
              <w:top w:w="50" w:type="dxa"/>
              <w:left w:w="80" w:type="dxa"/>
              <w:bottom w:w="50" w:type="dxa"/>
              <w:right w:w="80" w:type="dxa"/>
            </w:tcMar>
          </w:tcPr>
          <w:p w14:paraId="41166CF5" w14:textId="77777777" w:rsidR="00F0642A" w:rsidRDefault="00000000">
            <w:pPr>
              <w:keepNext/>
            </w:pPr>
            <w:r>
              <w:t>Lecture 15</w:t>
            </w:r>
          </w:p>
        </w:tc>
        <w:tc>
          <w:tcPr>
            <w:tcW w:w="2450" w:type="dxa"/>
            <w:tcMar>
              <w:top w:w="50" w:type="dxa"/>
              <w:left w:w="80" w:type="dxa"/>
              <w:bottom w:w="50" w:type="dxa"/>
              <w:right w:w="80" w:type="dxa"/>
            </w:tcMar>
          </w:tcPr>
          <w:p w14:paraId="145ED16B" w14:textId="77777777" w:rsidR="00F0642A" w:rsidRDefault="00000000">
            <w:pPr>
              <w:keepNext/>
            </w:pPr>
            <w:r>
              <w:t>False memories and eyewitness identification</w:t>
            </w:r>
          </w:p>
        </w:tc>
        <w:tc>
          <w:tcPr>
            <w:tcW w:w="5230" w:type="dxa"/>
            <w:tcMar>
              <w:top w:w="50" w:type="dxa"/>
              <w:left w:w="80" w:type="dxa"/>
              <w:bottom w:w="50" w:type="dxa"/>
              <w:right w:w="80" w:type="dxa"/>
            </w:tcMar>
          </w:tcPr>
          <w:p w14:paraId="1494A441" w14:textId="77777777" w:rsidR="00F0642A" w:rsidRDefault="00000000">
            <w:pPr>
              <w:keepNext/>
              <w:rPr>
                <w:sz w:val="16"/>
                <w:szCs w:val="16"/>
              </w:rPr>
            </w:pPr>
            <w:r>
              <w:t>Ch. 8: Forgetting, Memory Construction, and Improving Memory. Focus on misinformation, source errors, and eyewitness memory.</w:t>
            </w:r>
          </w:p>
        </w:tc>
      </w:tr>
      <w:tr w:rsidR="00F0642A" w14:paraId="2DA9D76F" w14:textId="77777777">
        <w:trPr>
          <w:cantSplit/>
        </w:trPr>
        <w:tc>
          <w:tcPr>
            <w:tcW w:w="1200" w:type="dxa"/>
            <w:tcMar>
              <w:top w:w="50" w:type="dxa"/>
              <w:left w:w="80" w:type="dxa"/>
              <w:bottom w:w="50" w:type="dxa"/>
              <w:right w:w="80" w:type="dxa"/>
            </w:tcMar>
          </w:tcPr>
          <w:p w14:paraId="0B471831" w14:textId="77777777" w:rsidR="00F0642A" w:rsidRDefault="00000000">
            <w:pPr>
              <w:keepNext/>
            </w:pPr>
            <w:r>
              <w:lastRenderedPageBreak/>
              <w:t>Wed Sep 29</w:t>
            </w:r>
          </w:p>
        </w:tc>
        <w:tc>
          <w:tcPr>
            <w:tcW w:w="1200" w:type="dxa"/>
            <w:tcMar>
              <w:top w:w="50" w:type="dxa"/>
              <w:left w:w="80" w:type="dxa"/>
              <w:bottom w:w="50" w:type="dxa"/>
              <w:right w:w="80" w:type="dxa"/>
            </w:tcMar>
          </w:tcPr>
          <w:p w14:paraId="4177C48D" w14:textId="77777777" w:rsidR="00F0642A" w:rsidRDefault="00000000">
            <w:pPr>
              <w:keepNext/>
            </w:pPr>
            <w:r>
              <w:t>Lecture 16</w:t>
            </w:r>
          </w:p>
        </w:tc>
        <w:tc>
          <w:tcPr>
            <w:tcW w:w="2450" w:type="dxa"/>
            <w:tcMar>
              <w:top w:w="50" w:type="dxa"/>
              <w:left w:w="80" w:type="dxa"/>
              <w:bottom w:w="50" w:type="dxa"/>
              <w:right w:w="80" w:type="dxa"/>
            </w:tcMar>
          </w:tcPr>
          <w:p w14:paraId="2ABC2A45" w14:textId="77777777" w:rsidR="00F0642A" w:rsidRDefault="00000000">
            <w:pPr>
              <w:keepNext/>
            </w:pPr>
            <w:r>
              <w:t>Retrieval, forgetting, and durable learning</w:t>
            </w:r>
          </w:p>
        </w:tc>
        <w:tc>
          <w:tcPr>
            <w:tcW w:w="5230" w:type="dxa"/>
            <w:tcMar>
              <w:top w:w="50" w:type="dxa"/>
              <w:left w:w="80" w:type="dxa"/>
              <w:bottom w:w="50" w:type="dxa"/>
              <w:right w:w="80" w:type="dxa"/>
            </w:tcMar>
          </w:tcPr>
          <w:p w14:paraId="0FAE52C4" w14:textId="77777777" w:rsidR="00F0642A" w:rsidRDefault="00000000">
            <w:pPr>
              <w:keepNext/>
              <w:rPr>
                <w:sz w:val="16"/>
                <w:szCs w:val="16"/>
              </w:rPr>
            </w:pPr>
            <w:r>
              <w:t>Ch. 8: Storing and Retrieving Memories; Forgetting, Memory Construction, and Improving Memory. Focus on retrieval cues, forgetting, retrieval practice, and effective study strategies.</w:t>
            </w:r>
          </w:p>
        </w:tc>
      </w:tr>
      <w:tr w:rsidR="00F0642A" w14:paraId="41FABEA4" w14:textId="77777777">
        <w:trPr>
          <w:cantSplit/>
        </w:trPr>
        <w:tc>
          <w:tcPr>
            <w:tcW w:w="1200" w:type="dxa"/>
            <w:tcMar>
              <w:top w:w="50" w:type="dxa"/>
              <w:left w:w="80" w:type="dxa"/>
              <w:bottom w:w="50" w:type="dxa"/>
              <w:right w:w="80" w:type="dxa"/>
            </w:tcMar>
          </w:tcPr>
          <w:p w14:paraId="67BA99EF" w14:textId="77777777" w:rsidR="00F0642A" w:rsidRDefault="00000000">
            <w:pPr>
              <w:keepNext/>
            </w:pPr>
            <w:r>
              <w:t>Fri Oct 1</w:t>
            </w:r>
          </w:p>
        </w:tc>
        <w:tc>
          <w:tcPr>
            <w:tcW w:w="1200" w:type="dxa"/>
            <w:tcMar>
              <w:top w:w="50" w:type="dxa"/>
              <w:left w:w="80" w:type="dxa"/>
              <w:bottom w:w="50" w:type="dxa"/>
              <w:right w:w="80" w:type="dxa"/>
            </w:tcMar>
          </w:tcPr>
          <w:p w14:paraId="7CB05324" w14:textId="77777777" w:rsidR="00F0642A" w:rsidRDefault="00000000">
            <w:pPr>
              <w:keepNext/>
            </w:pPr>
            <w:r>
              <w:t>Lecture 17</w:t>
            </w:r>
          </w:p>
        </w:tc>
        <w:tc>
          <w:tcPr>
            <w:tcW w:w="2450" w:type="dxa"/>
            <w:tcMar>
              <w:top w:w="50" w:type="dxa"/>
              <w:left w:w="80" w:type="dxa"/>
              <w:bottom w:w="50" w:type="dxa"/>
              <w:right w:w="80" w:type="dxa"/>
            </w:tcMar>
          </w:tcPr>
          <w:p w14:paraId="13728CCF" w14:textId="77777777" w:rsidR="00F0642A" w:rsidRDefault="00000000">
            <w:pPr>
              <w:keepNext/>
            </w:pPr>
            <w:r>
              <w:t>Language: acquisition, comprehension, and the brain</w:t>
            </w:r>
          </w:p>
        </w:tc>
        <w:tc>
          <w:tcPr>
            <w:tcW w:w="5230" w:type="dxa"/>
            <w:tcMar>
              <w:top w:w="50" w:type="dxa"/>
              <w:left w:w="80" w:type="dxa"/>
              <w:bottom w:w="50" w:type="dxa"/>
              <w:right w:w="80" w:type="dxa"/>
            </w:tcMar>
          </w:tcPr>
          <w:p w14:paraId="2C9096ED" w14:textId="77777777" w:rsidR="00F0642A" w:rsidRDefault="00000000">
            <w:pPr>
              <w:keepNext/>
              <w:rPr>
                <w:sz w:val="16"/>
                <w:szCs w:val="16"/>
              </w:rPr>
            </w:pPr>
            <w:r>
              <w:t>Ch. 9: Language and Thought.</w:t>
            </w:r>
          </w:p>
        </w:tc>
      </w:tr>
      <w:tr w:rsidR="00F0642A" w14:paraId="050DA1C7" w14:textId="77777777">
        <w:trPr>
          <w:cantSplit/>
        </w:trPr>
        <w:tc>
          <w:tcPr>
            <w:tcW w:w="1200" w:type="dxa"/>
            <w:tcMar>
              <w:top w:w="50" w:type="dxa"/>
              <w:left w:w="80" w:type="dxa"/>
              <w:bottom w:w="50" w:type="dxa"/>
              <w:right w:w="80" w:type="dxa"/>
            </w:tcMar>
          </w:tcPr>
          <w:p w14:paraId="4B706A6D" w14:textId="77777777" w:rsidR="00F0642A" w:rsidRDefault="00000000">
            <w:pPr>
              <w:keepNext/>
            </w:pPr>
            <w:r>
              <w:t>Mon Oct 4</w:t>
            </w:r>
          </w:p>
        </w:tc>
        <w:tc>
          <w:tcPr>
            <w:tcW w:w="1200" w:type="dxa"/>
            <w:tcMar>
              <w:top w:w="50" w:type="dxa"/>
              <w:left w:w="80" w:type="dxa"/>
              <w:bottom w:w="50" w:type="dxa"/>
              <w:right w:w="80" w:type="dxa"/>
            </w:tcMar>
          </w:tcPr>
          <w:p w14:paraId="32AFB110" w14:textId="77777777" w:rsidR="00F0642A" w:rsidRDefault="00000000">
            <w:pPr>
              <w:keepNext/>
            </w:pPr>
            <w:r>
              <w:t>Lecture 18</w:t>
            </w:r>
          </w:p>
        </w:tc>
        <w:tc>
          <w:tcPr>
            <w:tcW w:w="2450" w:type="dxa"/>
            <w:tcMar>
              <w:top w:w="50" w:type="dxa"/>
              <w:left w:w="80" w:type="dxa"/>
              <w:bottom w:w="50" w:type="dxa"/>
              <w:right w:w="80" w:type="dxa"/>
            </w:tcMar>
          </w:tcPr>
          <w:p w14:paraId="19288802" w14:textId="77777777" w:rsidR="00F0642A" w:rsidRDefault="00000000">
            <w:pPr>
              <w:keepNext/>
            </w:pPr>
            <w:r>
              <w:t>Judgment, risk, and decision-making</w:t>
            </w:r>
          </w:p>
        </w:tc>
        <w:tc>
          <w:tcPr>
            <w:tcW w:w="5230" w:type="dxa"/>
            <w:tcMar>
              <w:top w:w="50" w:type="dxa"/>
              <w:left w:w="80" w:type="dxa"/>
              <w:bottom w:w="50" w:type="dxa"/>
              <w:right w:w="80" w:type="dxa"/>
            </w:tcMar>
          </w:tcPr>
          <w:p w14:paraId="42F67C5C" w14:textId="77777777" w:rsidR="00F0642A" w:rsidRDefault="00000000">
            <w:pPr>
              <w:keepNext/>
              <w:rPr>
                <w:sz w:val="16"/>
                <w:szCs w:val="16"/>
              </w:rPr>
            </w:pPr>
            <w:r>
              <w:t>Ch. 9: Thinking. Focus on concepts, problem solving, heuristics, biases, judgment, and decision-making.</w:t>
            </w:r>
          </w:p>
        </w:tc>
      </w:tr>
      <w:tr w:rsidR="00F0642A" w14:paraId="40A8A8A2" w14:textId="77777777">
        <w:trPr>
          <w:cantSplit/>
        </w:trPr>
        <w:tc>
          <w:tcPr>
            <w:tcW w:w="1200" w:type="dxa"/>
            <w:tcMar>
              <w:top w:w="50" w:type="dxa"/>
              <w:left w:w="80" w:type="dxa"/>
              <w:bottom w:w="50" w:type="dxa"/>
              <w:right w:w="80" w:type="dxa"/>
            </w:tcMar>
          </w:tcPr>
          <w:p w14:paraId="7704064A" w14:textId="77777777" w:rsidR="00F0642A" w:rsidRDefault="00000000">
            <w:pPr>
              <w:keepNext/>
            </w:pPr>
            <w:r>
              <w:t>Wed Oct 6</w:t>
            </w:r>
          </w:p>
        </w:tc>
        <w:tc>
          <w:tcPr>
            <w:tcW w:w="1200" w:type="dxa"/>
            <w:tcMar>
              <w:top w:w="50" w:type="dxa"/>
              <w:left w:w="80" w:type="dxa"/>
              <w:bottom w:w="50" w:type="dxa"/>
              <w:right w:w="80" w:type="dxa"/>
            </w:tcMar>
          </w:tcPr>
          <w:p w14:paraId="70722B28" w14:textId="77777777" w:rsidR="00F0642A" w:rsidRDefault="00000000">
            <w:pPr>
              <w:keepNext/>
            </w:pPr>
            <w:r>
              <w:t>Lecture 19</w:t>
            </w:r>
          </w:p>
        </w:tc>
        <w:tc>
          <w:tcPr>
            <w:tcW w:w="2450" w:type="dxa"/>
            <w:tcMar>
              <w:top w:w="50" w:type="dxa"/>
              <w:left w:w="80" w:type="dxa"/>
              <w:bottom w:w="50" w:type="dxa"/>
              <w:right w:w="80" w:type="dxa"/>
            </w:tcMar>
          </w:tcPr>
          <w:p w14:paraId="66EE9B7C" w14:textId="77777777" w:rsidR="00F0642A" w:rsidRDefault="00000000">
            <w:pPr>
              <w:keepNext/>
            </w:pPr>
            <w:r>
              <w:t>Intelligence: measurement, development, and fairness</w:t>
            </w:r>
          </w:p>
        </w:tc>
        <w:tc>
          <w:tcPr>
            <w:tcW w:w="5230" w:type="dxa"/>
            <w:tcMar>
              <w:top w:w="50" w:type="dxa"/>
              <w:left w:w="80" w:type="dxa"/>
              <w:bottom w:w="50" w:type="dxa"/>
              <w:right w:w="80" w:type="dxa"/>
            </w:tcMar>
          </w:tcPr>
          <w:p w14:paraId="6ACFCAEC" w14:textId="77777777" w:rsidR="00F0642A" w:rsidRDefault="00000000">
            <w:pPr>
              <w:keepNext/>
              <w:rPr>
                <w:sz w:val="16"/>
                <w:szCs w:val="16"/>
              </w:rPr>
            </w:pPr>
            <w:r>
              <w:t>Ch. 10: What Is Intelligence?; Intelligence Assessment and Dynamics; Genetic and Environmental Influences on Intelligence.</w:t>
            </w:r>
          </w:p>
        </w:tc>
      </w:tr>
      <w:tr w:rsidR="00F0642A" w14:paraId="176E9E4B" w14:textId="77777777">
        <w:trPr>
          <w:cantSplit/>
        </w:trPr>
        <w:tc>
          <w:tcPr>
            <w:tcW w:w="1200" w:type="dxa"/>
            <w:tcMar>
              <w:top w:w="50" w:type="dxa"/>
              <w:left w:w="80" w:type="dxa"/>
              <w:bottom w:w="50" w:type="dxa"/>
              <w:right w:w="80" w:type="dxa"/>
            </w:tcMar>
          </w:tcPr>
          <w:p w14:paraId="215A3415" w14:textId="77777777" w:rsidR="00F0642A" w:rsidRDefault="00000000">
            <w:pPr>
              <w:keepNext/>
            </w:pPr>
            <w:r>
              <w:t>Mon Oct 11</w:t>
            </w:r>
          </w:p>
        </w:tc>
        <w:tc>
          <w:tcPr>
            <w:tcW w:w="1200" w:type="dxa"/>
            <w:tcMar>
              <w:top w:w="50" w:type="dxa"/>
              <w:left w:w="80" w:type="dxa"/>
              <w:bottom w:w="50" w:type="dxa"/>
              <w:right w:w="80" w:type="dxa"/>
            </w:tcMar>
          </w:tcPr>
          <w:p w14:paraId="1C8CCC51" w14:textId="77777777" w:rsidR="00F0642A" w:rsidRDefault="00000000">
            <w:pPr>
              <w:keepNext/>
            </w:pPr>
            <w:r>
              <w:t>Lecture 20</w:t>
            </w:r>
          </w:p>
        </w:tc>
        <w:tc>
          <w:tcPr>
            <w:tcW w:w="2450" w:type="dxa"/>
            <w:tcMar>
              <w:top w:w="50" w:type="dxa"/>
              <w:left w:w="80" w:type="dxa"/>
              <w:bottom w:w="50" w:type="dxa"/>
              <w:right w:w="80" w:type="dxa"/>
            </w:tcMar>
          </w:tcPr>
          <w:p w14:paraId="60870C3A" w14:textId="77777777" w:rsidR="00F0642A" w:rsidRDefault="00000000">
            <w:pPr>
              <w:keepNext/>
            </w:pPr>
            <w:r>
              <w:t>Motivation: hunger, goals, and self-control</w:t>
            </w:r>
          </w:p>
        </w:tc>
        <w:tc>
          <w:tcPr>
            <w:tcW w:w="5230" w:type="dxa"/>
            <w:tcMar>
              <w:top w:w="50" w:type="dxa"/>
              <w:left w:w="80" w:type="dxa"/>
              <w:bottom w:w="50" w:type="dxa"/>
              <w:right w:w="80" w:type="dxa"/>
            </w:tcMar>
          </w:tcPr>
          <w:p w14:paraId="37ECEDE1" w14:textId="77777777" w:rsidR="00F0642A" w:rsidRDefault="00000000">
            <w:pPr>
              <w:keepNext/>
              <w:rPr>
                <w:sz w:val="16"/>
                <w:szCs w:val="16"/>
              </w:rPr>
            </w:pPr>
            <w:r>
              <w:t>Ch. 11: Basic Motivational Concepts; Hunger; Affiliation and Achievement. Focus on motivational theories, physiological regulation, goals, and achievement.</w:t>
            </w:r>
          </w:p>
        </w:tc>
      </w:tr>
      <w:tr w:rsidR="00F0642A" w14:paraId="7729B35C" w14:textId="77777777">
        <w:trPr>
          <w:cantSplit/>
        </w:trPr>
        <w:tc>
          <w:tcPr>
            <w:tcW w:w="1200" w:type="dxa"/>
            <w:tcMar>
              <w:top w:w="50" w:type="dxa"/>
              <w:left w:w="80" w:type="dxa"/>
              <w:bottom w:w="50" w:type="dxa"/>
              <w:right w:w="80" w:type="dxa"/>
            </w:tcMar>
          </w:tcPr>
          <w:p w14:paraId="09BB56A7" w14:textId="77777777" w:rsidR="00F0642A" w:rsidRDefault="00000000">
            <w:pPr>
              <w:keepNext/>
            </w:pPr>
            <w:r>
              <w:t>Wed Oct 13</w:t>
            </w:r>
          </w:p>
        </w:tc>
        <w:tc>
          <w:tcPr>
            <w:tcW w:w="1200" w:type="dxa"/>
            <w:tcMar>
              <w:top w:w="50" w:type="dxa"/>
              <w:left w:w="80" w:type="dxa"/>
              <w:bottom w:w="50" w:type="dxa"/>
              <w:right w:w="80" w:type="dxa"/>
            </w:tcMar>
          </w:tcPr>
          <w:p w14:paraId="72F7E901" w14:textId="77777777" w:rsidR="00F0642A" w:rsidRDefault="00000000">
            <w:pPr>
              <w:keepNext/>
            </w:pPr>
            <w:r>
              <w:t>Lecture 21</w:t>
            </w:r>
          </w:p>
        </w:tc>
        <w:tc>
          <w:tcPr>
            <w:tcW w:w="2450" w:type="dxa"/>
            <w:tcMar>
              <w:top w:w="50" w:type="dxa"/>
              <w:left w:w="80" w:type="dxa"/>
              <w:bottom w:w="50" w:type="dxa"/>
              <w:right w:w="80" w:type="dxa"/>
            </w:tcMar>
          </w:tcPr>
          <w:p w14:paraId="2BB2CF3D" w14:textId="77777777" w:rsidR="00F0642A" w:rsidRDefault="00000000">
            <w:pPr>
              <w:keepNext/>
            </w:pPr>
            <w:r>
              <w:t>Emotion: bodily responses, appraisal, and regulation</w:t>
            </w:r>
          </w:p>
        </w:tc>
        <w:tc>
          <w:tcPr>
            <w:tcW w:w="5230" w:type="dxa"/>
            <w:tcMar>
              <w:top w:w="50" w:type="dxa"/>
              <w:left w:w="80" w:type="dxa"/>
              <w:bottom w:w="50" w:type="dxa"/>
              <w:right w:w="80" w:type="dxa"/>
            </w:tcMar>
          </w:tcPr>
          <w:p w14:paraId="05C52504" w14:textId="77777777" w:rsidR="00F0642A" w:rsidRDefault="00000000">
            <w:pPr>
              <w:keepNext/>
              <w:rPr>
                <w:sz w:val="16"/>
                <w:szCs w:val="16"/>
              </w:rPr>
            </w:pPr>
            <w:r>
              <w:t>Ch. 12: Introduction to Emotion; Expressing Emotion; Experiencing Emotion.</w:t>
            </w:r>
          </w:p>
        </w:tc>
      </w:tr>
      <w:tr w:rsidR="00F0642A" w14:paraId="7F3908BB" w14:textId="77777777">
        <w:trPr>
          <w:cantSplit/>
        </w:trPr>
        <w:tc>
          <w:tcPr>
            <w:tcW w:w="1200" w:type="dxa"/>
            <w:tcMar>
              <w:top w:w="50" w:type="dxa"/>
              <w:left w:w="80" w:type="dxa"/>
              <w:bottom w:w="50" w:type="dxa"/>
              <w:right w:w="80" w:type="dxa"/>
            </w:tcMar>
          </w:tcPr>
          <w:p w14:paraId="15D2D75F" w14:textId="77777777" w:rsidR="00F0642A" w:rsidRDefault="00000000">
            <w:pPr>
              <w:keepNext/>
            </w:pPr>
            <w:r>
              <w:t>Fri Oct 15</w:t>
            </w:r>
          </w:p>
        </w:tc>
        <w:tc>
          <w:tcPr>
            <w:tcW w:w="1200" w:type="dxa"/>
            <w:tcMar>
              <w:top w:w="50" w:type="dxa"/>
              <w:left w:w="80" w:type="dxa"/>
              <w:bottom w:w="50" w:type="dxa"/>
              <w:right w:w="80" w:type="dxa"/>
            </w:tcMar>
          </w:tcPr>
          <w:p w14:paraId="549D103B" w14:textId="77777777" w:rsidR="00F0642A" w:rsidRDefault="00000000">
            <w:pPr>
              <w:keepNext/>
            </w:pPr>
            <w:r>
              <w:t>Lecture 22</w:t>
            </w:r>
          </w:p>
        </w:tc>
        <w:tc>
          <w:tcPr>
            <w:tcW w:w="2450" w:type="dxa"/>
            <w:tcMar>
              <w:top w:w="50" w:type="dxa"/>
              <w:left w:w="80" w:type="dxa"/>
              <w:bottom w:w="50" w:type="dxa"/>
              <w:right w:w="80" w:type="dxa"/>
            </w:tcMar>
          </w:tcPr>
          <w:p w14:paraId="28849488" w14:textId="77777777" w:rsidR="00F0642A" w:rsidRDefault="00000000">
            <w:pPr>
              <w:keepNext/>
            </w:pPr>
            <w:r>
              <w:t>Stress, health, and the social environment</w:t>
            </w:r>
          </w:p>
        </w:tc>
        <w:tc>
          <w:tcPr>
            <w:tcW w:w="5230" w:type="dxa"/>
            <w:tcMar>
              <w:top w:w="50" w:type="dxa"/>
              <w:left w:w="80" w:type="dxa"/>
              <w:bottom w:w="50" w:type="dxa"/>
              <w:right w:w="80" w:type="dxa"/>
            </w:tcMar>
          </w:tcPr>
          <w:p w14:paraId="0142EADE" w14:textId="77777777" w:rsidR="00F0642A" w:rsidRDefault="00000000">
            <w:pPr>
              <w:keepNext/>
              <w:rPr>
                <w:sz w:val="16"/>
                <w:szCs w:val="16"/>
              </w:rPr>
            </w:pPr>
            <w:r>
              <w:t>Ch. 12: Stress and Illness; Health and Coping.</w:t>
            </w:r>
          </w:p>
        </w:tc>
      </w:tr>
      <w:tr w:rsidR="00F0642A" w14:paraId="3D0BEA69" w14:textId="77777777">
        <w:trPr>
          <w:cantSplit/>
        </w:trPr>
        <w:tc>
          <w:tcPr>
            <w:tcW w:w="1200" w:type="dxa"/>
            <w:tcMar>
              <w:top w:w="50" w:type="dxa"/>
              <w:left w:w="80" w:type="dxa"/>
              <w:bottom w:w="50" w:type="dxa"/>
              <w:right w:w="80" w:type="dxa"/>
            </w:tcMar>
          </w:tcPr>
          <w:p w14:paraId="4A10F614" w14:textId="77777777" w:rsidR="00F0642A" w:rsidRDefault="00000000">
            <w:pPr>
              <w:keepNext/>
            </w:pPr>
            <w:r>
              <w:t>Mon Oct 18</w:t>
            </w:r>
          </w:p>
        </w:tc>
        <w:tc>
          <w:tcPr>
            <w:tcW w:w="1200" w:type="dxa"/>
            <w:tcMar>
              <w:top w:w="50" w:type="dxa"/>
              <w:left w:w="80" w:type="dxa"/>
              <w:bottom w:w="50" w:type="dxa"/>
              <w:right w:w="80" w:type="dxa"/>
            </w:tcMar>
          </w:tcPr>
          <w:p w14:paraId="07BD4425" w14:textId="77777777" w:rsidR="00F0642A" w:rsidRDefault="00000000">
            <w:pPr>
              <w:keepNext/>
            </w:pPr>
            <w:r>
              <w:t>Lecture 23</w:t>
            </w:r>
          </w:p>
        </w:tc>
        <w:tc>
          <w:tcPr>
            <w:tcW w:w="2450" w:type="dxa"/>
            <w:tcMar>
              <w:top w:w="50" w:type="dxa"/>
              <w:left w:w="80" w:type="dxa"/>
              <w:bottom w:w="50" w:type="dxa"/>
              <w:right w:w="80" w:type="dxa"/>
            </w:tcMar>
          </w:tcPr>
          <w:p w14:paraId="02EC01FB" w14:textId="77777777" w:rsidR="00F0642A" w:rsidRDefault="00000000">
            <w:pPr>
              <w:keepNext/>
            </w:pPr>
            <w:r>
              <w:t>Infant cognition and the developing mind</w:t>
            </w:r>
          </w:p>
        </w:tc>
        <w:tc>
          <w:tcPr>
            <w:tcW w:w="5230" w:type="dxa"/>
            <w:tcMar>
              <w:top w:w="50" w:type="dxa"/>
              <w:left w:w="80" w:type="dxa"/>
              <w:bottom w:w="50" w:type="dxa"/>
              <w:right w:w="80" w:type="dxa"/>
            </w:tcMar>
          </w:tcPr>
          <w:p w14:paraId="3314B90D" w14:textId="77777777" w:rsidR="00F0642A" w:rsidRDefault="00000000">
            <w:pPr>
              <w:keepNext/>
              <w:rPr>
                <w:sz w:val="16"/>
                <w:szCs w:val="16"/>
              </w:rPr>
            </w:pPr>
            <w:r>
              <w:t>Ch. 5: Developmental Issues, Prenatal Development, and the Newborn; Infancy and Childhood. Focus on developmental research methods and infant perceptual and cognitive development.</w:t>
            </w:r>
          </w:p>
        </w:tc>
      </w:tr>
      <w:tr w:rsidR="00F0642A" w14:paraId="61F2AB82" w14:textId="77777777">
        <w:trPr>
          <w:cantSplit/>
        </w:trPr>
        <w:tc>
          <w:tcPr>
            <w:tcW w:w="1200" w:type="dxa"/>
            <w:tcMar>
              <w:top w:w="50" w:type="dxa"/>
              <w:left w:w="80" w:type="dxa"/>
              <w:bottom w:w="50" w:type="dxa"/>
              <w:right w:w="80" w:type="dxa"/>
            </w:tcMar>
          </w:tcPr>
          <w:p w14:paraId="0D2CA1F4" w14:textId="77777777" w:rsidR="00F0642A" w:rsidRDefault="00000000">
            <w:pPr>
              <w:keepNext/>
            </w:pPr>
            <w:r>
              <w:t>Wed Oct 20</w:t>
            </w:r>
          </w:p>
        </w:tc>
        <w:tc>
          <w:tcPr>
            <w:tcW w:w="1200" w:type="dxa"/>
            <w:tcMar>
              <w:top w:w="50" w:type="dxa"/>
              <w:left w:w="80" w:type="dxa"/>
              <w:bottom w:w="50" w:type="dxa"/>
              <w:right w:w="80" w:type="dxa"/>
            </w:tcMar>
          </w:tcPr>
          <w:p w14:paraId="044DBF06" w14:textId="77777777" w:rsidR="00F0642A" w:rsidRDefault="00000000">
            <w:pPr>
              <w:keepNext/>
            </w:pPr>
            <w:r>
              <w:t>Lecture 24</w:t>
            </w:r>
          </w:p>
        </w:tc>
        <w:tc>
          <w:tcPr>
            <w:tcW w:w="2450" w:type="dxa"/>
            <w:tcMar>
              <w:top w:w="50" w:type="dxa"/>
              <w:left w:w="80" w:type="dxa"/>
              <w:bottom w:w="50" w:type="dxa"/>
              <w:right w:w="80" w:type="dxa"/>
            </w:tcMar>
          </w:tcPr>
          <w:p w14:paraId="35A5F131" w14:textId="77777777" w:rsidR="00F0642A" w:rsidRDefault="00000000">
            <w:pPr>
              <w:keepNext/>
            </w:pPr>
            <w:r>
              <w:t>Attachment, caregiving, and social development</w:t>
            </w:r>
          </w:p>
        </w:tc>
        <w:tc>
          <w:tcPr>
            <w:tcW w:w="5230" w:type="dxa"/>
            <w:tcMar>
              <w:top w:w="50" w:type="dxa"/>
              <w:left w:w="80" w:type="dxa"/>
              <w:bottom w:w="50" w:type="dxa"/>
              <w:right w:w="80" w:type="dxa"/>
            </w:tcMar>
          </w:tcPr>
          <w:p w14:paraId="3A22BE7E" w14:textId="77777777" w:rsidR="00F0642A" w:rsidRDefault="00000000">
            <w:pPr>
              <w:keepNext/>
              <w:rPr>
                <w:sz w:val="16"/>
                <w:szCs w:val="16"/>
              </w:rPr>
            </w:pPr>
            <w:r>
              <w:t>Ch. 5: Infancy and Childhood. Focus on attachment, caregiving, temperament, and social development.</w:t>
            </w:r>
          </w:p>
        </w:tc>
      </w:tr>
      <w:tr w:rsidR="00F0642A" w14:paraId="592765F3" w14:textId="77777777">
        <w:trPr>
          <w:cantSplit/>
        </w:trPr>
        <w:tc>
          <w:tcPr>
            <w:tcW w:w="1200" w:type="dxa"/>
            <w:tcMar>
              <w:top w:w="50" w:type="dxa"/>
              <w:left w:w="80" w:type="dxa"/>
              <w:bottom w:w="50" w:type="dxa"/>
              <w:right w:w="80" w:type="dxa"/>
            </w:tcMar>
          </w:tcPr>
          <w:p w14:paraId="35AA7BDC" w14:textId="77777777" w:rsidR="00F0642A" w:rsidRDefault="00000000">
            <w:pPr>
              <w:keepNext/>
            </w:pPr>
            <w:r>
              <w:t>Fri Oct 22</w:t>
            </w:r>
          </w:p>
        </w:tc>
        <w:tc>
          <w:tcPr>
            <w:tcW w:w="1200" w:type="dxa"/>
            <w:tcMar>
              <w:top w:w="50" w:type="dxa"/>
              <w:left w:w="80" w:type="dxa"/>
              <w:bottom w:w="50" w:type="dxa"/>
              <w:right w:w="80" w:type="dxa"/>
            </w:tcMar>
          </w:tcPr>
          <w:p w14:paraId="685E7465" w14:textId="77777777" w:rsidR="00F0642A" w:rsidRDefault="00000000">
            <w:pPr>
              <w:keepNext/>
            </w:pPr>
            <w:r>
              <w:t>Lecture 25</w:t>
            </w:r>
          </w:p>
        </w:tc>
        <w:tc>
          <w:tcPr>
            <w:tcW w:w="2450" w:type="dxa"/>
            <w:tcMar>
              <w:top w:w="50" w:type="dxa"/>
              <w:left w:w="80" w:type="dxa"/>
              <w:bottom w:w="50" w:type="dxa"/>
              <w:right w:w="80" w:type="dxa"/>
            </w:tcMar>
          </w:tcPr>
          <w:p w14:paraId="0AA43FDB" w14:textId="77777777" w:rsidR="00F0642A" w:rsidRDefault="00000000">
            <w:pPr>
              <w:keepNext/>
            </w:pPr>
            <w:r>
              <w:t>Adolescence: identity, peers, and risk</w:t>
            </w:r>
          </w:p>
        </w:tc>
        <w:tc>
          <w:tcPr>
            <w:tcW w:w="5230" w:type="dxa"/>
            <w:tcMar>
              <w:top w:w="50" w:type="dxa"/>
              <w:left w:w="80" w:type="dxa"/>
              <w:bottom w:w="50" w:type="dxa"/>
              <w:right w:w="80" w:type="dxa"/>
            </w:tcMar>
          </w:tcPr>
          <w:p w14:paraId="5A325D05" w14:textId="77777777" w:rsidR="00F0642A" w:rsidRDefault="00000000">
            <w:pPr>
              <w:keepNext/>
              <w:rPr>
                <w:sz w:val="16"/>
                <w:szCs w:val="16"/>
              </w:rPr>
            </w:pPr>
            <w:r>
              <w:t>Ch. 5: Adolescence and Emerging Adulthood.</w:t>
            </w:r>
          </w:p>
        </w:tc>
      </w:tr>
      <w:tr w:rsidR="00F0642A" w14:paraId="7B092A6A" w14:textId="77777777">
        <w:trPr>
          <w:cantSplit/>
        </w:trPr>
        <w:tc>
          <w:tcPr>
            <w:tcW w:w="1200" w:type="dxa"/>
            <w:tcMar>
              <w:top w:w="50" w:type="dxa"/>
              <w:left w:w="80" w:type="dxa"/>
              <w:bottom w:w="50" w:type="dxa"/>
              <w:right w:w="80" w:type="dxa"/>
            </w:tcMar>
          </w:tcPr>
          <w:p w14:paraId="577F1303" w14:textId="77777777" w:rsidR="00F0642A" w:rsidRDefault="00000000">
            <w:pPr>
              <w:keepNext/>
            </w:pPr>
            <w:r>
              <w:t>Mon Oct 25</w:t>
            </w:r>
          </w:p>
        </w:tc>
        <w:tc>
          <w:tcPr>
            <w:tcW w:w="1200" w:type="dxa"/>
            <w:tcMar>
              <w:top w:w="50" w:type="dxa"/>
              <w:left w:w="80" w:type="dxa"/>
              <w:bottom w:w="50" w:type="dxa"/>
              <w:right w:w="80" w:type="dxa"/>
            </w:tcMar>
          </w:tcPr>
          <w:p w14:paraId="41093DF8" w14:textId="77777777" w:rsidR="00F0642A" w:rsidRDefault="00000000">
            <w:pPr>
              <w:keepNext/>
            </w:pPr>
            <w:r>
              <w:t>Lecture 26</w:t>
            </w:r>
          </w:p>
        </w:tc>
        <w:tc>
          <w:tcPr>
            <w:tcW w:w="2450" w:type="dxa"/>
            <w:tcMar>
              <w:top w:w="50" w:type="dxa"/>
              <w:left w:w="80" w:type="dxa"/>
              <w:bottom w:w="50" w:type="dxa"/>
              <w:right w:w="80" w:type="dxa"/>
            </w:tcMar>
          </w:tcPr>
          <w:p w14:paraId="1A9B31CE" w14:textId="77777777" w:rsidR="00F0642A" w:rsidRDefault="00000000">
            <w:pPr>
              <w:keepNext/>
            </w:pPr>
            <w:r>
              <w:t>Adulthood, aging, and cognitive change</w:t>
            </w:r>
          </w:p>
        </w:tc>
        <w:tc>
          <w:tcPr>
            <w:tcW w:w="5230" w:type="dxa"/>
            <w:tcMar>
              <w:top w:w="50" w:type="dxa"/>
              <w:left w:w="80" w:type="dxa"/>
              <w:bottom w:w="50" w:type="dxa"/>
              <w:right w:w="80" w:type="dxa"/>
            </w:tcMar>
          </w:tcPr>
          <w:p w14:paraId="4ED27617" w14:textId="77777777" w:rsidR="00F0642A" w:rsidRDefault="00000000">
            <w:pPr>
              <w:keepNext/>
              <w:rPr>
                <w:sz w:val="16"/>
                <w:szCs w:val="16"/>
              </w:rPr>
            </w:pPr>
            <w:r>
              <w:t>Ch. 5: Adulthood.</w:t>
            </w:r>
          </w:p>
        </w:tc>
      </w:tr>
      <w:tr w:rsidR="00F0642A" w14:paraId="3C4FD637" w14:textId="77777777">
        <w:trPr>
          <w:cantSplit/>
        </w:trPr>
        <w:tc>
          <w:tcPr>
            <w:tcW w:w="1200" w:type="dxa"/>
            <w:tcMar>
              <w:top w:w="50" w:type="dxa"/>
              <w:left w:w="80" w:type="dxa"/>
              <w:bottom w:w="50" w:type="dxa"/>
              <w:right w:w="80" w:type="dxa"/>
            </w:tcMar>
          </w:tcPr>
          <w:p w14:paraId="29AD3173" w14:textId="77777777" w:rsidR="00F0642A" w:rsidRDefault="00000000">
            <w:pPr>
              <w:keepNext/>
            </w:pPr>
            <w:r>
              <w:t>Wed Oct 27</w:t>
            </w:r>
          </w:p>
        </w:tc>
        <w:tc>
          <w:tcPr>
            <w:tcW w:w="1200" w:type="dxa"/>
            <w:tcMar>
              <w:top w:w="50" w:type="dxa"/>
              <w:left w:w="80" w:type="dxa"/>
              <w:bottom w:w="50" w:type="dxa"/>
              <w:right w:w="80" w:type="dxa"/>
            </w:tcMar>
          </w:tcPr>
          <w:p w14:paraId="744ED5E0" w14:textId="77777777" w:rsidR="00F0642A" w:rsidRDefault="00000000">
            <w:pPr>
              <w:keepNext/>
            </w:pPr>
            <w:r>
              <w:t>Lecture 27</w:t>
            </w:r>
          </w:p>
        </w:tc>
        <w:tc>
          <w:tcPr>
            <w:tcW w:w="2450" w:type="dxa"/>
            <w:tcMar>
              <w:top w:w="50" w:type="dxa"/>
              <w:left w:w="80" w:type="dxa"/>
              <w:bottom w:w="50" w:type="dxa"/>
              <w:right w:w="80" w:type="dxa"/>
            </w:tcMar>
          </w:tcPr>
          <w:p w14:paraId="0F6FEF0F" w14:textId="77777777" w:rsidR="00F0642A" w:rsidRDefault="00000000">
            <w:pPr>
              <w:keepNext/>
            </w:pPr>
            <w:r>
              <w:t>Personality: traits, situations, and the self</w:t>
            </w:r>
          </w:p>
        </w:tc>
        <w:tc>
          <w:tcPr>
            <w:tcW w:w="5230" w:type="dxa"/>
            <w:tcMar>
              <w:top w:w="50" w:type="dxa"/>
              <w:left w:w="80" w:type="dxa"/>
              <w:bottom w:w="50" w:type="dxa"/>
              <w:right w:w="80" w:type="dxa"/>
            </w:tcMar>
          </w:tcPr>
          <w:p w14:paraId="5432CF84" w14:textId="77777777" w:rsidR="00F0642A" w:rsidRDefault="00000000">
            <w:pPr>
              <w:keepNext/>
              <w:rPr>
                <w:sz w:val="16"/>
                <w:szCs w:val="16"/>
              </w:rPr>
            </w:pPr>
            <w:r>
              <w:t>Ch. 14: Introduction to Personality and Psychodynamic Theories; Humanistic Theories and Trait Theories; Social-Cognitive Theories and the Self.</w:t>
            </w:r>
          </w:p>
        </w:tc>
      </w:tr>
      <w:tr w:rsidR="00F0642A" w14:paraId="601A0029" w14:textId="77777777">
        <w:trPr>
          <w:cantSplit/>
        </w:trPr>
        <w:tc>
          <w:tcPr>
            <w:tcW w:w="1200" w:type="dxa"/>
            <w:tcMar>
              <w:top w:w="50" w:type="dxa"/>
              <w:left w:w="80" w:type="dxa"/>
              <w:bottom w:w="50" w:type="dxa"/>
              <w:right w:w="80" w:type="dxa"/>
            </w:tcMar>
          </w:tcPr>
          <w:p w14:paraId="5DD9DEF6" w14:textId="77777777" w:rsidR="00F0642A" w:rsidRDefault="00000000">
            <w:pPr>
              <w:keepNext/>
            </w:pPr>
            <w:r>
              <w:t>Fri Oct 29</w:t>
            </w:r>
          </w:p>
        </w:tc>
        <w:tc>
          <w:tcPr>
            <w:tcW w:w="1200" w:type="dxa"/>
            <w:tcMar>
              <w:top w:w="50" w:type="dxa"/>
              <w:left w:w="80" w:type="dxa"/>
              <w:bottom w:w="50" w:type="dxa"/>
              <w:right w:w="80" w:type="dxa"/>
            </w:tcMar>
          </w:tcPr>
          <w:p w14:paraId="0A4B5B30" w14:textId="77777777" w:rsidR="00F0642A" w:rsidRDefault="00000000">
            <w:pPr>
              <w:keepNext/>
            </w:pPr>
            <w:r>
              <w:t>Lecture 28</w:t>
            </w:r>
          </w:p>
        </w:tc>
        <w:tc>
          <w:tcPr>
            <w:tcW w:w="2450" w:type="dxa"/>
            <w:tcMar>
              <w:top w:w="50" w:type="dxa"/>
              <w:left w:w="80" w:type="dxa"/>
              <w:bottom w:w="50" w:type="dxa"/>
              <w:right w:w="80" w:type="dxa"/>
            </w:tcMar>
          </w:tcPr>
          <w:p w14:paraId="07F5EF6C" w14:textId="77777777" w:rsidR="00F0642A" w:rsidRDefault="00000000">
            <w:pPr>
              <w:keepNext/>
            </w:pPr>
            <w:r>
              <w:t>Sex, gender, and sexual behavior</w:t>
            </w:r>
          </w:p>
        </w:tc>
        <w:tc>
          <w:tcPr>
            <w:tcW w:w="5230" w:type="dxa"/>
            <w:tcMar>
              <w:top w:w="50" w:type="dxa"/>
              <w:left w:w="80" w:type="dxa"/>
              <w:bottom w:w="50" w:type="dxa"/>
              <w:right w:w="80" w:type="dxa"/>
            </w:tcMar>
          </w:tcPr>
          <w:p w14:paraId="00EEB172" w14:textId="77777777" w:rsidR="00F0642A" w:rsidRDefault="00000000">
            <w:pPr>
              <w:keepNext/>
              <w:rPr>
                <w:sz w:val="16"/>
                <w:szCs w:val="16"/>
              </w:rPr>
            </w:pPr>
            <w:r>
              <w:t>Ch. 4: Cultural and Gender Diversity: Understanding Nature and Nurture. Ch. 11: Sexual Motivation.</w:t>
            </w:r>
          </w:p>
        </w:tc>
      </w:tr>
      <w:tr w:rsidR="00F0642A" w14:paraId="3751CD3D" w14:textId="77777777">
        <w:trPr>
          <w:cantSplit/>
        </w:trPr>
        <w:tc>
          <w:tcPr>
            <w:tcW w:w="1200" w:type="dxa"/>
            <w:tcMar>
              <w:top w:w="50" w:type="dxa"/>
              <w:left w:w="80" w:type="dxa"/>
              <w:bottom w:w="50" w:type="dxa"/>
              <w:right w:w="80" w:type="dxa"/>
            </w:tcMar>
          </w:tcPr>
          <w:p w14:paraId="60850301" w14:textId="77777777" w:rsidR="00F0642A" w:rsidRDefault="00000000">
            <w:pPr>
              <w:keepNext/>
            </w:pPr>
            <w:r>
              <w:t>Mon Nov 1</w:t>
            </w:r>
          </w:p>
        </w:tc>
        <w:tc>
          <w:tcPr>
            <w:tcW w:w="1200" w:type="dxa"/>
            <w:tcMar>
              <w:top w:w="50" w:type="dxa"/>
              <w:left w:w="80" w:type="dxa"/>
              <w:bottom w:w="50" w:type="dxa"/>
              <w:right w:w="80" w:type="dxa"/>
            </w:tcMar>
          </w:tcPr>
          <w:p w14:paraId="69D1280F" w14:textId="77777777" w:rsidR="00F0642A" w:rsidRDefault="00000000">
            <w:pPr>
              <w:keepNext/>
            </w:pPr>
            <w:r>
              <w:t>Lecture 29</w:t>
            </w:r>
          </w:p>
        </w:tc>
        <w:tc>
          <w:tcPr>
            <w:tcW w:w="2450" w:type="dxa"/>
            <w:tcMar>
              <w:top w:w="50" w:type="dxa"/>
              <w:left w:w="80" w:type="dxa"/>
              <w:bottom w:w="50" w:type="dxa"/>
              <w:right w:w="80" w:type="dxa"/>
            </w:tcMar>
          </w:tcPr>
          <w:p w14:paraId="17FABA78" w14:textId="77777777" w:rsidR="00F0642A" w:rsidRDefault="00000000">
            <w:pPr>
              <w:keepNext/>
            </w:pPr>
            <w:r>
              <w:t>Social perception, attribution, and first impressions</w:t>
            </w:r>
          </w:p>
        </w:tc>
        <w:tc>
          <w:tcPr>
            <w:tcW w:w="5230" w:type="dxa"/>
            <w:tcMar>
              <w:top w:w="50" w:type="dxa"/>
              <w:left w:w="80" w:type="dxa"/>
              <w:bottom w:w="50" w:type="dxa"/>
              <w:right w:w="80" w:type="dxa"/>
            </w:tcMar>
          </w:tcPr>
          <w:p w14:paraId="08D03A1B" w14:textId="77777777" w:rsidR="00F0642A" w:rsidRDefault="00000000">
            <w:pPr>
              <w:keepNext/>
              <w:rPr>
                <w:sz w:val="16"/>
                <w:szCs w:val="16"/>
              </w:rPr>
            </w:pPr>
            <w:r>
              <w:t>Ch. 13: Social Thinking. Focus on attribution, attitudes, and interpretations of other people’s behavior.</w:t>
            </w:r>
          </w:p>
        </w:tc>
      </w:tr>
      <w:tr w:rsidR="00F0642A" w14:paraId="2CD834A4" w14:textId="77777777">
        <w:trPr>
          <w:cantSplit/>
        </w:trPr>
        <w:tc>
          <w:tcPr>
            <w:tcW w:w="1200" w:type="dxa"/>
            <w:tcMar>
              <w:top w:w="50" w:type="dxa"/>
              <w:left w:w="80" w:type="dxa"/>
              <w:bottom w:w="50" w:type="dxa"/>
              <w:right w:w="80" w:type="dxa"/>
            </w:tcMar>
          </w:tcPr>
          <w:p w14:paraId="583B762C" w14:textId="77777777" w:rsidR="00F0642A" w:rsidRDefault="00000000">
            <w:pPr>
              <w:keepNext/>
            </w:pPr>
            <w:r>
              <w:t>Wed Nov 3</w:t>
            </w:r>
          </w:p>
        </w:tc>
        <w:tc>
          <w:tcPr>
            <w:tcW w:w="1200" w:type="dxa"/>
            <w:tcMar>
              <w:top w:w="50" w:type="dxa"/>
              <w:left w:w="80" w:type="dxa"/>
              <w:bottom w:w="50" w:type="dxa"/>
              <w:right w:w="80" w:type="dxa"/>
            </w:tcMar>
          </w:tcPr>
          <w:p w14:paraId="7C316E17" w14:textId="77777777" w:rsidR="00F0642A" w:rsidRDefault="00000000">
            <w:pPr>
              <w:keepNext/>
            </w:pPr>
            <w:r>
              <w:t>Lecture 30</w:t>
            </w:r>
          </w:p>
        </w:tc>
        <w:tc>
          <w:tcPr>
            <w:tcW w:w="2450" w:type="dxa"/>
            <w:tcMar>
              <w:top w:w="50" w:type="dxa"/>
              <w:left w:w="80" w:type="dxa"/>
              <w:bottom w:w="50" w:type="dxa"/>
              <w:right w:w="80" w:type="dxa"/>
            </w:tcMar>
          </w:tcPr>
          <w:p w14:paraId="0F596F14" w14:textId="77777777" w:rsidR="00F0642A" w:rsidRDefault="00000000">
            <w:pPr>
              <w:keepNext/>
            </w:pPr>
            <w:r>
              <w:t>Conformity, obedience, and social power</w:t>
            </w:r>
          </w:p>
        </w:tc>
        <w:tc>
          <w:tcPr>
            <w:tcW w:w="5230" w:type="dxa"/>
            <w:tcMar>
              <w:top w:w="50" w:type="dxa"/>
              <w:left w:w="80" w:type="dxa"/>
              <w:bottom w:w="50" w:type="dxa"/>
              <w:right w:w="80" w:type="dxa"/>
            </w:tcMar>
          </w:tcPr>
          <w:p w14:paraId="75071C5E" w14:textId="77777777" w:rsidR="00F0642A" w:rsidRDefault="00000000">
            <w:pPr>
              <w:keepNext/>
              <w:rPr>
                <w:sz w:val="16"/>
                <w:szCs w:val="16"/>
              </w:rPr>
            </w:pPr>
            <w:r>
              <w:t>Ch. 13: Social Influence. Focus on conformity, obedience, group processes, and the power of situations.</w:t>
            </w:r>
          </w:p>
        </w:tc>
      </w:tr>
      <w:tr w:rsidR="00F0642A" w14:paraId="645DA672" w14:textId="77777777">
        <w:trPr>
          <w:cantSplit/>
        </w:trPr>
        <w:tc>
          <w:tcPr>
            <w:tcW w:w="1200" w:type="dxa"/>
            <w:tcMar>
              <w:top w:w="50" w:type="dxa"/>
              <w:left w:w="80" w:type="dxa"/>
              <w:bottom w:w="50" w:type="dxa"/>
              <w:right w:w="80" w:type="dxa"/>
            </w:tcMar>
          </w:tcPr>
          <w:p w14:paraId="7D684008" w14:textId="77777777" w:rsidR="00F0642A" w:rsidRDefault="00000000">
            <w:pPr>
              <w:keepNext/>
            </w:pPr>
            <w:r>
              <w:t>Fri Nov 5</w:t>
            </w:r>
          </w:p>
        </w:tc>
        <w:tc>
          <w:tcPr>
            <w:tcW w:w="1200" w:type="dxa"/>
            <w:tcMar>
              <w:top w:w="50" w:type="dxa"/>
              <w:left w:w="80" w:type="dxa"/>
              <w:bottom w:w="50" w:type="dxa"/>
              <w:right w:w="80" w:type="dxa"/>
            </w:tcMar>
          </w:tcPr>
          <w:p w14:paraId="236D658C" w14:textId="77777777" w:rsidR="00F0642A" w:rsidRDefault="00000000">
            <w:pPr>
              <w:keepNext/>
            </w:pPr>
            <w:r>
              <w:t>Lecture 31</w:t>
            </w:r>
          </w:p>
        </w:tc>
        <w:tc>
          <w:tcPr>
            <w:tcW w:w="2450" w:type="dxa"/>
            <w:tcMar>
              <w:top w:w="50" w:type="dxa"/>
              <w:left w:w="80" w:type="dxa"/>
              <w:bottom w:w="50" w:type="dxa"/>
              <w:right w:w="80" w:type="dxa"/>
            </w:tcMar>
          </w:tcPr>
          <w:p w14:paraId="36DD8241" w14:textId="77777777" w:rsidR="00F0642A" w:rsidRDefault="00000000">
            <w:pPr>
              <w:keepNext/>
            </w:pPr>
            <w:r>
              <w:t>Prejudice, discrimination, and intergroup behavior</w:t>
            </w:r>
          </w:p>
        </w:tc>
        <w:tc>
          <w:tcPr>
            <w:tcW w:w="5230" w:type="dxa"/>
            <w:tcMar>
              <w:top w:w="50" w:type="dxa"/>
              <w:left w:w="80" w:type="dxa"/>
              <w:bottom w:w="50" w:type="dxa"/>
              <w:right w:w="80" w:type="dxa"/>
            </w:tcMar>
          </w:tcPr>
          <w:p w14:paraId="6ADABBA5" w14:textId="77777777" w:rsidR="00F0642A" w:rsidRDefault="00000000">
            <w:pPr>
              <w:keepNext/>
              <w:rPr>
                <w:sz w:val="16"/>
                <w:szCs w:val="16"/>
              </w:rPr>
            </w:pPr>
            <w:r>
              <w:t>Ch. 13: Antisocial Relations. Focus on prejudice, discrimination, aggression, and intergroup conflict.</w:t>
            </w:r>
          </w:p>
        </w:tc>
      </w:tr>
      <w:tr w:rsidR="00F0642A" w14:paraId="44AE26FF" w14:textId="77777777">
        <w:trPr>
          <w:cantSplit/>
        </w:trPr>
        <w:tc>
          <w:tcPr>
            <w:tcW w:w="1200" w:type="dxa"/>
            <w:tcMar>
              <w:top w:w="50" w:type="dxa"/>
              <w:left w:w="80" w:type="dxa"/>
              <w:bottom w:w="50" w:type="dxa"/>
              <w:right w:w="80" w:type="dxa"/>
            </w:tcMar>
          </w:tcPr>
          <w:p w14:paraId="77C746D7" w14:textId="77777777" w:rsidR="00F0642A" w:rsidRDefault="00000000">
            <w:pPr>
              <w:keepNext/>
            </w:pPr>
            <w:r>
              <w:t>Mon Nov 8</w:t>
            </w:r>
          </w:p>
        </w:tc>
        <w:tc>
          <w:tcPr>
            <w:tcW w:w="1200" w:type="dxa"/>
            <w:tcMar>
              <w:top w:w="50" w:type="dxa"/>
              <w:left w:w="80" w:type="dxa"/>
              <w:bottom w:w="50" w:type="dxa"/>
              <w:right w:w="80" w:type="dxa"/>
            </w:tcMar>
          </w:tcPr>
          <w:p w14:paraId="32F5A7BC" w14:textId="77777777" w:rsidR="00F0642A" w:rsidRDefault="00000000">
            <w:pPr>
              <w:keepNext/>
            </w:pPr>
            <w:r>
              <w:t>Lecture 32</w:t>
            </w:r>
          </w:p>
        </w:tc>
        <w:tc>
          <w:tcPr>
            <w:tcW w:w="2450" w:type="dxa"/>
            <w:tcMar>
              <w:top w:w="50" w:type="dxa"/>
              <w:left w:w="80" w:type="dxa"/>
              <w:bottom w:w="50" w:type="dxa"/>
              <w:right w:w="80" w:type="dxa"/>
            </w:tcMar>
          </w:tcPr>
          <w:p w14:paraId="153093EB" w14:textId="77777777" w:rsidR="00F0642A" w:rsidRDefault="00000000">
            <w:pPr>
              <w:keepNext/>
            </w:pPr>
            <w:r>
              <w:t>Cooperation, helping, and collective action</w:t>
            </w:r>
          </w:p>
        </w:tc>
        <w:tc>
          <w:tcPr>
            <w:tcW w:w="5230" w:type="dxa"/>
            <w:tcMar>
              <w:top w:w="50" w:type="dxa"/>
              <w:left w:w="80" w:type="dxa"/>
              <w:bottom w:w="50" w:type="dxa"/>
              <w:right w:w="80" w:type="dxa"/>
            </w:tcMar>
          </w:tcPr>
          <w:p w14:paraId="03A74FD4" w14:textId="77777777" w:rsidR="00F0642A" w:rsidRDefault="00000000">
            <w:pPr>
              <w:keepNext/>
              <w:rPr>
                <w:sz w:val="16"/>
                <w:szCs w:val="16"/>
              </w:rPr>
            </w:pPr>
            <w:r>
              <w:t>Ch. 13: Prosocial Relations. Focus on altruism, cooperation, conflict, and peacemaking. Review group processes in Social Influence.</w:t>
            </w:r>
          </w:p>
        </w:tc>
      </w:tr>
      <w:tr w:rsidR="00F0642A" w14:paraId="70371244" w14:textId="77777777">
        <w:trPr>
          <w:cantSplit/>
        </w:trPr>
        <w:tc>
          <w:tcPr>
            <w:tcW w:w="1200" w:type="dxa"/>
            <w:tcMar>
              <w:top w:w="50" w:type="dxa"/>
              <w:left w:w="80" w:type="dxa"/>
              <w:bottom w:w="50" w:type="dxa"/>
              <w:right w:w="80" w:type="dxa"/>
            </w:tcMar>
          </w:tcPr>
          <w:p w14:paraId="681ADA34" w14:textId="77777777" w:rsidR="00F0642A" w:rsidRDefault="00000000">
            <w:pPr>
              <w:keepNext/>
            </w:pPr>
            <w:r>
              <w:lastRenderedPageBreak/>
              <w:t>Wed Nov 10</w:t>
            </w:r>
          </w:p>
        </w:tc>
        <w:tc>
          <w:tcPr>
            <w:tcW w:w="1200" w:type="dxa"/>
            <w:tcMar>
              <w:top w:w="50" w:type="dxa"/>
              <w:left w:w="80" w:type="dxa"/>
              <w:bottom w:w="50" w:type="dxa"/>
              <w:right w:w="80" w:type="dxa"/>
            </w:tcMar>
          </w:tcPr>
          <w:p w14:paraId="6931E75D" w14:textId="77777777" w:rsidR="00F0642A" w:rsidRDefault="00000000">
            <w:pPr>
              <w:keepNext/>
            </w:pPr>
            <w:r>
              <w:t>Lecture 33</w:t>
            </w:r>
          </w:p>
        </w:tc>
        <w:tc>
          <w:tcPr>
            <w:tcW w:w="2450" w:type="dxa"/>
            <w:tcMar>
              <w:top w:w="50" w:type="dxa"/>
              <w:left w:w="80" w:type="dxa"/>
              <w:bottom w:w="50" w:type="dxa"/>
              <w:right w:w="80" w:type="dxa"/>
            </w:tcMar>
          </w:tcPr>
          <w:p w14:paraId="3A85B8E5" w14:textId="77777777" w:rsidR="00F0642A" w:rsidRDefault="00000000">
            <w:pPr>
              <w:keepNext/>
            </w:pPr>
            <w:r>
              <w:t>Relationships, belonging, and loneliness</w:t>
            </w:r>
          </w:p>
        </w:tc>
        <w:tc>
          <w:tcPr>
            <w:tcW w:w="5230" w:type="dxa"/>
            <w:tcMar>
              <w:top w:w="50" w:type="dxa"/>
              <w:left w:w="80" w:type="dxa"/>
              <w:bottom w:w="50" w:type="dxa"/>
              <w:right w:w="80" w:type="dxa"/>
            </w:tcMar>
          </w:tcPr>
          <w:p w14:paraId="3713086D" w14:textId="77777777" w:rsidR="00F0642A" w:rsidRDefault="00000000">
            <w:pPr>
              <w:keepNext/>
              <w:rPr>
                <w:sz w:val="16"/>
                <w:szCs w:val="16"/>
              </w:rPr>
            </w:pPr>
            <w:r>
              <w:t>Ch. 11: Affiliation and Achievement, focusing on belongingness. Ch. 13: Prosocial Relations, focusing on attraction and close relationships.</w:t>
            </w:r>
          </w:p>
        </w:tc>
      </w:tr>
      <w:tr w:rsidR="00F0642A" w14:paraId="136F2F5B" w14:textId="77777777">
        <w:trPr>
          <w:cantSplit/>
        </w:trPr>
        <w:tc>
          <w:tcPr>
            <w:tcW w:w="1200" w:type="dxa"/>
            <w:tcMar>
              <w:top w:w="50" w:type="dxa"/>
              <w:left w:w="80" w:type="dxa"/>
              <w:bottom w:w="50" w:type="dxa"/>
              <w:right w:w="80" w:type="dxa"/>
            </w:tcMar>
          </w:tcPr>
          <w:p w14:paraId="0BC49E49" w14:textId="77777777" w:rsidR="00F0642A" w:rsidRDefault="00000000">
            <w:pPr>
              <w:keepNext/>
            </w:pPr>
            <w:r>
              <w:t>Fri Nov 12</w:t>
            </w:r>
          </w:p>
        </w:tc>
        <w:tc>
          <w:tcPr>
            <w:tcW w:w="1200" w:type="dxa"/>
            <w:tcMar>
              <w:top w:w="50" w:type="dxa"/>
              <w:left w:w="80" w:type="dxa"/>
              <w:bottom w:w="50" w:type="dxa"/>
              <w:right w:w="80" w:type="dxa"/>
            </w:tcMar>
          </w:tcPr>
          <w:p w14:paraId="10F9196F" w14:textId="77777777" w:rsidR="00F0642A" w:rsidRDefault="00000000">
            <w:pPr>
              <w:keepNext/>
            </w:pPr>
            <w:r>
              <w:t>Lecture 34</w:t>
            </w:r>
          </w:p>
        </w:tc>
        <w:tc>
          <w:tcPr>
            <w:tcW w:w="2450" w:type="dxa"/>
            <w:tcMar>
              <w:top w:w="50" w:type="dxa"/>
              <w:left w:w="80" w:type="dxa"/>
              <w:bottom w:w="50" w:type="dxa"/>
              <w:right w:w="80" w:type="dxa"/>
            </w:tcMar>
          </w:tcPr>
          <w:p w14:paraId="3F5172AB" w14:textId="77777777" w:rsidR="00F0642A" w:rsidRDefault="00000000">
            <w:pPr>
              <w:keepNext/>
            </w:pPr>
            <w:r>
              <w:t>Culture, work, and behavior in organizations</w:t>
            </w:r>
          </w:p>
        </w:tc>
        <w:tc>
          <w:tcPr>
            <w:tcW w:w="5230" w:type="dxa"/>
            <w:tcMar>
              <w:top w:w="50" w:type="dxa"/>
              <w:left w:w="80" w:type="dxa"/>
              <w:bottom w:w="50" w:type="dxa"/>
              <w:right w:w="80" w:type="dxa"/>
            </w:tcMar>
          </w:tcPr>
          <w:p w14:paraId="32A8DE91" w14:textId="77777777" w:rsidR="00F0642A" w:rsidRDefault="00000000">
            <w:pPr>
              <w:keepNext/>
              <w:rPr>
                <w:sz w:val="16"/>
                <w:szCs w:val="16"/>
              </w:rPr>
            </w:pPr>
            <w:r>
              <w:t>Ch. 4: Cultural and Gender Diversity: Understanding Nature and Nurture. Review Ch. 11: Affiliation and Achievement, focusing on achievement; and Ch. 13: Social Influence, focusing on group behavior. These sections provide the foundations for the lecture’s applications to work and organizations.</w:t>
            </w:r>
          </w:p>
        </w:tc>
      </w:tr>
      <w:tr w:rsidR="00F0642A" w14:paraId="30812026" w14:textId="77777777">
        <w:trPr>
          <w:cantSplit/>
        </w:trPr>
        <w:tc>
          <w:tcPr>
            <w:tcW w:w="1200" w:type="dxa"/>
            <w:tcMar>
              <w:top w:w="50" w:type="dxa"/>
              <w:left w:w="80" w:type="dxa"/>
              <w:bottom w:w="50" w:type="dxa"/>
              <w:right w:w="80" w:type="dxa"/>
            </w:tcMar>
          </w:tcPr>
          <w:p w14:paraId="2B785EE5" w14:textId="77777777" w:rsidR="00F0642A" w:rsidRDefault="00000000">
            <w:pPr>
              <w:keepNext/>
            </w:pPr>
            <w:r>
              <w:t>Mon Nov 15</w:t>
            </w:r>
          </w:p>
        </w:tc>
        <w:tc>
          <w:tcPr>
            <w:tcW w:w="1200" w:type="dxa"/>
            <w:tcMar>
              <w:top w:w="50" w:type="dxa"/>
              <w:left w:w="80" w:type="dxa"/>
              <w:bottom w:w="50" w:type="dxa"/>
              <w:right w:w="80" w:type="dxa"/>
            </w:tcMar>
          </w:tcPr>
          <w:p w14:paraId="43DD50CE" w14:textId="77777777" w:rsidR="00F0642A" w:rsidRDefault="00000000">
            <w:pPr>
              <w:keepNext/>
            </w:pPr>
            <w:r>
              <w:t>Lecture 35</w:t>
            </w:r>
          </w:p>
        </w:tc>
        <w:tc>
          <w:tcPr>
            <w:tcW w:w="2450" w:type="dxa"/>
            <w:tcMar>
              <w:top w:w="50" w:type="dxa"/>
              <w:left w:w="80" w:type="dxa"/>
              <w:bottom w:w="50" w:type="dxa"/>
              <w:right w:w="80" w:type="dxa"/>
            </w:tcMar>
          </w:tcPr>
          <w:p w14:paraId="1C71D1F8" w14:textId="77777777" w:rsidR="00F0642A" w:rsidRDefault="00000000">
            <w:pPr>
              <w:keepNext/>
            </w:pPr>
            <w:r>
              <w:t>Psychological disorders, assessment, and neurodevelopment</w:t>
            </w:r>
          </w:p>
        </w:tc>
        <w:tc>
          <w:tcPr>
            <w:tcW w:w="5230" w:type="dxa"/>
            <w:tcMar>
              <w:top w:w="50" w:type="dxa"/>
              <w:left w:w="80" w:type="dxa"/>
              <w:bottom w:w="50" w:type="dxa"/>
              <w:right w:w="80" w:type="dxa"/>
            </w:tcMar>
          </w:tcPr>
          <w:p w14:paraId="5590D67B" w14:textId="77777777" w:rsidR="00F0642A" w:rsidRDefault="00000000">
            <w:pPr>
              <w:keepNext/>
              <w:rPr>
                <w:sz w:val="16"/>
                <w:szCs w:val="16"/>
              </w:rPr>
            </w:pPr>
            <w:r>
              <w:t>Ch. 15: Introduction to Psychological Disorders; Neurodevelopmental Disorders. Focus on classification, assessment, explanatory models, and developmental context.</w:t>
            </w:r>
          </w:p>
        </w:tc>
      </w:tr>
      <w:tr w:rsidR="00F0642A" w14:paraId="334AC910" w14:textId="77777777">
        <w:trPr>
          <w:cantSplit/>
        </w:trPr>
        <w:tc>
          <w:tcPr>
            <w:tcW w:w="1200" w:type="dxa"/>
            <w:tcMar>
              <w:top w:w="50" w:type="dxa"/>
              <w:left w:w="80" w:type="dxa"/>
              <w:bottom w:w="50" w:type="dxa"/>
              <w:right w:w="80" w:type="dxa"/>
            </w:tcMar>
          </w:tcPr>
          <w:p w14:paraId="64BB281F" w14:textId="77777777" w:rsidR="00F0642A" w:rsidRDefault="00000000">
            <w:pPr>
              <w:keepNext/>
            </w:pPr>
            <w:r>
              <w:t>Wed Nov 17</w:t>
            </w:r>
          </w:p>
        </w:tc>
        <w:tc>
          <w:tcPr>
            <w:tcW w:w="1200" w:type="dxa"/>
            <w:tcMar>
              <w:top w:w="50" w:type="dxa"/>
              <w:left w:w="80" w:type="dxa"/>
              <w:bottom w:w="50" w:type="dxa"/>
              <w:right w:w="80" w:type="dxa"/>
            </w:tcMar>
          </w:tcPr>
          <w:p w14:paraId="7AFF10B0" w14:textId="77777777" w:rsidR="00F0642A" w:rsidRDefault="00000000">
            <w:pPr>
              <w:keepNext/>
            </w:pPr>
            <w:r>
              <w:t>Lecture 36</w:t>
            </w:r>
          </w:p>
        </w:tc>
        <w:tc>
          <w:tcPr>
            <w:tcW w:w="2450" w:type="dxa"/>
            <w:tcMar>
              <w:top w:w="50" w:type="dxa"/>
              <w:left w:w="80" w:type="dxa"/>
              <w:bottom w:w="50" w:type="dxa"/>
              <w:right w:w="80" w:type="dxa"/>
            </w:tcMar>
          </w:tcPr>
          <w:p w14:paraId="26303191" w14:textId="77777777" w:rsidR="00F0642A" w:rsidRDefault="00000000">
            <w:pPr>
              <w:keepNext/>
            </w:pPr>
            <w:r>
              <w:t>Anxiety, trauma, and obsessive-compulsive disorders</w:t>
            </w:r>
          </w:p>
        </w:tc>
        <w:tc>
          <w:tcPr>
            <w:tcW w:w="5230" w:type="dxa"/>
            <w:tcMar>
              <w:top w:w="50" w:type="dxa"/>
              <w:left w:w="80" w:type="dxa"/>
              <w:bottom w:w="50" w:type="dxa"/>
              <w:right w:w="80" w:type="dxa"/>
            </w:tcMar>
          </w:tcPr>
          <w:p w14:paraId="21EA444C" w14:textId="77777777" w:rsidR="00F0642A" w:rsidRDefault="00000000">
            <w:pPr>
              <w:keepNext/>
              <w:rPr>
                <w:sz w:val="16"/>
                <w:szCs w:val="16"/>
              </w:rPr>
            </w:pPr>
            <w:r>
              <w:t>Ch. 15: Anxiety Disorders, Obsessive Compulsive and Related Disorders, Trauma- and Stressor-Related Disorders, and Somatic Symptom and Related Disorders.</w:t>
            </w:r>
          </w:p>
        </w:tc>
      </w:tr>
      <w:tr w:rsidR="00F0642A" w14:paraId="42E911E6" w14:textId="77777777">
        <w:trPr>
          <w:cantSplit/>
        </w:trPr>
        <w:tc>
          <w:tcPr>
            <w:tcW w:w="1200" w:type="dxa"/>
            <w:tcMar>
              <w:top w:w="50" w:type="dxa"/>
              <w:left w:w="80" w:type="dxa"/>
              <w:bottom w:w="50" w:type="dxa"/>
              <w:right w:w="80" w:type="dxa"/>
            </w:tcMar>
          </w:tcPr>
          <w:p w14:paraId="57104028" w14:textId="77777777" w:rsidR="00F0642A" w:rsidRDefault="00000000">
            <w:pPr>
              <w:keepNext/>
            </w:pPr>
            <w:r>
              <w:t>Fri Nov 19</w:t>
            </w:r>
          </w:p>
        </w:tc>
        <w:tc>
          <w:tcPr>
            <w:tcW w:w="1200" w:type="dxa"/>
            <w:tcMar>
              <w:top w:w="50" w:type="dxa"/>
              <w:left w:w="80" w:type="dxa"/>
              <w:bottom w:w="50" w:type="dxa"/>
              <w:right w:w="80" w:type="dxa"/>
            </w:tcMar>
          </w:tcPr>
          <w:p w14:paraId="257A141A" w14:textId="77777777" w:rsidR="00F0642A" w:rsidRDefault="00000000">
            <w:pPr>
              <w:keepNext/>
            </w:pPr>
            <w:r>
              <w:t>Lecture 37</w:t>
            </w:r>
          </w:p>
        </w:tc>
        <w:tc>
          <w:tcPr>
            <w:tcW w:w="2450" w:type="dxa"/>
            <w:tcMar>
              <w:top w:w="50" w:type="dxa"/>
              <w:left w:w="80" w:type="dxa"/>
              <w:bottom w:w="50" w:type="dxa"/>
              <w:right w:w="80" w:type="dxa"/>
            </w:tcMar>
          </w:tcPr>
          <w:p w14:paraId="5761ED8E" w14:textId="77777777" w:rsidR="00F0642A" w:rsidRDefault="00000000">
            <w:pPr>
              <w:keepNext/>
            </w:pPr>
            <w:r>
              <w:t>Mood disorders: depression and bipolar disorder</w:t>
            </w:r>
          </w:p>
        </w:tc>
        <w:tc>
          <w:tcPr>
            <w:tcW w:w="5230" w:type="dxa"/>
            <w:tcMar>
              <w:top w:w="50" w:type="dxa"/>
              <w:left w:w="80" w:type="dxa"/>
              <w:bottom w:w="50" w:type="dxa"/>
              <w:right w:w="80" w:type="dxa"/>
            </w:tcMar>
          </w:tcPr>
          <w:p w14:paraId="62E33EB2" w14:textId="77777777" w:rsidR="00F0642A" w:rsidRDefault="00000000">
            <w:pPr>
              <w:keepNext/>
              <w:rPr>
                <w:sz w:val="16"/>
                <w:szCs w:val="16"/>
              </w:rPr>
            </w:pPr>
            <w:r>
              <w:t>Ch. 15: Depressive Disorders and Bipolar Disorders.</w:t>
            </w:r>
          </w:p>
        </w:tc>
      </w:tr>
      <w:tr w:rsidR="00F0642A" w14:paraId="152E8DFE" w14:textId="77777777">
        <w:trPr>
          <w:cantSplit/>
        </w:trPr>
        <w:tc>
          <w:tcPr>
            <w:tcW w:w="1200" w:type="dxa"/>
            <w:tcMar>
              <w:top w:w="50" w:type="dxa"/>
              <w:left w:w="80" w:type="dxa"/>
              <w:bottom w:w="50" w:type="dxa"/>
              <w:right w:w="80" w:type="dxa"/>
            </w:tcMar>
          </w:tcPr>
          <w:p w14:paraId="0260793A" w14:textId="77777777" w:rsidR="00F0642A" w:rsidRDefault="00000000">
            <w:pPr>
              <w:keepNext/>
            </w:pPr>
            <w:r>
              <w:t>Mon Nov 22</w:t>
            </w:r>
          </w:p>
        </w:tc>
        <w:tc>
          <w:tcPr>
            <w:tcW w:w="1200" w:type="dxa"/>
            <w:tcMar>
              <w:top w:w="50" w:type="dxa"/>
              <w:left w:w="80" w:type="dxa"/>
              <w:bottom w:w="50" w:type="dxa"/>
              <w:right w:w="80" w:type="dxa"/>
            </w:tcMar>
          </w:tcPr>
          <w:p w14:paraId="4A176349" w14:textId="77777777" w:rsidR="00F0642A" w:rsidRDefault="00000000">
            <w:pPr>
              <w:keepNext/>
            </w:pPr>
            <w:r>
              <w:t>Lecture 38</w:t>
            </w:r>
          </w:p>
        </w:tc>
        <w:tc>
          <w:tcPr>
            <w:tcW w:w="2450" w:type="dxa"/>
            <w:tcMar>
              <w:top w:w="50" w:type="dxa"/>
              <w:left w:w="80" w:type="dxa"/>
              <w:bottom w:w="50" w:type="dxa"/>
              <w:right w:w="80" w:type="dxa"/>
            </w:tcMar>
          </w:tcPr>
          <w:p w14:paraId="7E48D0B8" w14:textId="77777777" w:rsidR="00F0642A" w:rsidRDefault="00000000">
            <w:pPr>
              <w:keepNext/>
            </w:pPr>
            <w:r>
              <w:t>Schizophrenia and psychosis</w:t>
            </w:r>
          </w:p>
        </w:tc>
        <w:tc>
          <w:tcPr>
            <w:tcW w:w="5230" w:type="dxa"/>
            <w:tcMar>
              <w:top w:w="50" w:type="dxa"/>
              <w:left w:w="80" w:type="dxa"/>
              <w:bottom w:w="50" w:type="dxa"/>
              <w:right w:w="80" w:type="dxa"/>
            </w:tcMar>
          </w:tcPr>
          <w:p w14:paraId="4A7C1496" w14:textId="77777777" w:rsidR="00F0642A" w:rsidRDefault="00000000">
            <w:pPr>
              <w:keepNext/>
              <w:rPr>
                <w:sz w:val="16"/>
                <w:szCs w:val="16"/>
              </w:rPr>
            </w:pPr>
            <w:r>
              <w:t>Ch. 15: Schizophrenia.</w:t>
            </w:r>
          </w:p>
        </w:tc>
      </w:tr>
      <w:tr w:rsidR="00F0642A" w14:paraId="4903569B" w14:textId="77777777">
        <w:trPr>
          <w:cantSplit/>
        </w:trPr>
        <w:tc>
          <w:tcPr>
            <w:tcW w:w="1200" w:type="dxa"/>
            <w:tcMar>
              <w:top w:w="50" w:type="dxa"/>
              <w:left w:w="80" w:type="dxa"/>
              <w:bottom w:w="50" w:type="dxa"/>
              <w:right w:w="80" w:type="dxa"/>
            </w:tcMar>
          </w:tcPr>
          <w:p w14:paraId="360A1866" w14:textId="77777777" w:rsidR="00F0642A" w:rsidRDefault="00000000">
            <w:pPr>
              <w:keepNext/>
            </w:pPr>
            <w:r>
              <w:t>Mon Nov 29</w:t>
            </w:r>
          </w:p>
        </w:tc>
        <w:tc>
          <w:tcPr>
            <w:tcW w:w="1200" w:type="dxa"/>
            <w:tcMar>
              <w:top w:w="50" w:type="dxa"/>
              <w:left w:w="80" w:type="dxa"/>
              <w:bottom w:w="50" w:type="dxa"/>
              <w:right w:w="80" w:type="dxa"/>
            </w:tcMar>
          </w:tcPr>
          <w:p w14:paraId="3C56D3B3" w14:textId="77777777" w:rsidR="00F0642A" w:rsidRDefault="00000000">
            <w:pPr>
              <w:keepNext/>
            </w:pPr>
            <w:r>
              <w:t>Lecture 39</w:t>
            </w:r>
          </w:p>
        </w:tc>
        <w:tc>
          <w:tcPr>
            <w:tcW w:w="2450" w:type="dxa"/>
            <w:tcMar>
              <w:top w:w="50" w:type="dxa"/>
              <w:left w:w="80" w:type="dxa"/>
              <w:bottom w:w="50" w:type="dxa"/>
              <w:right w:w="80" w:type="dxa"/>
            </w:tcMar>
          </w:tcPr>
          <w:p w14:paraId="6A046147" w14:textId="77777777" w:rsidR="00F0642A" w:rsidRDefault="00000000">
            <w:pPr>
              <w:keepNext/>
            </w:pPr>
            <w:r>
              <w:t>Dissociative, personality, and eating disorders</w:t>
            </w:r>
          </w:p>
        </w:tc>
        <w:tc>
          <w:tcPr>
            <w:tcW w:w="5230" w:type="dxa"/>
            <w:tcMar>
              <w:top w:w="50" w:type="dxa"/>
              <w:left w:w="80" w:type="dxa"/>
              <w:bottom w:w="50" w:type="dxa"/>
              <w:right w:w="80" w:type="dxa"/>
            </w:tcMar>
          </w:tcPr>
          <w:p w14:paraId="4514C62C" w14:textId="77777777" w:rsidR="00F0642A" w:rsidRDefault="00000000">
            <w:pPr>
              <w:keepNext/>
              <w:rPr>
                <w:sz w:val="16"/>
                <w:szCs w:val="16"/>
              </w:rPr>
            </w:pPr>
            <w:r>
              <w:t>Ch. 15: Dissociative, Personality, and Eating Disorders.</w:t>
            </w:r>
          </w:p>
        </w:tc>
      </w:tr>
      <w:tr w:rsidR="00F0642A" w14:paraId="5B2279DA" w14:textId="77777777">
        <w:trPr>
          <w:cantSplit/>
        </w:trPr>
        <w:tc>
          <w:tcPr>
            <w:tcW w:w="1200" w:type="dxa"/>
            <w:tcMar>
              <w:top w:w="50" w:type="dxa"/>
              <w:left w:w="80" w:type="dxa"/>
              <w:bottom w:w="50" w:type="dxa"/>
              <w:right w:w="80" w:type="dxa"/>
            </w:tcMar>
          </w:tcPr>
          <w:p w14:paraId="201E633C" w14:textId="77777777" w:rsidR="00F0642A" w:rsidRDefault="00000000">
            <w:pPr>
              <w:keepNext/>
            </w:pPr>
            <w:r>
              <w:t>Wed Dec 1</w:t>
            </w:r>
          </w:p>
        </w:tc>
        <w:tc>
          <w:tcPr>
            <w:tcW w:w="1200" w:type="dxa"/>
            <w:tcMar>
              <w:top w:w="50" w:type="dxa"/>
              <w:left w:w="80" w:type="dxa"/>
              <w:bottom w:w="50" w:type="dxa"/>
              <w:right w:w="80" w:type="dxa"/>
            </w:tcMar>
          </w:tcPr>
          <w:p w14:paraId="48D1AFFD" w14:textId="77777777" w:rsidR="00F0642A" w:rsidRDefault="00000000">
            <w:pPr>
              <w:keepNext/>
            </w:pPr>
            <w:r>
              <w:t>Lecture 40</w:t>
            </w:r>
          </w:p>
        </w:tc>
        <w:tc>
          <w:tcPr>
            <w:tcW w:w="2450" w:type="dxa"/>
            <w:tcMar>
              <w:top w:w="50" w:type="dxa"/>
              <w:left w:w="80" w:type="dxa"/>
              <w:bottom w:w="50" w:type="dxa"/>
              <w:right w:w="80" w:type="dxa"/>
            </w:tcMar>
          </w:tcPr>
          <w:p w14:paraId="2F5969C8" w14:textId="77777777" w:rsidR="00F0642A" w:rsidRDefault="00000000">
            <w:pPr>
              <w:keepNext/>
            </w:pPr>
            <w:r>
              <w:t>Treatments: psychotherapy, medication, and prevention</w:t>
            </w:r>
          </w:p>
        </w:tc>
        <w:tc>
          <w:tcPr>
            <w:tcW w:w="5230" w:type="dxa"/>
            <w:tcMar>
              <w:top w:w="50" w:type="dxa"/>
              <w:left w:w="80" w:type="dxa"/>
              <w:bottom w:w="50" w:type="dxa"/>
              <w:right w:w="80" w:type="dxa"/>
            </w:tcMar>
          </w:tcPr>
          <w:p w14:paraId="143BF493" w14:textId="77777777" w:rsidR="00F0642A" w:rsidRDefault="00000000">
            <w:pPr>
              <w:keepNext/>
              <w:rPr>
                <w:sz w:val="16"/>
                <w:szCs w:val="16"/>
              </w:rPr>
            </w:pPr>
            <w:r>
              <w:t>Ch. 16: Introduction to Therapy and the Psychological Therapies; Evaluating Psychotherapies; The Biomedical Therapies and Preventing Psychological Disorders.</w:t>
            </w:r>
          </w:p>
        </w:tc>
      </w:tr>
      <w:tr w:rsidR="00F0642A" w14:paraId="67971D9F" w14:textId="77777777">
        <w:trPr>
          <w:cantSplit/>
        </w:trPr>
        <w:tc>
          <w:tcPr>
            <w:tcW w:w="1200" w:type="dxa"/>
            <w:tcMar>
              <w:top w:w="50" w:type="dxa"/>
              <w:left w:w="80" w:type="dxa"/>
              <w:bottom w:w="50" w:type="dxa"/>
              <w:right w:w="80" w:type="dxa"/>
            </w:tcMar>
          </w:tcPr>
          <w:p w14:paraId="54A980DA" w14:textId="77777777" w:rsidR="00F0642A" w:rsidRDefault="00000000">
            <w:pPr>
              <w:keepNext/>
            </w:pPr>
            <w:r>
              <w:t>Fri Dec 3</w:t>
            </w:r>
          </w:p>
        </w:tc>
        <w:tc>
          <w:tcPr>
            <w:tcW w:w="1200" w:type="dxa"/>
            <w:tcMar>
              <w:top w:w="50" w:type="dxa"/>
              <w:left w:w="80" w:type="dxa"/>
              <w:bottom w:w="50" w:type="dxa"/>
              <w:right w:w="80" w:type="dxa"/>
            </w:tcMar>
          </w:tcPr>
          <w:p w14:paraId="05C1112D" w14:textId="77777777" w:rsidR="00F0642A" w:rsidRDefault="00000000">
            <w:pPr>
              <w:keepNext/>
            </w:pPr>
            <w:r>
              <w:t>Lecture 41</w:t>
            </w:r>
          </w:p>
        </w:tc>
        <w:tc>
          <w:tcPr>
            <w:tcW w:w="2450" w:type="dxa"/>
            <w:tcMar>
              <w:top w:w="50" w:type="dxa"/>
              <w:left w:w="80" w:type="dxa"/>
              <w:bottom w:w="50" w:type="dxa"/>
              <w:right w:w="80" w:type="dxa"/>
            </w:tcMar>
          </w:tcPr>
          <w:p w14:paraId="5ABCA6FD" w14:textId="77777777" w:rsidR="00F0642A" w:rsidRDefault="00000000">
            <w:pPr>
              <w:keepNext/>
            </w:pPr>
            <w:r>
              <w:t>Psychology in the digital world: persuasion, misinformation, and AI</w:t>
            </w:r>
          </w:p>
        </w:tc>
        <w:tc>
          <w:tcPr>
            <w:tcW w:w="5230" w:type="dxa"/>
            <w:tcMar>
              <w:top w:w="50" w:type="dxa"/>
              <w:left w:w="80" w:type="dxa"/>
              <w:bottom w:w="50" w:type="dxa"/>
              <w:right w:w="80" w:type="dxa"/>
            </w:tcMar>
          </w:tcPr>
          <w:p w14:paraId="125F283B" w14:textId="77777777" w:rsidR="00F0642A" w:rsidRDefault="00000000">
            <w:pPr>
              <w:keepNext/>
              <w:rPr>
                <w:sz w:val="16"/>
                <w:szCs w:val="16"/>
              </w:rPr>
            </w:pPr>
            <w:r>
              <w:t>Review Ch. 9: Thinking, focusing on judgment and belief; Ch. 13: Social Thinking and Social Influence, focusing on attitudes and persuasion; and Ch. 1: Research Strategies: How Psychologists Ask and Answer Questions. These sections provide the foundations for the lecture’s applications to digital media, misinformation, and AI.</w:t>
            </w:r>
          </w:p>
        </w:tc>
      </w:tr>
    </w:tbl>
    <w:p w14:paraId="76D09E9B" w14:textId="77777777" w:rsidR="00F0642A" w:rsidRDefault="00000000">
      <w:pPr>
        <w:pStyle w:val="Heading2"/>
        <w:keepNext/>
        <w:spacing w:before="240" w:after="100"/>
      </w:pPr>
      <w:r>
        <w:rPr>
          <w:b/>
          <w:bCs/>
          <w:color w:val="1A1A1A"/>
          <w:sz w:val="20"/>
          <w:szCs w:val="20"/>
        </w:rPr>
        <w:t>Final Word</w:t>
      </w:r>
    </w:p>
    <w:p w14:paraId="3C6193EC" w14:textId="77777777" w:rsidR="00F0642A" w:rsidRDefault="00000000">
      <w:pPr>
        <w:spacing w:after="120" w:line="276" w:lineRule="auto"/>
      </w:pPr>
      <w: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10BF66" w14:textId="77777777" w:rsidR="00DC0026" w:rsidRDefault="00DC0026">
      <w:r>
        <w:separator/>
      </w:r>
    </w:p>
  </w:endnote>
  <w:endnote w:type="continuationSeparator" w:id="0">
    <w:p w14:paraId="61152E6E" w14:textId="77777777" w:rsidR="00DC0026" w:rsidRDefault="00DC0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6E434708-61B6-D445-8CAE-F879CC281A48}"/>
  </w:font>
  <w:font w:name="Courier New">
    <w:panose1 w:val="02070309020205020404"/>
    <w:charset w:val="00"/>
    <w:family w:val="modern"/>
    <w:pitch w:val="fixed"/>
    <w:sig w:usb0="E0002AFF" w:usb1="C0007843" w:usb2="00000009" w:usb3="00000000" w:csb0="000001FF" w:csb1="00000000"/>
    <w:embedRegular r:id="rId2" w:fontKey="{E6EF9D96-C268-AA49-AB2E-CB4BE7027395}"/>
  </w:font>
  <w:font w:name="Arial">
    <w:panose1 w:val="020B0604020202020204"/>
    <w:charset w:val="00"/>
    <w:family w:val="swiss"/>
    <w:pitch w:val="variable"/>
    <w:sig w:usb0="E0002AFF" w:usb1="C0007843" w:usb2="00000009" w:usb3="00000000" w:csb0="000001FF" w:csb1="00000000"/>
    <w:embedRegular r:id="rId3" w:fontKey="{D846228C-E403-2348-9F0B-D28E226B7868}"/>
    <w:embedBold r:id="rId4" w:fontKey="{A6F89E34-8CA3-D74F-97A3-5BB1C670B13C}"/>
    <w:embedItalic r:id="rId5" w:fontKey="{C104C938-1D1A-4541-95BF-5BBFA8744914}"/>
    <w:embedBoldItalic r:id="rId6" w:fontKey="{2B2D5FA7-67E6-1248-A0C4-099DEC85B46C}"/>
  </w:font>
  <w:font w:name="Times New Roman">
    <w:panose1 w:val="02020603050405020304"/>
    <w:charset w:val="00"/>
    <w:family w:val="roman"/>
    <w:pitch w:val="variable"/>
    <w:sig w:usb0="E0002EFF" w:usb1="C000785B" w:usb2="00000009" w:usb3="00000000" w:csb0="000001FF" w:csb1="00000000"/>
    <w:embedRegular r:id="rId7" w:fontKey="{4B4497F0-1135-F141-8C7D-DC7369BD8994}"/>
    <w:embedBold r:id="rId8" w:fontKey="{7A8B3A12-C8C8-4647-9D10-BB9182121A7C}"/>
  </w:font>
  <w:font w:name="Georgia">
    <w:panose1 w:val="02040502050405020303"/>
    <w:charset w:val="00"/>
    <w:family w:val="roman"/>
    <w:pitch w:val="variable"/>
    <w:sig w:usb0="00000287" w:usb1="00000000" w:usb2="00000000" w:usb3="00000000" w:csb0="0000009F" w:csb1="00000000"/>
    <w:embedItalic r:id="rId9" w:fontKey="{528D721F-2A92-5E4A-A5BA-DCAFB3F3EE16}"/>
  </w:font>
  <w:font w:name="Aptos Display">
    <w:panose1 w:val="020B0004020202020204"/>
    <w:charset w:val="00"/>
    <w:family w:val="swiss"/>
    <w:pitch w:val="variable"/>
    <w:sig w:usb0="20000287" w:usb1="00000003" w:usb2="00000000" w:usb3="00000000" w:csb0="0000019F" w:csb1="00000000"/>
    <w:embedRegular r:id="rId10" w:fontKey="{4F5DB5DE-3AD1-0444-8CE7-0FDA4EFE7CE9}"/>
  </w:font>
  <w:font w:name="Aptos">
    <w:panose1 w:val="020B0004020202020204"/>
    <w:charset w:val="00"/>
    <w:family w:val="swiss"/>
    <w:pitch w:val="variable"/>
    <w:sig w:usb0="20000287" w:usb1="00000003" w:usb2="00000000" w:usb3="00000000" w:csb0="0000019F" w:csb1="00000000"/>
    <w:embedRegular r:id="rId11" w:fontKey="{E9B5C473-F2FF-D242-BBF6-9118692B34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B8D0B9" w14:textId="77777777" w:rsidR="00DC0026" w:rsidRDefault="00DC0026">
      <w:r>
        <w:separator/>
      </w:r>
    </w:p>
  </w:footnote>
  <w:footnote w:type="continuationSeparator" w:id="0">
    <w:p w14:paraId="39CA9217" w14:textId="77777777" w:rsidR="00DC0026" w:rsidRDefault="00DC00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51754"/>
    <w:rsid w:val="003F6D37"/>
    <w:rsid w:val="00AF2C77"/>
    <w:rsid w:val="00CA021F"/>
    <w:rsid w:val="00D421FC"/>
    <w:rsid w:val="00D62810"/>
    <w:rsid w:val="00DC0026"/>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6314</Words>
  <Characters>35990</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42220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2026-10-20T05:48:00Z</dcterms:created>
  <dcterms:modified xsi:type="dcterms:W3CDTF">2026-10-20T05:48:00Z</dcterms:modified>
</cp:coreProperties>
</file>