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7C1D8" w14:textId="77777777" w:rsidR="00493262" w:rsidRPr="00493262" w:rsidRDefault="00493262" w:rsidP="00493262">
      <w:pPr>
        <w:pStyle w:val="Sansinterligne"/>
        <w:rPr>
          <w:b/>
          <w:sz w:val="32"/>
          <w:szCs w:val="32"/>
        </w:rPr>
      </w:pPr>
      <w:r w:rsidRPr="00493262">
        <w:rPr>
          <w:b/>
          <w:sz w:val="32"/>
          <w:szCs w:val="32"/>
        </w:rPr>
        <w:t xml:space="preserve">NMPE  </w:t>
      </w:r>
    </w:p>
    <w:p w14:paraId="41445921" w14:textId="77777777" w:rsidR="00493262" w:rsidRDefault="00493262" w:rsidP="00493262">
      <w:pPr>
        <w:pStyle w:val="Sansinterligne"/>
      </w:pPr>
      <w:r>
        <w:t>273 Rue de Rosny</w:t>
      </w:r>
    </w:p>
    <w:p w14:paraId="761C22C6" w14:textId="77777777" w:rsidR="00493262" w:rsidRDefault="00493262" w:rsidP="00493262">
      <w:pPr>
        <w:pStyle w:val="Sansinterligne"/>
      </w:pPr>
      <w:r>
        <w:t xml:space="preserve">93100 MONTREUIL SOUS BOIS </w:t>
      </w:r>
      <w:r>
        <w:tab/>
      </w:r>
      <w:r>
        <w:tab/>
      </w:r>
      <w:r>
        <w:tab/>
      </w:r>
      <w:r>
        <w:tab/>
      </w:r>
      <w:r>
        <w:tab/>
      </w:r>
      <w:r>
        <w:tab/>
      </w:r>
      <w:r>
        <w:tab/>
      </w:r>
    </w:p>
    <w:p w14:paraId="306EF354" w14:textId="77777777" w:rsidR="00493262" w:rsidRDefault="00493262" w:rsidP="00493262">
      <w:pPr>
        <w:pStyle w:val="Sansinterligne"/>
      </w:pPr>
    </w:p>
    <w:p w14:paraId="2B79987C" w14:textId="77777777" w:rsidR="00493262" w:rsidRPr="00C83068" w:rsidRDefault="00493262" w:rsidP="00493262">
      <w:pPr>
        <w:pStyle w:val="Sansinterligne"/>
        <w:rPr>
          <w:b/>
          <w:u w:val="single"/>
        </w:rPr>
      </w:pPr>
      <w:r>
        <w:tab/>
      </w:r>
      <w:r>
        <w:tab/>
      </w:r>
      <w:r>
        <w:tab/>
      </w:r>
      <w:r>
        <w:tab/>
      </w:r>
      <w:r>
        <w:tab/>
      </w:r>
      <w:r>
        <w:tab/>
      </w:r>
      <w:r>
        <w:tab/>
      </w:r>
      <w:r>
        <w:tab/>
      </w:r>
      <w:r>
        <w:rPr>
          <w:b/>
          <w:u w:val="single"/>
        </w:rPr>
        <w:t>Mercredi 07</w:t>
      </w:r>
      <w:r w:rsidRPr="00C83068">
        <w:rPr>
          <w:b/>
          <w:u w:val="single"/>
        </w:rPr>
        <w:t xml:space="preserve"> Décembre 2016</w:t>
      </w:r>
    </w:p>
    <w:p w14:paraId="72DBA503" w14:textId="77777777" w:rsidR="00493262" w:rsidRDefault="00493262" w:rsidP="00493262"/>
    <w:p w14:paraId="6F56475E" w14:textId="77777777" w:rsidR="00493262" w:rsidRDefault="00493262" w:rsidP="00493262"/>
    <w:p w14:paraId="5BFCD4E9" w14:textId="77777777" w:rsidR="00493262" w:rsidRDefault="00493262" w:rsidP="00493262">
      <w:pPr>
        <w:pStyle w:val="Sansinterligne"/>
        <w:ind w:left="708" w:hanging="708"/>
      </w:pPr>
      <w:r w:rsidRPr="00493262">
        <w:rPr>
          <w:b/>
          <w:u w:val="single"/>
        </w:rPr>
        <w:t>Objet </w:t>
      </w:r>
      <w:r>
        <w:t xml:space="preserve">: Demande de vérification d’éligibilité des  </w:t>
      </w:r>
      <w:r>
        <w:tab/>
      </w:r>
      <w:r>
        <w:tab/>
      </w:r>
    </w:p>
    <w:p w14:paraId="0D80E0EA" w14:textId="77777777" w:rsidR="00493262" w:rsidRDefault="00493262" w:rsidP="00493262">
      <w:pPr>
        <w:pStyle w:val="Sansinterligne"/>
        <w:ind w:left="708" w:hanging="708"/>
      </w:pPr>
      <w:r>
        <w:tab/>
        <w:t>Candidats</w:t>
      </w:r>
      <w:r w:rsidR="00CE17A2">
        <w:t xml:space="preserve"> à la certification VAE.</w:t>
      </w:r>
    </w:p>
    <w:p w14:paraId="2441248F" w14:textId="77777777" w:rsidR="00493262" w:rsidRDefault="003B1B6B" w:rsidP="00D14F66">
      <w:pPr>
        <w:pStyle w:val="Sansinterligne"/>
        <w:ind w:left="4956" w:firstLine="708"/>
      </w:pPr>
      <w:r>
        <w:t xml:space="preserve">A </w:t>
      </w:r>
      <w:r w:rsidR="00D14F66">
        <w:t xml:space="preserve">l’attention du DAVA PARIS  </w:t>
      </w:r>
      <w:r w:rsidR="00493262">
        <w:t xml:space="preserve"> </w:t>
      </w:r>
    </w:p>
    <w:p w14:paraId="72245A96" w14:textId="77777777" w:rsidR="00493262" w:rsidRDefault="00493262" w:rsidP="00D14F66">
      <w:pPr>
        <w:pStyle w:val="Sansinterligne"/>
        <w:tabs>
          <w:tab w:val="left" w:pos="708"/>
          <w:tab w:val="left" w:pos="5700"/>
        </w:tabs>
        <w:rPr>
          <w:rStyle w:val="xbe"/>
          <w:rFonts w:cs="Arial"/>
          <w:color w:val="222222"/>
          <w:sz w:val="20"/>
          <w:szCs w:val="20"/>
          <w:shd w:val="clear" w:color="auto" w:fill="FFFFFF"/>
        </w:rPr>
      </w:pPr>
      <w:r>
        <w:tab/>
      </w:r>
      <w:r w:rsidR="00D14F66">
        <w:tab/>
      </w:r>
      <w:r w:rsidR="00D14F66">
        <w:rPr>
          <w:rStyle w:val="xbe"/>
          <w:rFonts w:cs="Arial"/>
          <w:color w:val="222222"/>
          <w:sz w:val="20"/>
          <w:szCs w:val="20"/>
          <w:shd w:val="clear" w:color="auto" w:fill="FFFFFF"/>
        </w:rPr>
        <w:t>44</w:t>
      </w:r>
      <w:r w:rsidR="00745C1F">
        <w:rPr>
          <w:rStyle w:val="xbe"/>
          <w:rFonts w:cs="Arial"/>
          <w:color w:val="222222"/>
          <w:sz w:val="20"/>
          <w:szCs w:val="20"/>
          <w:shd w:val="clear" w:color="auto" w:fill="FFFFFF"/>
        </w:rPr>
        <w:t xml:space="preserve"> rue Alphonse Penaud </w:t>
      </w:r>
      <w:r w:rsidR="00D14F66">
        <w:rPr>
          <w:rStyle w:val="xbe"/>
          <w:rFonts w:cs="Arial"/>
          <w:color w:val="222222"/>
          <w:sz w:val="20"/>
          <w:szCs w:val="20"/>
          <w:shd w:val="clear" w:color="auto" w:fill="FFFFFF"/>
        </w:rPr>
        <w:t>75020 Pari</w:t>
      </w:r>
      <w:r w:rsidR="00745C1F">
        <w:rPr>
          <w:rStyle w:val="xbe"/>
          <w:rFonts w:cs="Arial"/>
          <w:color w:val="222222"/>
          <w:sz w:val="20"/>
          <w:szCs w:val="20"/>
          <w:shd w:val="clear" w:color="auto" w:fill="FFFFFF"/>
        </w:rPr>
        <w:t>s</w:t>
      </w:r>
    </w:p>
    <w:p w14:paraId="77B4281F" w14:textId="77777777" w:rsidR="00D14F66" w:rsidRDefault="00D14F66" w:rsidP="00D14F66">
      <w:pPr>
        <w:pStyle w:val="Sansinterligne"/>
        <w:tabs>
          <w:tab w:val="left" w:pos="708"/>
          <w:tab w:val="left" w:pos="5700"/>
        </w:tabs>
      </w:pPr>
    </w:p>
    <w:p w14:paraId="55742260" w14:textId="77777777" w:rsidR="00493262" w:rsidRDefault="00493262" w:rsidP="00CF5045">
      <w:pPr>
        <w:ind w:left="2124" w:firstLine="708"/>
      </w:pPr>
      <w:r>
        <w:t>Madame, Monsieur,</w:t>
      </w:r>
    </w:p>
    <w:p w14:paraId="6357931E" w14:textId="77777777" w:rsidR="008D550E" w:rsidRDefault="008D550E" w:rsidP="008D550E">
      <w:r>
        <w:t>D</w:t>
      </w:r>
      <w:r>
        <w:t xml:space="preserve">ans le cadre de la préparation par notre structure du diplôme de (consultant relation à distance…) qui figure au répertoire des diplômes et certifications par validation des acquis. </w:t>
      </w:r>
    </w:p>
    <w:p w14:paraId="31B3C25C" w14:textId="77777777" w:rsidR="00CE17A2" w:rsidRDefault="0040370B" w:rsidP="00493262">
      <w:r>
        <w:t>Je vous sollicite par le biais de cette missive, pour bénéficier de la prestation du dispositif académique de validation des acquis</w:t>
      </w:r>
      <w:r w:rsidR="00D14F66">
        <w:t xml:space="preserve"> que vous</w:t>
      </w:r>
      <w:r w:rsidR="00DF7C74">
        <w:t xml:space="preserve"> effectuez pour le compte de tout établissement de formation professionnelle, préparant un diplôme reconnu par le ministère de l’</w:t>
      </w:r>
      <w:r w:rsidR="0091367A">
        <w:t>éducation nationale sous le numéro (…)</w:t>
      </w:r>
      <w:r w:rsidR="008D550E">
        <w:t>.</w:t>
      </w:r>
    </w:p>
    <w:p w14:paraId="583422CE" w14:textId="77777777" w:rsidR="008D550E" w:rsidRDefault="00CE17A2" w:rsidP="00493262">
      <w:r>
        <w:t>En effet, n</w:t>
      </w:r>
      <w:r w:rsidR="008D550E">
        <w:t>otre société NMPE est répertoriée au greffe du tribunal de commerce de BOBIGNY sur le Siret (…) est spécialisée dans l’évènementiel et poursuit comme activité secondaire la formation professionnelle dans le domaine notamment de la gestion de la relation à client à distance à travers la VAE régie selon les</w:t>
      </w:r>
      <w:r w:rsidR="00DF7C74">
        <w:t xml:space="preserve"> textes par trois</w:t>
      </w:r>
      <w:r w:rsidR="008D550E">
        <w:t xml:space="preserve"> étapes distinctes, à savoir l’éligibilité des candidats à la préparation de la certification, </w:t>
      </w:r>
      <w:r w:rsidR="00DF7C74">
        <w:t>l’établissement du livret DP et enfin le déroulement de l’examen à proprement parler au sein du centre d’ARCUEIL .</w:t>
      </w:r>
    </w:p>
    <w:p w14:paraId="63281B71" w14:textId="77777777" w:rsidR="0091367A" w:rsidRDefault="0091367A" w:rsidP="00493262">
      <w:r>
        <w:t xml:space="preserve">Votre </w:t>
      </w:r>
      <w:r w:rsidR="00CE17A2">
        <w:t xml:space="preserve">intervention </w:t>
      </w:r>
      <w:r w:rsidR="00D14F66">
        <w:t xml:space="preserve">d’interlocuteur tiers et impartial inhérent au processus VAE est </w:t>
      </w:r>
      <w:r w:rsidR="00CE17A2">
        <w:t xml:space="preserve">donc double dans cette première </w:t>
      </w:r>
      <w:r>
        <w:t>phase cruciale pour la sélect</w:t>
      </w:r>
      <w:r w:rsidR="00CE17A2">
        <w:t xml:space="preserve">ion </w:t>
      </w:r>
      <w:r>
        <w:t>des candidats</w:t>
      </w:r>
      <w:r w:rsidR="00CE17A2">
        <w:t xml:space="preserve">. D’une part elle porte sur la vérification de l’éligibilité des candidats au diplôme préparé, d’autre part elle consiste en l’établissement par vos services, </w:t>
      </w:r>
      <w:r>
        <w:t xml:space="preserve">d’une attestation de recevabilité du candidat à la préparation, à cet examen. </w:t>
      </w:r>
    </w:p>
    <w:p w14:paraId="14B19964" w14:textId="77777777" w:rsidR="008D550E" w:rsidRDefault="0091367A" w:rsidP="00493262">
      <w:r>
        <w:t xml:space="preserve">S’agissant de l’établissement du DP, cette étape sera soumise par sous-traitance à l’entreprise AMP spécialisée en la matière. </w:t>
      </w:r>
    </w:p>
    <w:p w14:paraId="7C5654E9" w14:textId="77777777" w:rsidR="0091367A" w:rsidRDefault="00CE17A2" w:rsidP="00493262">
      <w:r>
        <w:t xml:space="preserve">Enfin l’examen final pour la validation du diplôme se déroulera au centre régional d’ile de France D’ARCUEIL. </w:t>
      </w:r>
    </w:p>
    <w:p w14:paraId="170468B5" w14:textId="77777777" w:rsidR="00CE17A2" w:rsidRDefault="00D14F66" w:rsidP="00493262">
      <w:r>
        <w:t>Dans l’attente de vot</w:t>
      </w:r>
      <w:r w:rsidR="00745C1F">
        <w:t xml:space="preserve">re retour sur votre participation au bon déroulement du processus </w:t>
      </w:r>
      <w:bookmarkStart w:id="0" w:name="_GoBack"/>
      <w:bookmarkEnd w:id="0"/>
      <w:r>
        <w:t xml:space="preserve">propre aux diplômes sanctionnés par la VAE, je vous prie Madame, Monsieur d’agréer mes salutations distinguées. </w:t>
      </w:r>
    </w:p>
    <w:p w14:paraId="1F319730" w14:textId="77777777" w:rsidR="00D14F66" w:rsidRDefault="00D14F66" w:rsidP="00493262">
      <w:r>
        <w:t xml:space="preserve">Le Gérant de la société : OULAYE </w:t>
      </w:r>
      <w:proofErr w:type="spellStart"/>
      <w:r>
        <w:t>Bonéhin-Arcaduis</w:t>
      </w:r>
      <w:proofErr w:type="spellEnd"/>
      <w:r>
        <w:t xml:space="preserve">. </w:t>
      </w:r>
    </w:p>
    <w:p w14:paraId="4C81BF17" w14:textId="77777777" w:rsidR="004D29BD" w:rsidRDefault="004D29BD"/>
    <w:sectPr w:rsidR="004D29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262"/>
    <w:rsid w:val="003B1B6B"/>
    <w:rsid w:val="0040370B"/>
    <w:rsid w:val="00493262"/>
    <w:rsid w:val="004D29BD"/>
    <w:rsid w:val="005754E5"/>
    <w:rsid w:val="00745C1F"/>
    <w:rsid w:val="008D550E"/>
    <w:rsid w:val="0091367A"/>
    <w:rsid w:val="00AA7FD9"/>
    <w:rsid w:val="00CE17A2"/>
    <w:rsid w:val="00CF5045"/>
    <w:rsid w:val="00D14F66"/>
    <w:rsid w:val="00DF7C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726F"/>
  <w15:chartTrackingRefBased/>
  <w15:docId w15:val="{0EFD9B2D-D4B5-4C90-BD13-52E326B8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3262"/>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93262"/>
    <w:pPr>
      <w:spacing w:after="0" w:line="240" w:lineRule="auto"/>
    </w:pPr>
    <w:rPr>
      <w:rFonts w:ascii="Arial" w:hAnsi="Arial"/>
    </w:rPr>
  </w:style>
  <w:style w:type="character" w:customStyle="1" w:styleId="apple-converted-space">
    <w:name w:val="apple-converted-space"/>
    <w:basedOn w:val="Policepardfaut"/>
    <w:rsid w:val="00D14F66"/>
  </w:style>
  <w:style w:type="character" w:customStyle="1" w:styleId="xbe">
    <w:name w:val="_xbe"/>
    <w:basedOn w:val="Policepardfaut"/>
    <w:rsid w:val="00D14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338</Words>
  <Characters>1862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Pétronille Mbateu</dc:creator>
  <cp:keywords/>
  <dc:description/>
  <cp:lastModifiedBy>Pétronille Mbateu</cp:lastModifiedBy>
  <cp:revision>1</cp:revision>
  <dcterms:created xsi:type="dcterms:W3CDTF">2016-12-07T08:48:00Z</dcterms:created>
  <dcterms:modified xsi:type="dcterms:W3CDTF">2016-12-07T12:07:00Z</dcterms:modified>
</cp:coreProperties>
</file>