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Objectives Tree for Del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Augmented Reality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User friendly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Compatible with iOS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Easy to use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Attractive 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User does not need any knowledge of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Efficient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Uses minimal phone battery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Does not exhaust the processor of the phone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Uses minimal memory storage on the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fhtwu6ts642o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Marketability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u w:val="none"/>
        </w:rPr>
      </w:pPr>
      <w:bookmarkStart w:colFirst="0" w:colLast="0" w:name="_i8yam2hr8u3o" w:id="1"/>
      <w:bookmarkEnd w:id="1"/>
      <w:r w:rsidDel="00000000" w:rsidR="00000000" w:rsidRPr="00000000">
        <w:rPr>
          <w:rtl w:val="0"/>
        </w:rPr>
        <w:t xml:space="preserve">Can be marketed to multiple campuses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u w:val="none"/>
        </w:rPr>
      </w:pPr>
      <w:bookmarkStart w:colFirst="0" w:colLast="0" w:name="_wq6inuc3ai9b" w:id="2"/>
      <w:bookmarkEnd w:id="2"/>
      <w:r w:rsidDel="00000000" w:rsidR="00000000" w:rsidRPr="00000000">
        <w:rPr>
          <w:rtl w:val="0"/>
        </w:rPr>
        <w:t xml:space="preserve">Relatively simple to implement for different buildings at different universities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Cost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hardware is implemented, it should be low cost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b w:val="0"/>
        <w:sz w:val="24"/>
        <w:szCs w:val="24"/>
        <w:rtl w:val="0"/>
      </w:rPr>
      <w:t xml:space="preserve">Jeremy Fischer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