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September 22, 2014</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Dr. Mark Gordon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u w:val="none"/>
          <w:vertAlign w:val="baseline"/>
        </w:rPr>
      </w:pPr>
      <w:r w:rsidDel="00000000" w:rsidR="00000000" w:rsidRPr="00000000">
        <w:rPr>
          <w:rFonts w:ascii="Helvetica Neue" w:cs="Helvetica Neue" w:eastAsia="Helvetica Neue" w:hAnsi="Helvetica Neue"/>
          <w:sz w:val="22"/>
          <w:szCs w:val="22"/>
          <w:rtl w:val="0"/>
        </w:rPr>
        <w:t xml:space="preserve">Assistant Professor, M.E.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u w:val="none"/>
          <w:vertAlign w:val="baseline"/>
        </w:rPr>
      </w:pP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8432 Magnolia ave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u w:val="none"/>
          <w:vertAlign w:val="baseline"/>
        </w:rPr>
      </w:pP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Riverside, CA 92504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Dear Dr. Gordon,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Team Blueprints would like to thank you for sponsoring our Augmented Reality Project. The team is excited to begin the design process and develop the program for this project. We are also looking forward to working with you as our primary contact for the project and we hope that you are equally excited about overseeing us as we work on this.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As a team, we know that this project is the creation of an interactive system that will tell students where to find classrooms in the engineering building. We understand that the project must use augmented reality programming in order to easily lead students to where they need to be. We also understand that the selection for the desired room needs to be done through a scroll window or drop down menu. We understand that in designing this project it needs to be tested thoroughly for bugs and glitches and designed in a manner that is user friendly and promotes ease of use.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Our design team is composed of 5 electrical and computer engineering students with virtually no pre-existing knowledge of Augmented Reality Programming. The team members are familiar with programming in multiple languages including C++. The team members are also familiar with GUIs and other applications from a user</w:t>
      </w:r>
      <w:r w:rsidDel="00000000" w:rsidR="00000000" w:rsidRPr="00000000">
        <w:rPr>
          <w:rFonts w:ascii="Arimo" w:cs="Arimo" w:eastAsia="Arimo" w:hAnsi="Arimo"/>
          <w:b w:val="0"/>
          <w:i w:val="0"/>
          <w:smallCaps w:val="0"/>
          <w:strike w:val="0"/>
          <w:color w:val="000000"/>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s perspective.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In addition to our team, we will be working with a technical advisor who is currently unnamed. If you need to contact us our team liaison is Jeremy Fischer. He can be emailed at jeremymitchell.fischer@calbaptist.edu or contacted via cell phone at the number (951) 847-5031. He will also be meeting with you every other week or as frequently as required to keep you informed of future developments as the project moves forward.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We are excited to work on this project. We request that you provide approval for us to proceed with the development of a project proposal to both the design team and our faculty advisor by October 9th, 2014. We will also be presenting ou</w:t>
      </w:r>
      <w:r w:rsidDel="00000000" w:rsidR="00000000" w:rsidRPr="00000000">
        <w:rPr>
          <w:rFonts w:ascii="Helvetica Neue" w:cs="Helvetica Neue" w:eastAsia="Helvetica Neue" w:hAnsi="Helvetica Neue"/>
          <w:sz w:val="22"/>
          <w:szCs w:val="22"/>
          <w:rtl w:val="0"/>
        </w:rPr>
        <w:t xml:space="preserve">r progress on this project at the conclusion of the semester during the week of December 1st 2014 which you are invited to attend.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Sincerely,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Team Blueprints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_____________________</w:t>
        <w:tab/>
        <w:t xml:space="preserve">_____________________</w:t>
        <w:tab/>
        <w:t xml:space="preserve">__________________________</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Jordan Ziegler</w:t>
        <w:tab/>
        <w:tab/>
        <w:t xml:space="preserve">Jeremy Fischer</w:t>
        <w:tab/>
        <w:tab/>
        <w:t xml:space="preserve">Dylan Shanahan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_____________________</w:t>
        <w:tab/>
        <w:t xml:space="preserve">_____________________</w:t>
        <w:tab/>
        <w:t xml:space="preserve">__________________________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Justus Karenzi</w:t>
        <w:tab/>
        <w:tab/>
        <w:t xml:space="preserve">Sudi Nsengiyumva</w:t>
        <w:tab/>
        <w:tab/>
        <w:t xml:space="preserve">Dr. Mark Gordon</w:t>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