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Signatures: </w:t>
      </w:r>
      <w:r w:rsidDel="00000000" w:rsidR="00000000" w:rsidRPr="00000000">
        <w:rPr>
          <w:rtl w:val="0"/>
        </w:rPr>
        <w:t xml:space="preserve"> </w:t>
        <w:tab/>
        <w:t xml:space="preserve">Joshua Hanson: ______________________________  Date: 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Jordan Ziegler: _______________________________ Date: _____________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Rocky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Delyon:________________________________ Date: _____________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Jordan Rainey:________________________________ Date: 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Daniel Lombardo: _____________________________ Date: 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Client: </w:t>
      </w:r>
      <w:r w:rsidDel="00000000" w:rsidR="00000000" w:rsidRPr="00000000">
        <w:rPr>
          <w:u w:val="single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  <w:t xml:space="preserve"> Date: 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CoE:________________________________________ Date: _____________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EGR 102 - Document of Requirements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Sneaky Rain</w:t>
        <w:tab/>
      </w:r>
      <w:r w:rsidDel="00000000" w:rsidR="00000000" w:rsidRPr="00000000">
        <w:rPr>
          <w:b w:val="1"/>
          <w:rtl w:val="0"/>
        </w:rPr>
        <w:t xml:space="preserve">Blog: </w:t>
      </w:r>
      <w:r w:rsidDel="00000000" w:rsidR="00000000" w:rsidRPr="00000000">
        <w:rPr>
          <w:rtl w:val="0"/>
        </w:rPr>
        <w:t xml:space="preserve">http://sneakyrain.blogspot.com/</w:t>
        <w:tab/>
        <w:tab/>
        <w:t xml:space="preserve">2/8/13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Team Leader: </w:t>
      </w:r>
      <w:r w:rsidDel="00000000" w:rsidR="00000000" w:rsidRPr="00000000">
        <w:rPr>
          <w:rtl w:val="0"/>
        </w:rPr>
        <w:t xml:space="preserve">Jordan Rainey</w:t>
        <w:tab/>
        <w:tab/>
        <w:tab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jordanrobert.rainey@calbaptist.edu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Communications Officer: </w:t>
      </w:r>
      <w:r w:rsidDel="00000000" w:rsidR="00000000" w:rsidRPr="00000000">
        <w:rPr>
          <w:rtl w:val="0"/>
        </w:rPr>
        <w:t xml:space="preserve">Daniel Lombardo</w:t>
        <w:tab/>
      </w:r>
      <w:r w:rsidDel="00000000" w:rsidR="00000000" w:rsidRPr="00000000">
        <w:rPr>
          <w:b w:val="1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Danieljoseph.lombardo@calbaptist.edu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Cell Phone: (</w:t>
      </w:r>
      <w:r w:rsidDel="00000000" w:rsidR="00000000" w:rsidRPr="00000000">
        <w:rPr>
          <w:rtl w:val="0"/>
        </w:rPr>
        <w:t xml:space="preserve">951) - 764 - 0607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Secretary: </w:t>
      </w:r>
      <w:r w:rsidDel="00000000" w:rsidR="00000000" w:rsidRPr="00000000">
        <w:rPr>
          <w:rtl w:val="0"/>
        </w:rPr>
        <w:t xml:space="preserve">Jordan Ziegler</w:t>
        <w:tab/>
        <w:tab/>
        <w:tab/>
      </w:r>
      <w:r w:rsidDel="00000000" w:rsidR="00000000" w:rsidRPr="00000000">
        <w:rPr>
          <w:b w:val="1"/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jordanlouis.ziegler@calbaptist.edu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Public Relations: </w:t>
      </w:r>
      <w:r w:rsidDel="00000000" w:rsidR="00000000" w:rsidRPr="00000000">
        <w:rPr>
          <w:rtl w:val="0"/>
        </w:rPr>
        <w:t xml:space="preserve">Rocky DeLyon</w:t>
        <w:tab/>
        <w:tab/>
        <w:tab/>
      </w:r>
      <w:r w:rsidDel="00000000" w:rsidR="00000000" w:rsidRPr="00000000">
        <w:rPr>
          <w:b w:val="1"/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RockyElijah.DeLyon@calbaptist.edu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Researcher: </w:t>
      </w:r>
      <w:r w:rsidDel="00000000" w:rsidR="00000000" w:rsidRPr="00000000">
        <w:rPr>
          <w:rtl w:val="0"/>
        </w:rPr>
        <w:t xml:space="preserve">Joshua Hanson</w:t>
        <w:tab/>
        <w:tab/>
        <w:tab/>
      </w:r>
      <w:r w:rsidDel="00000000" w:rsidR="00000000" w:rsidRPr="00000000">
        <w:rPr>
          <w:b w:val="1"/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JoshuaEzekiel.Hanson@calbaptist.edu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of Requirements: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Portable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Made out of mild steel and aluminum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 be deployed off grid and outdoors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 withstand weather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Withstand Heat / Snow / Rain / Humidity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Light enough to support easy transportation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Wheels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Remote control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Has an insulation system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Incorporated fans in the design for better cooling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Installation (fiberglass) in the inside of the model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Heat sink to disperse heat from interior electronics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school's logo along with the college of engineering logo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Outlets on the outside of the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Traditional outlets for AC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Needs to look like Wall-E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Inner Circuitry: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Device is expected to convert DC current from the Solar panel into AC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120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VAC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an Inverter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Gages need to be included (analog or digital) to measure voltage, power, current and battery status on the device in a</w:t>
      </w:r>
      <w:r w:rsidDel="00000000" w:rsidR="00000000" w:rsidRPr="00000000">
        <w:rPr>
          <w:rtl w:val="0"/>
        </w:rPr>
        <w:t xml:space="preserve">n easily readable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Expected to be under a couple hundred dollars budget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Software for Data Recording: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USB hookup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Labview to record data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Data streamed into an excel file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Record the output as long as the computer is connected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Engineering economics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Determine how long to break even (monetarily)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power output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compare to commercial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National Instrument DAQ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86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9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oshuaEzekiel.Hanson@calbaptist.edu" TargetMode="External"/><Relationship Id="rId9" Type="http://schemas.openxmlformats.org/officeDocument/2006/relationships/hyperlink" Target="mailto:RockyElijah.DeLyon@calbaptis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ordanrobert.rainey@calbaptist.edu" TargetMode="External"/><Relationship Id="rId7" Type="http://schemas.openxmlformats.org/officeDocument/2006/relationships/hyperlink" Target="mailto:Danieljoseph.lombardo@calbaptist.edu" TargetMode="External"/><Relationship Id="rId8" Type="http://schemas.openxmlformats.org/officeDocument/2006/relationships/hyperlink" Target="mailto:jordanlouis.ziegler@calbapt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