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Sol·licitud de Vacances</w:t>
      </w:r>
    </w:p>
    <w:p/>
    <w:p>
      <w:r>
        <w:t xml:space="preserve">El/la treballador/a </w:t>
      </w:r>
      <w:r>
        <w:rPr>
          <w:b/>
          <w:bCs/>
          <w:color w:val="1D4ED8"/>
        </w:rPr>
        <w:t xml:space="preserve">[[full_name]]</w:t>
      </w:r>
      <w:r>
        <w:t xml:space="preserve"> sol·licita gaudir del dret de vacances anuals remunerades: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Data d'inici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[[data_inici]]</w:t>
            </w:r>
          </w:p>
        </w:tc>
      </w:tr>
      <w:tr>
        <w:tc>
          <w:tcPr>
            <w:tcW w:type="dxa" w:w="2800"/>
          </w:tcPr>
          <w:p>
            <w:r>
              <w:t xml:space="preserve">Data de fi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[[data_fi]]</w:t>
            </w:r>
          </w:p>
        </w:tc>
      </w:tr>
      <w:tr>
        <w:tc>
          <w:tcPr>
            <w:tcW w:type="dxa" w:w="2800"/>
          </w:tcPr>
          <w:p>
            <w:r>
              <w:t xml:space="preserve">Dies laborables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[[dies]]</w:t>
            </w:r>
          </w:p>
        </w:tc>
      </w:tr>
      <w:tr>
        <w:tc>
          <w:tcPr>
            <w:tcW w:type="dxa" w:w="2800"/>
          </w:tcPr>
          <w:p>
            <w:r>
              <w:t xml:space="preserve">Data de la sol·licitud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[[data_sol]]</w:t>
            </w:r>
          </w:p>
        </w:tc>
      </w:tr>
    </w:tbl>
    <w:p/>
    <w:p>
      <w:r>
        <w:t xml:space="preserve">La present sol·licitud queda subjecta a l'aprovació del/la cap immediat/a i a les necessitats organitzatives de l'empresa.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de vacances</dc:title>
  <dc:creator>App Seed Script</dc:creator>
  <dc:description>Formulari de sol·licitud de vacances anuals.</dc:description>
  <cp:lastModifiedBy>Un-named</cp:lastModifiedBy>
  <cp:revision>1</cp:revision>
  <dcterms:created xsi:type="dcterms:W3CDTF">2026-06-22T09:02:03.911Z</dcterms:created>
  <dcterms:modified xsi:type="dcterms:W3CDTF">2026-06-22T09:02:03.911Z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