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120" w:rsidRDefault="00735120">
      <w:pPr>
        <w:pStyle w:val="Heading1"/>
        <w:ind w:left="355"/>
        <w:rPr>
          <w:sz w:val="44"/>
        </w:rPr>
      </w:pPr>
    </w:p>
    <w:p w:rsidR="00102FEF" w:rsidRDefault="008C2B93">
      <w:pPr>
        <w:pStyle w:val="Heading1"/>
        <w:ind w:left="355"/>
        <w:rPr>
          <w:sz w:val="44"/>
        </w:rPr>
      </w:pPr>
      <w:r w:rsidRPr="00102FEF">
        <w:rPr>
          <w:sz w:val="44"/>
        </w:rPr>
        <w:t xml:space="preserve">FULL </w:t>
      </w:r>
      <w:r w:rsidR="006D760F">
        <w:rPr>
          <w:sz w:val="44"/>
        </w:rPr>
        <w:t>DE PRE-RESERVA: CASAL D’ESTIU 2021</w:t>
      </w:r>
      <w:r w:rsidRPr="00102FEF">
        <w:rPr>
          <w:sz w:val="44"/>
        </w:rPr>
        <w:t xml:space="preserve"> </w:t>
      </w:r>
    </w:p>
    <w:p w:rsidR="003669BD" w:rsidRDefault="008C2B93">
      <w:pPr>
        <w:pStyle w:val="Heading1"/>
        <w:ind w:left="355"/>
        <w:rPr>
          <w:i/>
          <w:sz w:val="36"/>
        </w:rPr>
      </w:pPr>
      <w:r w:rsidRPr="00102FEF">
        <w:rPr>
          <w:i/>
          <w:sz w:val="36"/>
        </w:rPr>
        <w:t>Aula Rural Mas Fabrera</w:t>
      </w:r>
    </w:p>
    <w:p w:rsidR="00EA5894" w:rsidRPr="00EA5894" w:rsidRDefault="00080122" w:rsidP="00EA5894">
      <w:r>
        <w:pict>
          <v:rect id="_x0000_i1025" style="width:0;height:1.5pt" o:hralign="center" o:hrstd="t" o:hr="t" fillcolor="#a0a0a0" stroked="f"/>
        </w:pict>
      </w:r>
    </w:p>
    <w:p w:rsidR="003669BD" w:rsidRDefault="008C2B93">
      <w:pPr>
        <w:spacing w:after="372" w:line="275" w:lineRule="auto"/>
        <w:ind w:left="360" w:right="7"/>
        <w:jc w:val="both"/>
        <w:rPr>
          <w:sz w:val="16"/>
        </w:rPr>
      </w:pPr>
      <w:r>
        <w:rPr>
          <w:sz w:val="16"/>
        </w:rPr>
        <w:t xml:space="preserve">D’acord amb l’article 5 de la Llei Orgànica 15/1999 de Protecció de Dades (LOPD) us informem que les vostres dades s’inclouen en el fitxer “CASAL ESTIU 2020  AULA RURAL MAS FABRERA”, el responsable del qual és Laura Orri Rovira. Les vostres dades seran tractades amb l’única finalitat de comunicació de temes vinculats a l´Aula Rural Mas Fabrera. En qualsevol cas, podeu exercir els </w:t>
      </w:r>
      <w:bookmarkStart w:id="0" w:name="_GoBack"/>
      <w:bookmarkEnd w:id="0"/>
      <w:r>
        <w:rPr>
          <w:sz w:val="16"/>
        </w:rPr>
        <w:t>vostres drets d’accés, rectificació, cancel·lació i oposició mitjançant una comunicació escrita, a la qual heu d’adjuntar una fotocòpia del DNI i adreçada a Aula Rural Mas Fabrera, Barri Mas Fabrera s/n 08480 de L´Ametlla del Valles .</w:t>
      </w:r>
    </w:p>
    <w:tbl>
      <w:tblPr>
        <w:tblStyle w:val="TableGrid"/>
        <w:tblW w:w="8607" w:type="dxa"/>
        <w:tblInd w:w="339" w:type="dxa"/>
        <w:tblCellMar>
          <w:top w:w="77" w:type="dxa"/>
          <w:left w:w="87" w:type="dxa"/>
          <w:right w:w="115" w:type="dxa"/>
        </w:tblCellMar>
        <w:tblLook w:val="04A0" w:firstRow="1" w:lastRow="0" w:firstColumn="1" w:lastColumn="0" w:noHBand="0" w:noVBand="1"/>
      </w:tblPr>
      <w:tblGrid>
        <w:gridCol w:w="8607"/>
      </w:tblGrid>
      <w:tr w:rsidR="00102FEF" w:rsidRPr="00102FEF" w:rsidTr="00EA5894">
        <w:trPr>
          <w:trHeight w:val="23"/>
        </w:trPr>
        <w:tc>
          <w:tcPr>
            <w:tcW w:w="86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102FEF" w:rsidRPr="00102FEF" w:rsidRDefault="00102FEF" w:rsidP="006D760F">
            <w:pPr>
              <w:rPr>
                <w:b/>
                <w:sz w:val="28"/>
                <w:szCs w:val="28"/>
              </w:rPr>
            </w:pPr>
            <w:r w:rsidRPr="00102FEF">
              <w:rPr>
                <w:b/>
                <w:sz w:val="28"/>
                <w:szCs w:val="28"/>
              </w:rPr>
              <w:t>TORN  PER AL QUAL ES FA L</w:t>
            </w:r>
            <w:r w:rsidR="006D760F">
              <w:rPr>
                <w:b/>
                <w:sz w:val="28"/>
                <w:szCs w:val="28"/>
              </w:rPr>
              <w:t>A PRE-RESERVA</w:t>
            </w:r>
            <w:r w:rsidRPr="00102FEF">
              <w:rPr>
                <w:b/>
                <w:sz w:val="28"/>
                <w:szCs w:val="28"/>
              </w:rPr>
              <w:t xml:space="preserve"> (marqueu amb una “X”)</w:t>
            </w:r>
          </w:p>
        </w:tc>
      </w:tr>
      <w:tr w:rsidR="00102FEF" w:rsidTr="00102FEF">
        <w:trPr>
          <w:trHeight w:val="1479"/>
        </w:trPr>
        <w:tc>
          <w:tcPr>
            <w:tcW w:w="8607" w:type="dxa"/>
            <w:tcBorders>
              <w:top w:val="single" w:sz="4" w:space="0" w:color="000000"/>
              <w:left w:val="single" w:sz="4" w:space="0" w:color="000000"/>
              <w:bottom w:val="single" w:sz="4" w:space="0" w:color="000000"/>
              <w:right w:val="single" w:sz="4" w:space="0" w:color="000000"/>
            </w:tcBorders>
            <w:vAlign w:val="bottom"/>
          </w:tcPr>
          <w:p w:rsidR="00102FEF" w:rsidRDefault="006D760F" w:rsidP="00102FEF">
            <w:pPr>
              <w:spacing w:after="71"/>
            </w:pPr>
            <w:r>
              <w:rPr>
                <w:b/>
                <w:sz w:val="24"/>
              </w:rPr>
              <w:t>SETMANES (2021):</w:t>
            </w:r>
          </w:p>
          <w:p w:rsidR="006D760F" w:rsidRPr="006D760F" w:rsidRDefault="006D760F" w:rsidP="006D760F">
            <w:pPr>
              <w:numPr>
                <w:ilvl w:val="0"/>
                <w:numId w:val="9"/>
              </w:numPr>
              <w:spacing w:after="67"/>
              <w:rPr>
                <w:sz w:val="24"/>
              </w:rPr>
            </w:pPr>
            <w:r w:rsidRPr="006D760F">
              <w:rPr>
                <w:sz w:val="24"/>
              </w:rPr>
              <w:t xml:space="preserve">CASAL COMPLET (del 28 de Juny al 30 de Juliol) </w:t>
            </w:r>
          </w:p>
          <w:p w:rsidR="006D760F" w:rsidRPr="006D760F" w:rsidRDefault="006D760F" w:rsidP="006D760F">
            <w:pPr>
              <w:numPr>
                <w:ilvl w:val="0"/>
                <w:numId w:val="9"/>
              </w:numPr>
              <w:spacing w:after="67"/>
              <w:rPr>
                <w:sz w:val="24"/>
              </w:rPr>
            </w:pPr>
            <w:r w:rsidRPr="006D760F">
              <w:rPr>
                <w:sz w:val="24"/>
              </w:rPr>
              <w:t>SETMANA 1 (del 28 de Juny al 2 de Juliol)</w:t>
            </w:r>
          </w:p>
          <w:p w:rsidR="006D760F" w:rsidRPr="006D760F" w:rsidRDefault="006D760F" w:rsidP="006D760F">
            <w:pPr>
              <w:numPr>
                <w:ilvl w:val="0"/>
                <w:numId w:val="9"/>
              </w:numPr>
              <w:spacing w:after="67"/>
              <w:rPr>
                <w:sz w:val="24"/>
              </w:rPr>
            </w:pPr>
            <w:r w:rsidRPr="006D760F">
              <w:rPr>
                <w:sz w:val="24"/>
              </w:rPr>
              <w:t>SETMANA 2 (del 5 al 9 de Juliol)</w:t>
            </w:r>
          </w:p>
          <w:p w:rsidR="006D760F" w:rsidRPr="006D760F" w:rsidRDefault="006D760F" w:rsidP="006D760F">
            <w:pPr>
              <w:numPr>
                <w:ilvl w:val="0"/>
                <w:numId w:val="9"/>
              </w:numPr>
              <w:spacing w:after="67"/>
              <w:rPr>
                <w:sz w:val="24"/>
              </w:rPr>
            </w:pPr>
            <w:r w:rsidRPr="006D760F">
              <w:rPr>
                <w:sz w:val="24"/>
              </w:rPr>
              <w:t>SETMANA 3 (del 12 de 16 de Juliol)</w:t>
            </w:r>
          </w:p>
          <w:p w:rsidR="006D760F" w:rsidRPr="006D760F" w:rsidRDefault="006D760F" w:rsidP="006D760F">
            <w:pPr>
              <w:numPr>
                <w:ilvl w:val="0"/>
                <w:numId w:val="9"/>
              </w:numPr>
              <w:spacing w:after="67"/>
              <w:rPr>
                <w:sz w:val="24"/>
              </w:rPr>
            </w:pPr>
            <w:r w:rsidRPr="006D760F">
              <w:rPr>
                <w:sz w:val="24"/>
              </w:rPr>
              <w:t>SETMANA 4 (del 19 al 23 de Juliol)</w:t>
            </w:r>
          </w:p>
          <w:p w:rsidR="00102FEF" w:rsidRPr="006D760F" w:rsidRDefault="006D760F" w:rsidP="006D760F">
            <w:pPr>
              <w:numPr>
                <w:ilvl w:val="0"/>
                <w:numId w:val="9"/>
              </w:numPr>
            </w:pPr>
            <w:r w:rsidRPr="006D760F">
              <w:rPr>
                <w:sz w:val="24"/>
              </w:rPr>
              <w:t>SETMANA 5 (del 26 al 30 de Juliol)</w:t>
            </w:r>
          </w:p>
          <w:p w:rsidR="006D760F" w:rsidRDefault="006D760F" w:rsidP="006D760F">
            <w:pPr>
              <w:ind w:left="447"/>
            </w:pPr>
          </w:p>
        </w:tc>
      </w:tr>
    </w:tbl>
    <w:p w:rsidR="00102FEF" w:rsidRDefault="00102FEF" w:rsidP="00102FEF">
      <w:pPr>
        <w:spacing w:after="274"/>
        <w:ind w:left="355" w:hanging="10"/>
        <w:rPr>
          <w:b/>
          <w:sz w:val="28"/>
        </w:rPr>
      </w:pPr>
    </w:p>
    <w:tbl>
      <w:tblPr>
        <w:tblStyle w:val="TableGrid0"/>
        <w:tblW w:w="8571" w:type="dxa"/>
        <w:tblInd w:w="355" w:type="dxa"/>
        <w:tblLook w:val="04A0" w:firstRow="1" w:lastRow="0" w:firstColumn="1" w:lastColumn="0" w:noHBand="0" w:noVBand="1"/>
      </w:tblPr>
      <w:tblGrid>
        <w:gridCol w:w="2475"/>
        <w:gridCol w:w="6096"/>
      </w:tblGrid>
      <w:tr w:rsidR="006D760F" w:rsidTr="00BC4FC5">
        <w:trPr>
          <w:trHeight w:val="412"/>
        </w:trPr>
        <w:tc>
          <w:tcPr>
            <w:tcW w:w="8571" w:type="dxa"/>
            <w:gridSpan w:val="2"/>
            <w:shd w:val="clear" w:color="auto" w:fill="D9D9D9" w:themeFill="background1" w:themeFillShade="D9"/>
          </w:tcPr>
          <w:p w:rsidR="006D760F" w:rsidRDefault="006D760F" w:rsidP="006D760F">
            <w:pPr>
              <w:ind w:right="507"/>
              <w:rPr>
                <w:b/>
                <w:sz w:val="28"/>
                <w:szCs w:val="28"/>
              </w:rPr>
            </w:pPr>
            <w:r>
              <w:rPr>
                <w:b/>
                <w:sz w:val="28"/>
                <w:szCs w:val="28"/>
              </w:rPr>
              <w:t>INFORMACIÓ DE CONTACTE</w:t>
            </w:r>
            <w:r w:rsidRPr="00102FEF">
              <w:rPr>
                <w:b/>
                <w:sz w:val="28"/>
                <w:szCs w:val="28"/>
              </w:rPr>
              <w:t>:</w:t>
            </w:r>
          </w:p>
        </w:tc>
      </w:tr>
      <w:tr w:rsidR="006D760F" w:rsidTr="006D760F">
        <w:trPr>
          <w:trHeight w:val="624"/>
        </w:trPr>
        <w:tc>
          <w:tcPr>
            <w:tcW w:w="2475" w:type="dxa"/>
            <w:vAlign w:val="center"/>
          </w:tcPr>
          <w:p w:rsidR="006D760F" w:rsidRPr="006D760F" w:rsidRDefault="006D760F" w:rsidP="006D760F">
            <w:pPr>
              <w:jc w:val="right"/>
              <w:rPr>
                <w:sz w:val="24"/>
                <w:szCs w:val="24"/>
              </w:rPr>
            </w:pPr>
            <w:r>
              <w:rPr>
                <w:sz w:val="24"/>
                <w:szCs w:val="24"/>
              </w:rPr>
              <w:t>N</w:t>
            </w:r>
            <w:r w:rsidRPr="006D760F">
              <w:rPr>
                <w:sz w:val="24"/>
                <w:szCs w:val="24"/>
              </w:rPr>
              <w:t>om del nen/a</w:t>
            </w:r>
            <w:r>
              <w:rPr>
                <w:sz w:val="24"/>
                <w:szCs w:val="24"/>
              </w:rPr>
              <w:t>:</w:t>
            </w:r>
          </w:p>
        </w:tc>
        <w:tc>
          <w:tcPr>
            <w:tcW w:w="6096" w:type="dxa"/>
            <w:vAlign w:val="center"/>
          </w:tcPr>
          <w:p w:rsidR="006D760F" w:rsidRDefault="006D760F" w:rsidP="006D760F">
            <w:pPr>
              <w:jc w:val="right"/>
              <w:rPr>
                <w:sz w:val="24"/>
                <w:szCs w:val="24"/>
              </w:rPr>
            </w:pPr>
          </w:p>
        </w:tc>
      </w:tr>
      <w:tr w:rsidR="006D760F" w:rsidTr="006D760F">
        <w:trPr>
          <w:trHeight w:val="624"/>
        </w:trPr>
        <w:tc>
          <w:tcPr>
            <w:tcW w:w="2475" w:type="dxa"/>
            <w:vAlign w:val="center"/>
          </w:tcPr>
          <w:p w:rsidR="006D760F" w:rsidRDefault="006D760F" w:rsidP="006D760F">
            <w:pPr>
              <w:jc w:val="right"/>
              <w:rPr>
                <w:sz w:val="24"/>
                <w:szCs w:val="24"/>
              </w:rPr>
            </w:pPr>
            <w:r>
              <w:rPr>
                <w:sz w:val="24"/>
                <w:szCs w:val="24"/>
              </w:rPr>
              <w:t>T</w:t>
            </w:r>
            <w:r w:rsidRPr="006D760F">
              <w:rPr>
                <w:sz w:val="24"/>
                <w:szCs w:val="24"/>
              </w:rPr>
              <w:t>elèfon</w:t>
            </w:r>
            <w:r>
              <w:rPr>
                <w:sz w:val="24"/>
                <w:szCs w:val="24"/>
              </w:rPr>
              <w:t>:</w:t>
            </w:r>
          </w:p>
        </w:tc>
        <w:tc>
          <w:tcPr>
            <w:tcW w:w="6096" w:type="dxa"/>
            <w:vAlign w:val="center"/>
          </w:tcPr>
          <w:p w:rsidR="006D760F" w:rsidRDefault="006D760F" w:rsidP="006D760F">
            <w:pPr>
              <w:jc w:val="right"/>
              <w:rPr>
                <w:sz w:val="24"/>
                <w:szCs w:val="24"/>
              </w:rPr>
            </w:pPr>
          </w:p>
        </w:tc>
      </w:tr>
      <w:tr w:rsidR="006D760F" w:rsidTr="006D760F">
        <w:trPr>
          <w:trHeight w:val="624"/>
        </w:trPr>
        <w:tc>
          <w:tcPr>
            <w:tcW w:w="2475" w:type="dxa"/>
            <w:vAlign w:val="center"/>
          </w:tcPr>
          <w:p w:rsidR="006D760F" w:rsidRDefault="006D760F" w:rsidP="006D760F">
            <w:pPr>
              <w:jc w:val="right"/>
              <w:rPr>
                <w:sz w:val="24"/>
                <w:szCs w:val="24"/>
              </w:rPr>
            </w:pPr>
            <w:r>
              <w:rPr>
                <w:sz w:val="24"/>
                <w:szCs w:val="24"/>
              </w:rPr>
              <w:t>E</w:t>
            </w:r>
            <w:r w:rsidRPr="006D760F">
              <w:rPr>
                <w:sz w:val="24"/>
                <w:szCs w:val="24"/>
              </w:rPr>
              <w:t>mail de contacte</w:t>
            </w:r>
            <w:r>
              <w:rPr>
                <w:sz w:val="24"/>
                <w:szCs w:val="24"/>
              </w:rPr>
              <w:t>:</w:t>
            </w:r>
          </w:p>
        </w:tc>
        <w:tc>
          <w:tcPr>
            <w:tcW w:w="6096" w:type="dxa"/>
            <w:vAlign w:val="center"/>
          </w:tcPr>
          <w:p w:rsidR="006D760F" w:rsidRDefault="006D760F" w:rsidP="006D760F">
            <w:pPr>
              <w:jc w:val="right"/>
              <w:rPr>
                <w:sz w:val="24"/>
                <w:szCs w:val="24"/>
              </w:rPr>
            </w:pPr>
          </w:p>
        </w:tc>
      </w:tr>
    </w:tbl>
    <w:p w:rsidR="00F9525B" w:rsidRPr="0069427D" w:rsidRDefault="00F9525B" w:rsidP="006D760F">
      <w:pPr>
        <w:spacing w:after="274"/>
        <w:ind w:left="355" w:hanging="10"/>
      </w:pPr>
    </w:p>
    <w:sectPr w:rsidR="00F9525B" w:rsidRPr="0069427D">
      <w:headerReference w:type="default" r:id="rId8"/>
      <w:pgSz w:w="11906" w:h="16838"/>
      <w:pgMar w:top="1423" w:right="1703" w:bottom="1488" w:left="1344"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122" w:rsidRDefault="00080122" w:rsidP="00102FEF">
      <w:pPr>
        <w:spacing w:after="0" w:line="240" w:lineRule="auto"/>
      </w:pPr>
      <w:r>
        <w:separator/>
      </w:r>
    </w:p>
  </w:endnote>
  <w:endnote w:type="continuationSeparator" w:id="0">
    <w:p w:rsidR="00080122" w:rsidRDefault="00080122" w:rsidP="00102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122" w:rsidRDefault="00080122" w:rsidP="00102FEF">
      <w:pPr>
        <w:spacing w:after="0" w:line="240" w:lineRule="auto"/>
      </w:pPr>
      <w:r>
        <w:separator/>
      </w:r>
    </w:p>
  </w:footnote>
  <w:footnote w:type="continuationSeparator" w:id="0">
    <w:p w:rsidR="00080122" w:rsidRDefault="00080122" w:rsidP="00102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120" w:rsidRDefault="00735120" w:rsidP="00735120">
    <w:pPr>
      <w:pStyle w:val="Header"/>
      <w:jc w:val="right"/>
    </w:pPr>
    <w:r>
      <w:rPr>
        <w:rFonts w:hint="eastAsia"/>
        <w:noProof/>
        <w:lang w:val="en-GB" w:eastAsia="en-GB"/>
      </w:rPr>
      <w:drawing>
        <wp:inline distT="0" distB="0" distL="0" distR="0">
          <wp:extent cx="1614432" cy="349250"/>
          <wp:effectExtent l="0" t="0" r="0" b="0"/>
          <wp:docPr id="8" name="Picture 8" descr="A picture containing object, clock&#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lg.png"/>
                  <pic:cNvPicPr/>
                </pic:nvPicPr>
                <pic:blipFill>
                  <a:blip r:embed="rId1" cstate="print">
                    <a:grayscl/>
                    <a:extLst>
                      <a:ext uri="{28A0092B-C50C-407E-A947-70E740481C1C}">
                        <a14:useLocalDpi xmlns:a14="http://schemas.microsoft.com/office/drawing/2010/main" val="0"/>
                      </a:ext>
                    </a:extLst>
                  </a:blip>
                  <a:stretch>
                    <a:fillRect/>
                  </a:stretch>
                </pic:blipFill>
                <pic:spPr>
                  <a:xfrm>
                    <a:off x="0" y="0"/>
                    <a:ext cx="1614432" cy="349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A66F2"/>
    <w:multiLevelType w:val="hybridMultilevel"/>
    <w:tmpl w:val="33A21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90687B"/>
    <w:multiLevelType w:val="hybridMultilevel"/>
    <w:tmpl w:val="00F2BB60"/>
    <w:lvl w:ilvl="0" w:tplc="65D2BD5C">
      <w:start w:val="1"/>
      <w:numFmt w:val="bullet"/>
      <w:lvlText w:val=""/>
      <w:lvlJc w:val="left"/>
      <w:pPr>
        <w:ind w:left="720" w:hanging="360"/>
      </w:pPr>
      <w:rPr>
        <w:rFonts w:ascii="Symbol" w:eastAsia="Arial" w:hAnsi="Symbol" w:cs="Arial" w:hint="default"/>
        <w:sz w:val="24"/>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13EC75A7"/>
    <w:multiLevelType w:val="hybridMultilevel"/>
    <w:tmpl w:val="943A1240"/>
    <w:lvl w:ilvl="0" w:tplc="35CEA4E0">
      <w:start w:val="1"/>
      <w:numFmt w:val="bullet"/>
      <w:lvlText w:val="˃"/>
      <w:lvlJc w:val="left"/>
      <w:pPr>
        <w:ind w:left="1440" w:hanging="360"/>
      </w:pPr>
      <w:rPr>
        <w:rFonts w:ascii="Consolas" w:hAnsi="Consola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1FA3238"/>
    <w:multiLevelType w:val="hybridMultilevel"/>
    <w:tmpl w:val="93AA5026"/>
    <w:lvl w:ilvl="0" w:tplc="3DA201A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978F706">
      <w:start w:val="1"/>
      <w:numFmt w:val="bullet"/>
      <w:lvlText w:val="o"/>
      <w:lvlJc w:val="left"/>
      <w:pPr>
        <w:ind w:left="11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88EA4FE">
      <w:start w:val="1"/>
      <w:numFmt w:val="bullet"/>
      <w:lvlText w:val="▪"/>
      <w:lvlJc w:val="left"/>
      <w:pPr>
        <w:ind w:left="18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418326C">
      <w:start w:val="1"/>
      <w:numFmt w:val="bullet"/>
      <w:lvlText w:val="•"/>
      <w:lvlJc w:val="left"/>
      <w:pPr>
        <w:ind w:left="26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24456AC">
      <w:start w:val="1"/>
      <w:numFmt w:val="bullet"/>
      <w:lvlText w:val="o"/>
      <w:lvlJc w:val="left"/>
      <w:pPr>
        <w:ind w:left="33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69CAA88">
      <w:start w:val="1"/>
      <w:numFmt w:val="bullet"/>
      <w:lvlText w:val="▪"/>
      <w:lvlJc w:val="left"/>
      <w:pPr>
        <w:ind w:left="40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C56B5F0">
      <w:start w:val="1"/>
      <w:numFmt w:val="bullet"/>
      <w:lvlText w:val="•"/>
      <w:lvlJc w:val="left"/>
      <w:pPr>
        <w:ind w:left="47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4A222EE">
      <w:start w:val="1"/>
      <w:numFmt w:val="bullet"/>
      <w:lvlText w:val="o"/>
      <w:lvlJc w:val="left"/>
      <w:pPr>
        <w:ind w:left="54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BECDD0A">
      <w:start w:val="1"/>
      <w:numFmt w:val="bullet"/>
      <w:lvlText w:val="▪"/>
      <w:lvlJc w:val="left"/>
      <w:pPr>
        <w:ind w:left="62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8975182"/>
    <w:multiLevelType w:val="hybridMultilevel"/>
    <w:tmpl w:val="7C2ABE1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921B26"/>
    <w:multiLevelType w:val="hybridMultilevel"/>
    <w:tmpl w:val="59B8475C"/>
    <w:lvl w:ilvl="0" w:tplc="F49A5A9A">
      <w:start w:val="1"/>
      <w:numFmt w:val="bullet"/>
      <w:lvlText w:val="-"/>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C1C581A">
      <w:start w:val="1"/>
      <w:numFmt w:val="bullet"/>
      <w:lvlText w:val="o"/>
      <w:lvlJc w:val="left"/>
      <w:pPr>
        <w:ind w:left="11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B66C57C">
      <w:start w:val="1"/>
      <w:numFmt w:val="bullet"/>
      <w:lvlText w:val="▪"/>
      <w:lvlJc w:val="left"/>
      <w:pPr>
        <w:ind w:left="19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02CA172">
      <w:start w:val="1"/>
      <w:numFmt w:val="bullet"/>
      <w:lvlText w:val="•"/>
      <w:lvlJc w:val="left"/>
      <w:pPr>
        <w:ind w:left="26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5AC760C">
      <w:start w:val="1"/>
      <w:numFmt w:val="bullet"/>
      <w:lvlText w:val="o"/>
      <w:lvlJc w:val="left"/>
      <w:pPr>
        <w:ind w:left="33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F4A7026">
      <w:start w:val="1"/>
      <w:numFmt w:val="bullet"/>
      <w:lvlText w:val="▪"/>
      <w:lvlJc w:val="left"/>
      <w:pPr>
        <w:ind w:left="40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ABA676C">
      <w:start w:val="1"/>
      <w:numFmt w:val="bullet"/>
      <w:lvlText w:val="•"/>
      <w:lvlJc w:val="left"/>
      <w:pPr>
        <w:ind w:left="47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03A1BC6">
      <w:start w:val="1"/>
      <w:numFmt w:val="bullet"/>
      <w:lvlText w:val="o"/>
      <w:lvlJc w:val="left"/>
      <w:pPr>
        <w:ind w:left="55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D62AA7C">
      <w:start w:val="1"/>
      <w:numFmt w:val="bullet"/>
      <w:lvlText w:val="▪"/>
      <w:lvlJc w:val="left"/>
      <w:pPr>
        <w:ind w:left="62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D2E6E63"/>
    <w:multiLevelType w:val="hybridMultilevel"/>
    <w:tmpl w:val="200AA4F8"/>
    <w:lvl w:ilvl="0" w:tplc="D2886A3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0D5320"/>
    <w:multiLevelType w:val="hybridMultilevel"/>
    <w:tmpl w:val="E9EA56F8"/>
    <w:lvl w:ilvl="0" w:tplc="D2886A3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F02D8D"/>
    <w:multiLevelType w:val="hybridMultilevel"/>
    <w:tmpl w:val="8092D0D4"/>
    <w:lvl w:ilvl="0" w:tplc="EB70DFF0">
      <w:start w:val="1"/>
      <w:numFmt w:val="bullet"/>
      <w:lvlText w:val=""/>
      <w:lvlJc w:val="left"/>
      <w:pPr>
        <w:ind w:left="7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46A179E">
      <w:start w:val="1"/>
      <w:numFmt w:val="bullet"/>
      <w:lvlText w:val="o"/>
      <w:lvlJc w:val="left"/>
      <w:pPr>
        <w:ind w:left="11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290DD92">
      <w:start w:val="1"/>
      <w:numFmt w:val="bullet"/>
      <w:lvlText w:val="▪"/>
      <w:lvlJc w:val="left"/>
      <w:pPr>
        <w:ind w:left="1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BCAF5D6">
      <w:start w:val="1"/>
      <w:numFmt w:val="bullet"/>
      <w:lvlText w:val="•"/>
      <w:lvlJc w:val="left"/>
      <w:pPr>
        <w:ind w:left="2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85A9028">
      <w:start w:val="1"/>
      <w:numFmt w:val="bullet"/>
      <w:lvlText w:val="o"/>
      <w:lvlJc w:val="left"/>
      <w:pPr>
        <w:ind w:left="33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CE0052A">
      <w:start w:val="1"/>
      <w:numFmt w:val="bullet"/>
      <w:lvlText w:val="▪"/>
      <w:lvlJc w:val="left"/>
      <w:pPr>
        <w:ind w:left="4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4D8DC9E">
      <w:start w:val="1"/>
      <w:numFmt w:val="bullet"/>
      <w:lvlText w:val="•"/>
      <w:lvlJc w:val="left"/>
      <w:pPr>
        <w:ind w:left="47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CB02044">
      <w:start w:val="1"/>
      <w:numFmt w:val="bullet"/>
      <w:lvlText w:val="o"/>
      <w:lvlJc w:val="left"/>
      <w:pPr>
        <w:ind w:left="54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6689CFA">
      <w:start w:val="1"/>
      <w:numFmt w:val="bullet"/>
      <w:lvlText w:val="▪"/>
      <w:lvlJc w:val="left"/>
      <w:pPr>
        <w:ind w:left="61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6D403F1"/>
    <w:multiLevelType w:val="hybridMultilevel"/>
    <w:tmpl w:val="CB448D7A"/>
    <w:lvl w:ilvl="0" w:tplc="CC02F41E">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4E2D5591"/>
    <w:multiLevelType w:val="hybridMultilevel"/>
    <w:tmpl w:val="DADE1C16"/>
    <w:lvl w:ilvl="0" w:tplc="08090001">
      <w:start w:val="1"/>
      <w:numFmt w:val="bullet"/>
      <w:lvlText w:val=""/>
      <w:lvlJc w:val="left"/>
      <w:pPr>
        <w:ind w:left="720" w:hanging="360"/>
      </w:pPr>
      <w:rPr>
        <w:rFonts w:ascii="Symbol" w:hAnsi="Symbol" w:hint="default"/>
      </w:rPr>
    </w:lvl>
    <w:lvl w:ilvl="1" w:tplc="35CEA4E0">
      <w:start w:val="1"/>
      <w:numFmt w:val="bullet"/>
      <w:lvlText w:val="˃"/>
      <w:lvlJc w:val="left"/>
      <w:pPr>
        <w:ind w:left="1440" w:hanging="360"/>
      </w:pPr>
      <w:rPr>
        <w:rFonts w:ascii="Consolas" w:hAnsi="Consola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6D5E75"/>
    <w:multiLevelType w:val="hybridMultilevel"/>
    <w:tmpl w:val="0D54AF94"/>
    <w:lvl w:ilvl="0" w:tplc="3F9A7C1E">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26168320">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A265982">
      <w:start w:val="1"/>
      <w:numFmt w:val="bullet"/>
      <w:lvlText w:val="▪"/>
      <w:lvlJc w:val="left"/>
      <w:pPr>
        <w:ind w:left="1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2181970">
      <w:start w:val="1"/>
      <w:numFmt w:val="bullet"/>
      <w:lvlText w:val="•"/>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2C30EE">
      <w:start w:val="1"/>
      <w:numFmt w:val="bullet"/>
      <w:lvlText w:val="o"/>
      <w:lvlJc w:val="left"/>
      <w:pPr>
        <w:ind w:left="3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68EA92">
      <w:start w:val="1"/>
      <w:numFmt w:val="bullet"/>
      <w:lvlText w:val="▪"/>
      <w:lvlJc w:val="left"/>
      <w:pPr>
        <w:ind w:left="3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822B06">
      <w:start w:val="1"/>
      <w:numFmt w:val="bullet"/>
      <w:lvlText w:val="•"/>
      <w:lvlJc w:val="left"/>
      <w:pPr>
        <w:ind w:left="4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E054CA">
      <w:start w:val="1"/>
      <w:numFmt w:val="bullet"/>
      <w:lvlText w:val="o"/>
      <w:lvlJc w:val="left"/>
      <w:pPr>
        <w:ind w:left="5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A348244">
      <w:start w:val="1"/>
      <w:numFmt w:val="bullet"/>
      <w:lvlText w:val="▪"/>
      <w:lvlJc w:val="left"/>
      <w:pPr>
        <w:ind w:left="6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D1532B4"/>
    <w:multiLevelType w:val="hybridMultilevel"/>
    <w:tmpl w:val="CCD0FD26"/>
    <w:lvl w:ilvl="0" w:tplc="676AA504">
      <w:start w:val="1"/>
      <w:numFmt w:val="bullet"/>
      <w:lvlText w:val="•"/>
      <w:lvlJc w:val="left"/>
      <w:pPr>
        <w:ind w:left="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A0358E">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BD02292">
      <w:start w:val="1"/>
      <w:numFmt w:val="bullet"/>
      <w:lvlText w:val="•"/>
      <w:lvlJc w:val="left"/>
      <w:pPr>
        <w:ind w:left="20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FAC41E">
      <w:start w:val="1"/>
      <w:numFmt w:val="bullet"/>
      <w:lvlText w:val="•"/>
      <w:lvlJc w:val="left"/>
      <w:pPr>
        <w:ind w:left="2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508594">
      <w:start w:val="1"/>
      <w:numFmt w:val="bullet"/>
      <w:lvlText w:val="o"/>
      <w:lvlJc w:val="left"/>
      <w:pPr>
        <w:ind w:left="3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84091DE">
      <w:start w:val="1"/>
      <w:numFmt w:val="bullet"/>
      <w:lvlText w:val="▪"/>
      <w:lvlJc w:val="left"/>
      <w:pPr>
        <w:ind w:left="39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3C0F12">
      <w:start w:val="1"/>
      <w:numFmt w:val="bullet"/>
      <w:lvlText w:val="•"/>
      <w:lvlJc w:val="left"/>
      <w:pPr>
        <w:ind w:left="46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36C356">
      <w:start w:val="1"/>
      <w:numFmt w:val="bullet"/>
      <w:lvlText w:val="o"/>
      <w:lvlJc w:val="left"/>
      <w:pPr>
        <w:ind w:left="53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91242E4">
      <w:start w:val="1"/>
      <w:numFmt w:val="bullet"/>
      <w:lvlText w:val="▪"/>
      <w:lvlJc w:val="left"/>
      <w:pPr>
        <w:ind w:left="6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9CA4295"/>
    <w:multiLevelType w:val="hybridMultilevel"/>
    <w:tmpl w:val="2788E644"/>
    <w:lvl w:ilvl="0" w:tplc="4BAED72A">
      <w:start w:val="1"/>
      <w:numFmt w:val="bullet"/>
      <w:lvlText w:val="-"/>
      <w:lvlJc w:val="left"/>
      <w:pPr>
        <w:ind w:left="4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AA452CC">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A362CFC">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14094CA">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210FE06">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438ED0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2C8738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470F506">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55012BA">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1E81D9F"/>
    <w:multiLevelType w:val="hybridMultilevel"/>
    <w:tmpl w:val="0D583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625BCA"/>
    <w:multiLevelType w:val="hybridMultilevel"/>
    <w:tmpl w:val="1EE6C6E6"/>
    <w:lvl w:ilvl="0" w:tplc="F7E6D0F2">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5013EC">
      <w:start w:val="1"/>
      <w:numFmt w:val="lowerLetter"/>
      <w:lvlText w:val="%2"/>
      <w:lvlJc w:val="left"/>
      <w:pPr>
        <w:ind w:left="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F031A4">
      <w:start w:val="1"/>
      <w:numFmt w:val="decimal"/>
      <w:lvlRestart w:val="0"/>
      <w:lvlText w:val="%3."/>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FDA8A88">
      <w:start w:val="1"/>
      <w:numFmt w:val="decimal"/>
      <w:lvlText w:val="%4"/>
      <w:lvlJc w:val="left"/>
      <w:pPr>
        <w:ind w:left="2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625FD4">
      <w:start w:val="1"/>
      <w:numFmt w:val="lowerLetter"/>
      <w:lvlText w:val="%5"/>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F9633F2">
      <w:start w:val="1"/>
      <w:numFmt w:val="lowerRoman"/>
      <w:lvlText w:val="%6"/>
      <w:lvlJc w:val="left"/>
      <w:pPr>
        <w:ind w:left="3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10C0C7E">
      <w:start w:val="1"/>
      <w:numFmt w:val="decimal"/>
      <w:lvlText w:val="%7"/>
      <w:lvlJc w:val="left"/>
      <w:pPr>
        <w:ind w:left="4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4CD304">
      <w:start w:val="1"/>
      <w:numFmt w:val="lowerLetter"/>
      <w:lvlText w:val="%8"/>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554B23C">
      <w:start w:val="1"/>
      <w:numFmt w:val="lowerRoman"/>
      <w:lvlText w:val="%9"/>
      <w:lvlJc w:val="left"/>
      <w:pPr>
        <w:ind w:left="5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D91767B"/>
    <w:multiLevelType w:val="hybridMultilevel"/>
    <w:tmpl w:val="3BA8228C"/>
    <w:lvl w:ilvl="0" w:tplc="C2446322">
      <w:start w:val="1"/>
      <w:numFmt w:val="bullet"/>
      <w:lvlText w:val=""/>
      <w:lvlJc w:val="left"/>
      <w:pPr>
        <w:ind w:left="4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10844B6">
      <w:start w:val="1"/>
      <w:numFmt w:val="bullet"/>
      <w:lvlText w:val="o"/>
      <w:lvlJc w:val="left"/>
      <w:pPr>
        <w:ind w:left="11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2BC474E">
      <w:start w:val="1"/>
      <w:numFmt w:val="bullet"/>
      <w:lvlText w:val="▪"/>
      <w:lvlJc w:val="left"/>
      <w:pPr>
        <w:ind w:left="19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C46F1A6">
      <w:start w:val="1"/>
      <w:numFmt w:val="bullet"/>
      <w:lvlText w:val="•"/>
      <w:lvlJc w:val="left"/>
      <w:pPr>
        <w:ind w:left="26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706397C">
      <w:start w:val="1"/>
      <w:numFmt w:val="bullet"/>
      <w:lvlText w:val="o"/>
      <w:lvlJc w:val="left"/>
      <w:pPr>
        <w:ind w:left="33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C5823E0">
      <w:start w:val="1"/>
      <w:numFmt w:val="bullet"/>
      <w:lvlText w:val="▪"/>
      <w:lvlJc w:val="left"/>
      <w:pPr>
        <w:ind w:left="40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268E9CC">
      <w:start w:val="1"/>
      <w:numFmt w:val="bullet"/>
      <w:lvlText w:val="•"/>
      <w:lvlJc w:val="left"/>
      <w:pPr>
        <w:ind w:left="47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538272C">
      <w:start w:val="1"/>
      <w:numFmt w:val="bullet"/>
      <w:lvlText w:val="o"/>
      <w:lvlJc w:val="left"/>
      <w:pPr>
        <w:ind w:left="55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22E8A1C">
      <w:start w:val="1"/>
      <w:numFmt w:val="bullet"/>
      <w:lvlText w:val="▪"/>
      <w:lvlJc w:val="left"/>
      <w:pPr>
        <w:ind w:left="62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13"/>
  </w:num>
  <w:num w:numId="3">
    <w:abstractNumId w:val="12"/>
  </w:num>
  <w:num w:numId="4">
    <w:abstractNumId w:val="11"/>
  </w:num>
  <w:num w:numId="5">
    <w:abstractNumId w:val="15"/>
  </w:num>
  <w:num w:numId="6">
    <w:abstractNumId w:val="3"/>
  </w:num>
  <w:num w:numId="7">
    <w:abstractNumId w:val="5"/>
  </w:num>
  <w:num w:numId="8">
    <w:abstractNumId w:val="1"/>
  </w:num>
  <w:num w:numId="9">
    <w:abstractNumId w:val="16"/>
  </w:num>
  <w:num w:numId="10">
    <w:abstractNumId w:val="6"/>
  </w:num>
  <w:num w:numId="11">
    <w:abstractNumId w:val="7"/>
  </w:num>
  <w:num w:numId="12">
    <w:abstractNumId w:val="4"/>
  </w:num>
  <w:num w:numId="13">
    <w:abstractNumId w:val="0"/>
  </w:num>
  <w:num w:numId="14">
    <w:abstractNumId w:val="14"/>
  </w:num>
  <w:num w:numId="15">
    <w:abstractNumId w:val="10"/>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9BD"/>
    <w:rsid w:val="00080122"/>
    <w:rsid w:val="000C722A"/>
    <w:rsid w:val="00102FEF"/>
    <w:rsid w:val="003669BD"/>
    <w:rsid w:val="00494DD6"/>
    <w:rsid w:val="005178BB"/>
    <w:rsid w:val="0069427D"/>
    <w:rsid w:val="006D760F"/>
    <w:rsid w:val="00735120"/>
    <w:rsid w:val="008A1C27"/>
    <w:rsid w:val="008C2B93"/>
    <w:rsid w:val="00E20AE3"/>
    <w:rsid w:val="00EA5894"/>
    <w:rsid w:val="00F9525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5B05E"/>
  <w15:docId w15:val="{7788CFEF-4358-48B1-B205-413446D9D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a-ES" w:eastAsia="ca-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64" w:lineRule="auto"/>
      <w:ind w:left="37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9427D"/>
    <w:pPr>
      <w:ind w:left="720"/>
      <w:contextualSpacing/>
    </w:pPr>
  </w:style>
  <w:style w:type="paragraph" w:styleId="Header">
    <w:name w:val="header"/>
    <w:basedOn w:val="Normal"/>
    <w:link w:val="HeaderChar"/>
    <w:uiPriority w:val="99"/>
    <w:unhideWhenUsed/>
    <w:rsid w:val="00102F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FEF"/>
    <w:rPr>
      <w:rFonts w:ascii="Calibri" w:eastAsia="Calibri" w:hAnsi="Calibri" w:cs="Calibri"/>
      <w:color w:val="000000"/>
    </w:rPr>
  </w:style>
  <w:style w:type="paragraph" w:styleId="Footer">
    <w:name w:val="footer"/>
    <w:basedOn w:val="Normal"/>
    <w:link w:val="FooterChar"/>
    <w:uiPriority w:val="99"/>
    <w:unhideWhenUsed/>
    <w:rsid w:val="00102F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FEF"/>
    <w:rPr>
      <w:rFonts w:ascii="Calibri" w:eastAsia="Calibri" w:hAnsi="Calibri" w:cs="Calibri"/>
      <w:color w:val="000000"/>
    </w:rPr>
  </w:style>
  <w:style w:type="paragraph" w:customStyle="1" w:styleId="Standard">
    <w:name w:val="Standard"/>
    <w:rsid w:val="00102FEF"/>
    <w:pPr>
      <w:suppressAutoHyphens/>
      <w:autoSpaceDN w:val="0"/>
      <w:spacing w:after="0" w:line="240" w:lineRule="auto"/>
      <w:textAlignment w:val="baseline"/>
    </w:pPr>
    <w:rPr>
      <w:rFonts w:ascii="Liberation Serif" w:eastAsia="SimSun" w:hAnsi="Liberation Serif" w:cs="Lucida Sans"/>
      <w:kern w:val="3"/>
      <w:sz w:val="24"/>
      <w:szCs w:val="24"/>
      <w:lang w:val="es-ES" w:eastAsia="zh-CN" w:bidi="hi-IN"/>
    </w:rPr>
  </w:style>
  <w:style w:type="table" w:styleId="TableGrid0">
    <w:name w:val="Table Grid"/>
    <w:basedOn w:val="TableNormal"/>
    <w:uiPriority w:val="59"/>
    <w:rsid w:val="00102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2F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11571-820F-4613-AF57-7C7468B7B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911</Characters>
  <Application>Microsoft Office Word</Application>
  <DocSecurity>0</DocSecurity>
  <Lines>7</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dc:creator>
  <cp:keywords/>
  <cp:lastModifiedBy>J. Ferrer Orri</cp:lastModifiedBy>
  <cp:revision>3</cp:revision>
  <cp:lastPrinted>2020-07-08T09:56:00Z</cp:lastPrinted>
  <dcterms:created xsi:type="dcterms:W3CDTF">2021-03-07T23:21:00Z</dcterms:created>
  <dcterms:modified xsi:type="dcterms:W3CDTF">2021-03-07T23:22:00Z</dcterms:modified>
</cp:coreProperties>
</file>