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55B28" w14:textId="77777777" w:rsidR="00421F34" w:rsidRDefault="00421F34" w:rsidP="00B63857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/>
        <w:ind w:left="284" w:hanging="284"/>
        <w:rPr>
          <w:rFonts w:ascii="Helvetica" w:eastAsia="Times New Roman" w:hAnsi="Helvetica" w:cs="Times New Roman"/>
          <w:color w:val="24292E"/>
          <w:lang w:val="en-US"/>
        </w:rPr>
      </w:pPr>
      <w:r w:rsidRPr="00421F34">
        <w:rPr>
          <w:rFonts w:ascii="Helvetica" w:eastAsia="Times New Roman" w:hAnsi="Helvetica" w:cs="Times New Roman"/>
          <w:color w:val="24292E"/>
          <w:lang w:val="en-US"/>
        </w:rPr>
        <w:t>If it is so important as the title says (is it really a big step?) or you think it is more important than the title let's suggests.</w:t>
      </w:r>
    </w:p>
    <w:p w14:paraId="3C0709C3" w14:textId="4C6783B2" w:rsidR="00421F34" w:rsidRPr="00B63857" w:rsidRDefault="00DD436C" w:rsidP="00B63857">
      <w:pPr>
        <w:shd w:val="clear" w:color="auto" w:fill="FFFFFF"/>
        <w:spacing w:before="100" w:beforeAutospacing="1" w:after="100" w:afterAutospacing="1"/>
        <w:ind w:left="284"/>
        <w:rPr>
          <w:rFonts w:asciiTheme="majorHAnsi" w:eastAsia="Times New Roman" w:hAnsiTheme="majorHAnsi" w:cs="Times New Roman"/>
          <w:color w:val="3366FF"/>
          <w:lang w:val="en-US"/>
        </w:rPr>
      </w:pPr>
      <w:r w:rsidRPr="00B63857">
        <w:rPr>
          <w:rFonts w:asciiTheme="majorHAnsi" w:eastAsia="Times New Roman" w:hAnsiTheme="majorHAnsi" w:cs="Times New Roman"/>
          <w:color w:val="3366FF"/>
          <w:lang w:val="en-US"/>
        </w:rPr>
        <w:t>The title is less important than the content</w:t>
      </w:r>
      <w:r w:rsidR="004369E2">
        <w:rPr>
          <w:rFonts w:asciiTheme="majorHAnsi" w:eastAsia="Times New Roman" w:hAnsiTheme="majorHAnsi" w:cs="Times New Roman"/>
          <w:color w:val="3366FF"/>
          <w:lang w:val="en-US"/>
        </w:rPr>
        <w:t>. Many people has concerned about his safety and racial biases in data. The Police argue they not use this type of info, but just labels of Crime</w:t>
      </w:r>
      <w:r w:rsidR="00FC4174">
        <w:rPr>
          <w:rFonts w:asciiTheme="majorHAnsi" w:eastAsia="Times New Roman" w:hAnsiTheme="majorHAnsi" w:cs="Times New Roman"/>
          <w:color w:val="3366FF"/>
          <w:lang w:val="en-US"/>
        </w:rPr>
        <w:t xml:space="preserve"> </w:t>
      </w:r>
      <w:r w:rsidR="004369E2">
        <w:rPr>
          <w:rFonts w:asciiTheme="majorHAnsi" w:eastAsia="Times New Roman" w:hAnsiTheme="majorHAnsi" w:cs="Times New Roman"/>
          <w:color w:val="3366FF"/>
          <w:lang w:val="en-US"/>
        </w:rPr>
        <w:t xml:space="preserve">Type, </w:t>
      </w:r>
      <w:r w:rsidR="00FC4174">
        <w:rPr>
          <w:rFonts w:asciiTheme="majorHAnsi" w:eastAsia="Times New Roman" w:hAnsiTheme="majorHAnsi" w:cs="Times New Roman"/>
          <w:color w:val="3366FF"/>
          <w:lang w:val="en-US"/>
        </w:rPr>
        <w:t xml:space="preserve">Place and Time. The Police </w:t>
      </w:r>
      <w:proofErr w:type="gramStart"/>
      <w:r w:rsidR="00FC4174">
        <w:rPr>
          <w:rFonts w:asciiTheme="majorHAnsi" w:eastAsia="Times New Roman" w:hAnsiTheme="majorHAnsi" w:cs="Times New Roman"/>
          <w:color w:val="3366FF"/>
          <w:lang w:val="en-US"/>
        </w:rPr>
        <w:t>has</w:t>
      </w:r>
      <w:proofErr w:type="gramEnd"/>
      <w:r w:rsidR="00FC4174">
        <w:rPr>
          <w:rFonts w:asciiTheme="majorHAnsi" w:eastAsia="Times New Roman" w:hAnsiTheme="majorHAnsi" w:cs="Times New Roman"/>
          <w:color w:val="3366FF"/>
          <w:lang w:val="en-US"/>
        </w:rPr>
        <w:t xml:space="preserve"> not enough transparency about his methods.</w:t>
      </w:r>
    </w:p>
    <w:p w14:paraId="750E5DD2" w14:textId="77777777" w:rsidR="00421F34" w:rsidRDefault="00421F34" w:rsidP="00B63857">
      <w:pPr>
        <w:numPr>
          <w:ilvl w:val="0"/>
          <w:numId w:val="1"/>
        </w:numPr>
        <w:shd w:val="clear" w:color="auto" w:fill="FFFFFF"/>
        <w:spacing w:before="60" w:after="100" w:afterAutospacing="1"/>
        <w:ind w:left="284" w:hanging="284"/>
        <w:rPr>
          <w:rFonts w:ascii="Helvetica" w:eastAsia="Times New Roman" w:hAnsi="Helvetica" w:cs="Times New Roman"/>
          <w:color w:val="24292E"/>
          <w:lang w:val="en-US"/>
        </w:rPr>
      </w:pPr>
      <w:r w:rsidRPr="00421F34">
        <w:rPr>
          <w:rFonts w:ascii="Helvetica" w:eastAsia="Times New Roman" w:hAnsi="Helvetica" w:cs="Times New Roman"/>
          <w:color w:val="24292E"/>
          <w:lang w:val="en-US"/>
        </w:rPr>
        <w:t>Which part of ML or AI is used and how is it related to ML or AI.</w:t>
      </w:r>
    </w:p>
    <w:p w14:paraId="43323547" w14:textId="77777777" w:rsidR="00421F34" w:rsidRPr="00B63857" w:rsidRDefault="00DD436C" w:rsidP="00B63857">
      <w:pPr>
        <w:shd w:val="clear" w:color="auto" w:fill="FFFFFF"/>
        <w:spacing w:before="60" w:after="100" w:afterAutospacing="1"/>
        <w:ind w:left="284"/>
        <w:rPr>
          <w:rFonts w:asciiTheme="majorHAnsi" w:eastAsia="Times New Roman" w:hAnsiTheme="majorHAnsi" w:cs="Times New Roman"/>
          <w:color w:val="3366FF"/>
          <w:lang w:val="en-US"/>
        </w:rPr>
      </w:pPr>
      <w:r w:rsidRPr="00B63857">
        <w:rPr>
          <w:rFonts w:asciiTheme="majorHAnsi" w:eastAsia="Times New Roman" w:hAnsiTheme="majorHAnsi" w:cs="Times New Roman"/>
          <w:color w:val="3366FF"/>
          <w:lang w:val="en-US"/>
        </w:rPr>
        <w:t xml:space="preserve">It is but they no give data about used technologies, only that they predict type of crime, where and when. </w:t>
      </w:r>
    </w:p>
    <w:p w14:paraId="7832C586" w14:textId="77777777" w:rsidR="00421F34" w:rsidRDefault="00421F34" w:rsidP="00B63857">
      <w:pPr>
        <w:numPr>
          <w:ilvl w:val="0"/>
          <w:numId w:val="1"/>
        </w:numPr>
        <w:shd w:val="clear" w:color="auto" w:fill="FFFFFF"/>
        <w:spacing w:before="60" w:after="100" w:afterAutospacing="1"/>
        <w:ind w:left="284" w:hanging="284"/>
        <w:rPr>
          <w:rFonts w:ascii="Helvetica" w:eastAsia="Times New Roman" w:hAnsi="Helvetica" w:cs="Times New Roman"/>
          <w:color w:val="24292E"/>
          <w:lang w:val="en-US"/>
        </w:rPr>
      </w:pPr>
      <w:r w:rsidRPr="00421F34">
        <w:rPr>
          <w:rFonts w:ascii="Helvetica" w:eastAsia="Times New Roman" w:hAnsi="Helvetica" w:cs="Times New Roman"/>
          <w:color w:val="24292E"/>
          <w:lang w:val="en-US"/>
        </w:rPr>
        <w:t xml:space="preserve">What did they do to take the </w:t>
      </w:r>
      <w:proofErr w:type="gramStart"/>
      <w:r w:rsidRPr="00421F34">
        <w:rPr>
          <w:rFonts w:ascii="Helvetica" w:eastAsia="Times New Roman" w:hAnsi="Helvetica" w:cs="Times New Roman"/>
          <w:color w:val="24292E"/>
          <w:lang w:val="en-US"/>
        </w:rPr>
        <w:t>data.</w:t>
      </w:r>
      <w:proofErr w:type="gramEnd"/>
    </w:p>
    <w:p w14:paraId="4ED092A0" w14:textId="77777777" w:rsidR="00421F34" w:rsidRPr="006B5FD2" w:rsidRDefault="006B5FD2" w:rsidP="00B63857">
      <w:pPr>
        <w:shd w:val="clear" w:color="auto" w:fill="FFFFFF"/>
        <w:spacing w:before="60" w:after="100" w:afterAutospacing="1"/>
        <w:ind w:left="284"/>
        <w:rPr>
          <w:rFonts w:ascii="Helvetica" w:eastAsia="Times New Roman" w:hAnsi="Helvetica" w:cs="Times New Roman"/>
          <w:color w:val="3366FF"/>
          <w:lang w:val="en-US"/>
        </w:rPr>
      </w:pPr>
      <w:r w:rsidRPr="006B5FD2">
        <w:rPr>
          <w:rFonts w:asciiTheme="majorHAnsi" w:hAnsiTheme="majorHAnsi"/>
          <w:color w:val="3366FF"/>
          <w:lang w:val="en-US"/>
        </w:rPr>
        <w:t>LASER relies on data and intelligence from the Crime Intelligence Detail (CID).</w:t>
      </w:r>
      <w:r w:rsidRPr="006B5FD2">
        <w:rPr>
          <w:rFonts w:ascii="Helvetica" w:eastAsia="Times New Roman" w:hAnsi="Helvetica"/>
          <w:sz w:val="51"/>
          <w:szCs w:val="51"/>
          <w:lang w:val="en-US"/>
        </w:rPr>
        <w:t xml:space="preserve"> </w:t>
      </w:r>
      <w:r w:rsidR="00DD436C" w:rsidRPr="006B5FD2">
        <w:rPr>
          <w:rFonts w:ascii="Helvetica" w:eastAsia="Times New Roman" w:hAnsi="Helvetica" w:cs="Times New Roman"/>
          <w:color w:val="3366FF"/>
          <w:lang w:val="en-US"/>
        </w:rPr>
        <w:t>Historical databases about crime in LA</w:t>
      </w:r>
    </w:p>
    <w:p w14:paraId="3295E229" w14:textId="77777777" w:rsidR="00421F34" w:rsidRDefault="00421F34" w:rsidP="00B63857">
      <w:pPr>
        <w:numPr>
          <w:ilvl w:val="0"/>
          <w:numId w:val="1"/>
        </w:numPr>
        <w:shd w:val="clear" w:color="auto" w:fill="FFFFFF"/>
        <w:spacing w:before="60" w:after="100" w:afterAutospacing="1"/>
        <w:ind w:left="284" w:hanging="284"/>
        <w:rPr>
          <w:rFonts w:ascii="Helvetica" w:eastAsia="Times New Roman" w:hAnsi="Helvetica" w:cs="Times New Roman"/>
          <w:color w:val="24292E"/>
          <w:lang w:val="en-US"/>
        </w:rPr>
      </w:pPr>
      <w:r w:rsidRPr="00421F34">
        <w:rPr>
          <w:rFonts w:ascii="Helvetica" w:eastAsia="Times New Roman" w:hAnsi="Helvetica" w:cs="Times New Roman"/>
          <w:color w:val="24292E"/>
          <w:lang w:val="en-US"/>
        </w:rPr>
        <w:t xml:space="preserve">Which data did they </w:t>
      </w:r>
      <w:proofErr w:type="gramStart"/>
      <w:r w:rsidRPr="00421F34">
        <w:rPr>
          <w:rFonts w:ascii="Helvetica" w:eastAsia="Times New Roman" w:hAnsi="Helvetica" w:cs="Times New Roman"/>
          <w:color w:val="24292E"/>
          <w:lang w:val="en-US"/>
        </w:rPr>
        <w:t>use.</w:t>
      </w:r>
      <w:proofErr w:type="gramEnd"/>
    </w:p>
    <w:p w14:paraId="3B121729" w14:textId="77777777" w:rsidR="00421F34" w:rsidRPr="00421F34" w:rsidRDefault="00DD436C" w:rsidP="00B63857">
      <w:pPr>
        <w:shd w:val="clear" w:color="auto" w:fill="FFFFFF"/>
        <w:spacing w:before="60" w:after="100" w:afterAutospacing="1"/>
        <w:ind w:left="284"/>
        <w:rPr>
          <w:rFonts w:ascii="Helvetica" w:eastAsia="Times New Roman" w:hAnsi="Helvetica" w:cs="Times New Roman"/>
          <w:color w:val="3366FF"/>
          <w:lang w:val="en-US"/>
        </w:rPr>
      </w:pPr>
      <w:r w:rsidRPr="00DD436C">
        <w:rPr>
          <w:rFonts w:ascii="Helvetica" w:eastAsia="Times New Roman" w:hAnsi="Helvetica" w:cs="Times New Roman"/>
          <w:color w:val="3366FF"/>
          <w:lang w:val="en-US"/>
        </w:rPr>
        <w:t>Historical databases about crime in LA</w:t>
      </w:r>
    </w:p>
    <w:p w14:paraId="400F58AF" w14:textId="77777777" w:rsidR="00421F34" w:rsidRDefault="00421F34" w:rsidP="00B63857">
      <w:pPr>
        <w:numPr>
          <w:ilvl w:val="0"/>
          <w:numId w:val="1"/>
        </w:numPr>
        <w:shd w:val="clear" w:color="auto" w:fill="FFFFFF"/>
        <w:spacing w:before="60" w:after="100" w:afterAutospacing="1"/>
        <w:ind w:left="284" w:hanging="284"/>
        <w:rPr>
          <w:rFonts w:ascii="Helvetica" w:eastAsia="Times New Roman" w:hAnsi="Helvetica" w:cs="Times New Roman"/>
          <w:color w:val="24292E"/>
          <w:lang w:val="en-US"/>
        </w:rPr>
      </w:pPr>
      <w:r w:rsidRPr="00421F34">
        <w:rPr>
          <w:rFonts w:ascii="Helvetica" w:eastAsia="Times New Roman" w:hAnsi="Helvetica" w:cs="Times New Roman"/>
          <w:color w:val="24292E"/>
          <w:lang w:val="en-US"/>
        </w:rPr>
        <w:t xml:space="preserve">How did they do to build the </w:t>
      </w:r>
      <w:proofErr w:type="gramStart"/>
      <w:r w:rsidRPr="00421F34">
        <w:rPr>
          <w:rFonts w:ascii="Helvetica" w:eastAsia="Times New Roman" w:hAnsi="Helvetica" w:cs="Times New Roman"/>
          <w:color w:val="24292E"/>
          <w:lang w:val="en-US"/>
        </w:rPr>
        <w:t>model.</w:t>
      </w:r>
      <w:proofErr w:type="gramEnd"/>
      <w:r w:rsidRPr="00421F34">
        <w:rPr>
          <w:rFonts w:ascii="Helvetica" w:eastAsia="Times New Roman" w:hAnsi="Helvetica" w:cs="Times New Roman"/>
          <w:color w:val="24292E"/>
          <w:lang w:val="en-US"/>
        </w:rPr>
        <w:t xml:space="preserve"> Which type of model is?</w:t>
      </w:r>
    </w:p>
    <w:p w14:paraId="27CA14C8" w14:textId="77777777" w:rsidR="00421F34" w:rsidRPr="00B63857" w:rsidRDefault="00DD436C" w:rsidP="00B63857">
      <w:pPr>
        <w:shd w:val="clear" w:color="auto" w:fill="FFFFFF"/>
        <w:spacing w:before="60" w:after="100" w:afterAutospacing="1"/>
        <w:ind w:left="284"/>
        <w:rPr>
          <w:rFonts w:asciiTheme="majorHAnsi" w:eastAsia="Times New Roman" w:hAnsiTheme="majorHAnsi" w:cs="Times New Roman"/>
          <w:color w:val="24292E"/>
          <w:lang w:val="en-US"/>
        </w:rPr>
      </w:pPr>
      <w:r w:rsidRPr="00B63857">
        <w:rPr>
          <w:rFonts w:asciiTheme="majorHAnsi" w:eastAsia="Times New Roman" w:hAnsiTheme="majorHAnsi" w:cs="Times New Roman"/>
          <w:color w:val="3366FF"/>
          <w:lang w:val="en-US"/>
        </w:rPr>
        <w:t>No idea ab</w:t>
      </w:r>
      <w:r w:rsidR="00B63857" w:rsidRPr="00B63857">
        <w:rPr>
          <w:rFonts w:asciiTheme="majorHAnsi" w:eastAsia="Times New Roman" w:hAnsiTheme="majorHAnsi" w:cs="Times New Roman"/>
          <w:color w:val="3366FF"/>
          <w:lang w:val="en-US"/>
        </w:rPr>
        <w:t>o</w:t>
      </w:r>
      <w:r w:rsidRPr="00B63857">
        <w:rPr>
          <w:rFonts w:asciiTheme="majorHAnsi" w:eastAsia="Times New Roman" w:hAnsiTheme="majorHAnsi" w:cs="Times New Roman"/>
          <w:color w:val="3366FF"/>
          <w:lang w:val="en-US"/>
        </w:rPr>
        <w:t>ut it from article, they use LASER</w:t>
      </w:r>
      <w:r w:rsidR="006B5FD2" w:rsidRPr="00B63857">
        <w:rPr>
          <w:rFonts w:asciiTheme="majorHAnsi" w:eastAsia="Times New Roman" w:hAnsiTheme="majorHAnsi" w:cs="Times New Roman"/>
          <w:color w:val="3366FF"/>
          <w:lang w:val="en-US"/>
        </w:rPr>
        <w:t xml:space="preserve">. </w:t>
      </w:r>
      <w:r w:rsidR="006B5FD2" w:rsidRPr="00B63857">
        <w:rPr>
          <w:rFonts w:asciiTheme="majorHAnsi" w:hAnsiTheme="majorHAnsi"/>
          <w:color w:val="3366FF"/>
        </w:rPr>
        <w:t>Time Series</w:t>
      </w:r>
      <w:r w:rsidR="00B63857" w:rsidRPr="00B63857">
        <w:rPr>
          <w:rFonts w:asciiTheme="majorHAnsi" w:hAnsiTheme="majorHAnsi"/>
          <w:color w:val="3366FF"/>
        </w:rPr>
        <w:t>. (</w:t>
      </w:r>
      <w:r w:rsidR="00B63857" w:rsidRPr="00B63857">
        <w:t xml:space="preserve"> </w:t>
      </w:r>
      <w:hyperlink r:id="rId7" w:history="1">
        <w:r w:rsidR="00B63857" w:rsidRPr="00B63857">
          <w:rPr>
            <w:rStyle w:val="Hyperlink"/>
            <w:rFonts w:asciiTheme="majorHAnsi" w:hAnsiTheme="majorHAnsi"/>
            <w:sz w:val="18"/>
          </w:rPr>
          <w:t>https://cvpcs.asu.edu/sites/default/files/content/events/Los%20Angeles%20Western%20SPI%20Workshop.pdf</w:t>
        </w:r>
      </w:hyperlink>
      <w:r w:rsidR="00B63857" w:rsidRPr="00B63857">
        <w:rPr>
          <w:rFonts w:asciiTheme="majorHAnsi" w:hAnsiTheme="majorHAnsi"/>
          <w:sz w:val="18"/>
        </w:rPr>
        <w:t>)</w:t>
      </w:r>
    </w:p>
    <w:p w14:paraId="0E8C0304" w14:textId="77777777" w:rsidR="00421F34" w:rsidRDefault="00421F34" w:rsidP="00B63857">
      <w:pPr>
        <w:numPr>
          <w:ilvl w:val="0"/>
          <w:numId w:val="1"/>
        </w:numPr>
        <w:shd w:val="clear" w:color="auto" w:fill="FFFFFF"/>
        <w:spacing w:before="60" w:after="100" w:afterAutospacing="1"/>
        <w:ind w:left="284" w:hanging="284"/>
        <w:rPr>
          <w:rFonts w:ascii="Helvetica" w:eastAsia="Times New Roman" w:hAnsi="Helvetica" w:cs="Times New Roman"/>
          <w:color w:val="24292E"/>
          <w:lang w:val="en-US"/>
        </w:rPr>
      </w:pPr>
      <w:r w:rsidRPr="00421F34">
        <w:rPr>
          <w:rFonts w:ascii="Helvetica" w:eastAsia="Times New Roman" w:hAnsi="Helvetica" w:cs="Times New Roman"/>
          <w:color w:val="24292E"/>
          <w:lang w:val="en-US"/>
        </w:rPr>
        <w:t>Do you know any other project that applies the same techniques? Could you use something for another use case?</w:t>
      </w:r>
    </w:p>
    <w:p w14:paraId="2C5C796F" w14:textId="436FD519" w:rsidR="00421F34" w:rsidRPr="00272E5E" w:rsidRDefault="00B63857" w:rsidP="00B63857">
      <w:pPr>
        <w:shd w:val="clear" w:color="auto" w:fill="FFFFFF"/>
        <w:spacing w:before="60" w:after="100" w:afterAutospacing="1"/>
        <w:ind w:left="284" w:hanging="284"/>
        <w:rPr>
          <w:rFonts w:asciiTheme="majorHAnsi" w:eastAsia="Times New Roman" w:hAnsiTheme="majorHAnsi" w:cs="Times New Roman"/>
          <w:color w:val="3366FF"/>
          <w:lang w:val="en-US"/>
        </w:rPr>
      </w:pPr>
      <w:proofErr w:type="spellStart"/>
      <w:r w:rsidRPr="00272E5E">
        <w:rPr>
          <w:rFonts w:asciiTheme="majorHAnsi" w:eastAsia="Times New Roman" w:hAnsiTheme="majorHAnsi" w:cs="Times New Roman"/>
          <w:color w:val="3366FF"/>
          <w:lang w:val="en-US"/>
        </w:rPr>
        <w:t>PredCrime</w:t>
      </w:r>
      <w:proofErr w:type="spellEnd"/>
      <w:r w:rsidR="004369E2" w:rsidRPr="00272E5E">
        <w:rPr>
          <w:rFonts w:asciiTheme="majorHAnsi" w:eastAsia="Times New Roman" w:hAnsiTheme="majorHAnsi" w:cs="Times New Roman"/>
          <w:color w:val="3366FF"/>
          <w:lang w:val="en-US"/>
        </w:rPr>
        <w:t xml:space="preserve"> is used in more than 60 towns in US</w:t>
      </w:r>
    </w:p>
    <w:p w14:paraId="72AB6E03" w14:textId="77777777" w:rsidR="00421F34" w:rsidRPr="00421F34" w:rsidRDefault="00421F34" w:rsidP="00B63857">
      <w:pPr>
        <w:shd w:val="clear" w:color="auto" w:fill="FFFFFF"/>
        <w:spacing w:before="60" w:after="100" w:afterAutospacing="1"/>
        <w:ind w:left="284" w:hanging="284"/>
        <w:rPr>
          <w:rFonts w:ascii="Helvetica" w:eastAsia="Times New Roman" w:hAnsi="Helvetica" w:cs="Times New Roman"/>
          <w:color w:val="24292E"/>
          <w:lang w:val="en-US"/>
        </w:rPr>
      </w:pPr>
      <w:bookmarkStart w:id="0" w:name="_GoBack"/>
      <w:bookmarkEnd w:id="0"/>
    </w:p>
    <w:p w14:paraId="35A86F5D" w14:textId="77777777" w:rsidR="00421F34" w:rsidRDefault="00421F34" w:rsidP="00B63857">
      <w:pPr>
        <w:numPr>
          <w:ilvl w:val="0"/>
          <w:numId w:val="1"/>
        </w:numPr>
        <w:shd w:val="clear" w:color="auto" w:fill="FFFFFF"/>
        <w:spacing w:before="60" w:after="100" w:afterAutospacing="1"/>
        <w:ind w:left="284" w:hanging="284"/>
        <w:rPr>
          <w:rFonts w:ascii="Helvetica" w:eastAsia="Times New Roman" w:hAnsi="Helvetica" w:cs="Times New Roman"/>
          <w:color w:val="24292E"/>
          <w:lang w:val="en-US"/>
        </w:rPr>
      </w:pPr>
      <w:r w:rsidRPr="00421F34">
        <w:rPr>
          <w:rFonts w:ascii="Helvetica" w:eastAsia="Times New Roman" w:hAnsi="Helvetica" w:cs="Times New Roman"/>
          <w:color w:val="24292E"/>
          <w:lang w:val="en-US"/>
        </w:rPr>
        <w:t>Do you find any ethical implications? Collateral effects?</w:t>
      </w:r>
    </w:p>
    <w:p w14:paraId="19C50972" w14:textId="22175ADC" w:rsidR="00421F34" w:rsidRPr="00421F34" w:rsidRDefault="00272E5E" w:rsidP="00B63857">
      <w:pPr>
        <w:shd w:val="clear" w:color="auto" w:fill="FFFFFF"/>
        <w:spacing w:before="60" w:after="100" w:afterAutospacing="1"/>
        <w:ind w:left="284" w:hanging="284"/>
        <w:rPr>
          <w:rFonts w:ascii="Helvetica" w:eastAsia="Times New Roman" w:hAnsi="Helvetica" w:cs="Times New Roman"/>
          <w:color w:val="24292E"/>
          <w:lang w:val="en-US"/>
        </w:rPr>
      </w:pPr>
      <w:r w:rsidRPr="00272E5E">
        <w:rPr>
          <w:rFonts w:asciiTheme="majorHAnsi" w:eastAsia="Times New Roman" w:hAnsiTheme="majorHAnsi" w:cs="Times New Roman"/>
          <w:color w:val="3366FF"/>
          <w:lang w:val="en-US"/>
        </w:rPr>
        <w:t xml:space="preserve">The targeted </w:t>
      </w:r>
      <w:proofErr w:type="gramStart"/>
      <w:r w:rsidRPr="00272E5E">
        <w:rPr>
          <w:rFonts w:asciiTheme="majorHAnsi" w:eastAsia="Times New Roman" w:hAnsiTheme="majorHAnsi" w:cs="Times New Roman"/>
          <w:color w:val="3366FF"/>
          <w:lang w:val="en-US"/>
        </w:rPr>
        <w:t>population are</w:t>
      </w:r>
      <w:proofErr w:type="gramEnd"/>
      <w:r w:rsidRPr="00272E5E">
        <w:rPr>
          <w:rFonts w:asciiTheme="majorHAnsi" w:eastAsia="Times New Roman" w:hAnsiTheme="majorHAnsi" w:cs="Times New Roman"/>
          <w:color w:val="3366FF"/>
          <w:lang w:val="en-US"/>
        </w:rPr>
        <w:t xml:space="preserve"> the most vulnerable, the data is the more sensible</w:t>
      </w:r>
      <w:r>
        <w:rPr>
          <w:rFonts w:ascii="Helvetica" w:eastAsia="Times New Roman" w:hAnsi="Helvetica" w:cs="Times New Roman"/>
          <w:color w:val="24292E"/>
          <w:lang w:val="en-US"/>
        </w:rPr>
        <w:t>.</w:t>
      </w:r>
    </w:p>
    <w:p w14:paraId="108D9416" w14:textId="3A435501" w:rsidR="00272E5E" w:rsidRPr="00272E5E" w:rsidRDefault="00421F34" w:rsidP="00272E5E">
      <w:pPr>
        <w:numPr>
          <w:ilvl w:val="0"/>
          <w:numId w:val="1"/>
        </w:numPr>
        <w:shd w:val="clear" w:color="auto" w:fill="FFFFFF"/>
        <w:spacing w:before="60" w:after="100" w:afterAutospacing="1"/>
        <w:ind w:left="284" w:hanging="284"/>
        <w:rPr>
          <w:rFonts w:ascii="Helvetica" w:eastAsia="Times New Roman" w:hAnsi="Helvetica" w:cs="Times New Roman"/>
          <w:color w:val="24292E"/>
          <w:lang w:val="en-US"/>
        </w:rPr>
      </w:pPr>
      <w:r w:rsidRPr="00421F34">
        <w:rPr>
          <w:rFonts w:ascii="Helvetica" w:eastAsia="Times New Roman" w:hAnsi="Helvetica" w:cs="Times New Roman"/>
          <w:color w:val="24292E"/>
          <w:lang w:val="en-US"/>
        </w:rPr>
        <w:t>Do you know any news related?</w:t>
      </w:r>
    </w:p>
    <w:p w14:paraId="5F0001C6" w14:textId="3AEB2AE5" w:rsidR="00272E5E" w:rsidRPr="00272E5E" w:rsidRDefault="00272E5E" w:rsidP="00272E5E">
      <w:pPr>
        <w:shd w:val="clear" w:color="auto" w:fill="FFFFFF"/>
        <w:spacing w:before="60" w:after="100" w:afterAutospacing="1"/>
        <w:ind w:left="284"/>
        <w:rPr>
          <w:rFonts w:asciiTheme="majorHAnsi" w:eastAsia="Times New Roman" w:hAnsiTheme="majorHAnsi" w:cs="Times New Roman"/>
          <w:color w:val="24292E"/>
          <w:sz w:val="20"/>
          <w:lang w:val="en-US"/>
        </w:rPr>
      </w:pPr>
      <w:hyperlink r:id="rId8" w:history="1">
        <w:r w:rsidRPr="00272E5E">
          <w:rPr>
            <w:rStyle w:val="Hyperlink"/>
            <w:rFonts w:asciiTheme="majorHAnsi" w:eastAsia="Times New Roman" w:hAnsiTheme="majorHAnsi" w:cs="Times New Roman"/>
            <w:sz w:val="20"/>
            <w:lang w:val="en-US"/>
          </w:rPr>
          <w:t>https://phys.org/news/2015-08-statistical-police-crime-series-apprehension.html</w:t>
        </w:r>
      </w:hyperlink>
      <w:r w:rsidRPr="00272E5E">
        <w:rPr>
          <w:rFonts w:asciiTheme="majorHAnsi" w:eastAsia="Times New Roman" w:hAnsiTheme="majorHAnsi" w:cs="Times New Roman"/>
          <w:color w:val="24292E"/>
          <w:sz w:val="20"/>
          <w:lang w:val="en-US"/>
        </w:rPr>
        <w:t xml:space="preserve"> (01-15)</w:t>
      </w:r>
    </w:p>
    <w:p w14:paraId="4CB0427D" w14:textId="3711FBDD" w:rsidR="009D37A9" w:rsidRPr="00272E5E" w:rsidRDefault="00272E5E" w:rsidP="00B63857">
      <w:pPr>
        <w:ind w:left="284" w:hanging="284"/>
        <w:rPr>
          <w:rFonts w:asciiTheme="majorHAnsi" w:hAnsiTheme="majorHAnsi"/>
          <w:sz w:val="20"/>
        </w:rPr>
      </w:pPr>
      <w:hyperlink r:id="rId9" w:history="1">
        <w:r w:rsidRPr="00272E5E">
          <w:rPr>
            <w:rStyle w:val="Hyperlink"/>
            <w:rFonts w:asciiTheme="majorHAnsi" w:hAnsiTheme="majorHAnsi"/>
            <w:sz w:val="20"/>
          </w:rPr>
          <w:t>https://www.vice.com/en_us/article/mg7w4x/canada-hub-and-cor-policing-privacy-police</w:t>
        </w:r>
      </w:hyperlink>
      <w:r w:rsidRPr="00272E5E">
        <w:rPr>
          <w:rFonts w:asciiTheme="majorHAnsi" w:hAnsiTheme="majorHAnsi"/>
          <w:sz w:val="20"/>
        </w:rPr>
        <w:t xml:space="preserve"> (01-17)</w:t>
      </w:r>
    </w:p>
    <w:p w14:paraId="1511899F" w14:textId="77777777" w:rsidR="00272E5E" w:rsidRPr="00272E5E" w:rsidRDefault="00272E5E" w:rsidP="00B63857">
      <w:pPr>
        <w:ind w:left="284" w:hanging="284"/>
        <w:rPr>
          <w:rFonts w:asciiTheme="majorHAnsi" w:hAnsiTheme="majorHAnsi"/>
          <w:sz w:val="20"/>
        </w:rPr>
      </w:pPr>
    </w:p>
    <w:p w14:paraId="52081BFF" w14:textId="28EB6CE1" w:rsidR="00E42F57" w:rsidRPr="00272E5E" w:rsidRDefault="00E42F57" w:rsidP="00B63857">
      <w:pPr>
        <w:ind w:left="284" w:hanging="284"/>
        <w:rPr>
          <w:rFonts w:asciiTheme="majorHAnsi" w:hAnsiTheme="majorHAnsi"/>
          <w:sz w:val="20"/>
        </w:rPr>
      </w:pPr>
      <w:hyperlink r:id="rId10" w:history="1">
        <w:r w:rsidRPr="00272E5E">
          <w:rPr>
            <w:rStyle w:val="Hyperlink"/>
            <w:rFonts w:asciiTheme="majorHAnsi" w:hAnsiTheme="majorHAnsi"/>
            <w:sz w:val="20"/>
          </w:rPr>
          <w:t>https://www.forbes.com/sites/forbestechcouncil/2018/08/14/the-future-of-policing-using-pre-crime-technology/#3822912064a1</w:t>
        </w:r>
      </w:hyperlink>
      <w:r w:rsidRPr="00272E5E">
        <w:rPr>
          <w:rFonts w:asciiTheme="majorHAnsi" w:hAnsiTheme="majorHAnsi"/>
          <w:sz w:val="20"/>
        </w:rPr>
        <w:t xml:space="preserve"> (08-18)</w:t>
      </w:r>
    </w:p>
    <w:p w14:paraId="4E093871" w14:textId="77777777" w:rsidR="00E42F57" w:rsidRPr="00272E5E" w:rsidRDefault="00E42F57" w:rsidP="00B63857">
      <w:pPr>
        <w:ind w:left="284" w:hanging="284"/>
        <w:rPr>
          <w:rFonts w:asciiTheme="majorHAnsi" w:hAnsiTheme="majorHAnsi"/>
          <w:sz w:val="20"/>
        </w:rPr>
      </w:pPr>
    </w:p>
    <w:p w14:paraId="4EDFC358" w14:textId="6ABCBDEA" w:rsidR="00E42F57" w:rsidRPr="00272E5E" w:rsidRDefault="00E42F57" w:rsidP="00E42F57">
      <w:pPr>
        <w:rPr>
          <w:rFonts w:asciiTheme="majorHAnsi" w:eastAsia="Times New Roman" w:hAnsiTheme="majorHAnsi"/>
          <w:sz w:val="20"/>
        </w:rPr>
      </w:pPr>
      <w:hyperlink r:id="rId11" w:history="1">
        <w:r w:rsidRPr="00272E5E">
          <w:rPr>
            <w:rStyle w:val="Hyperlink"/>
            <w:rFonts w:asciiTheme="majorHAnsi" w:eastAsia="Times New Roman" w:hAnsiTheme="majorHAnsi"/>
            <w:sz w:val="20"/>
          </w:rPr>
          <w:t>https://www.wired.com/story/los-angeles-police-department-predictive-policing/</w:t>
        </w:r>
      </w:hyperlink>
      <w:r w:rsidRPr="00272E5E">
        <w:rPr>
          <w:rFonts w:asciiTheme="majorHAnsi" w:eastAsia="Times New Roman" w:hAnsiTheme="majorHAnsi"/>
          <w:sz w:val="20"/>
        </w:rPr>
        <w:t xml:space="preserve"> (05-18)</w:t>
      </w:r>
    </w:p>
    <w:p w14:paraId="1C26E373" w14:textId="77777777" w:rsidR="00E42F57" w:rsidRDefault="00E42F57" w:rsidP="00B63857">
      <w:pPr>
        <w:ind w:left="284" w:hanging="284"/>
      </w:pPr>
    </w:p>
    <w:sectPr w:rsidR="00E42F57" w:rsidSect="00B63857">
      <w:pgSz w:w="11900" w:h="16840"/>
      <w:pgMar w:top="1440" w:right="180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41931"/>
    <w:multiLevelType w:val="multilevel"/>
    <w:tmpl w:val="36E6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F34"/>
    <w:rsid w:val="00272E5E"/>
    <w:rsid w:val="00421F34"/>
    <w:rsid w:val="004369E2"/>
    <w:rsid w:val="006B5FD2"/>
    <w:rsid w:val="009D37A9"/>
    <w:rsid w:val="00B63857"/>
    <w:rsid w:val="00DD436C"/>
    <w:rsid w:val="00E42F57"/>
    <w:rsid w:val="00FC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EDAE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8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8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wired.com/story/los-angeles-police-department-predictive-policing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cvpcs.asu.edu/sites/default/files/content/events/Los%20Angeles%20Western%20SPI%20Workshop.pdf" TargetMode="External"/><Relationship Id="rId8" Type="http://schemas.openxmlformats.org/officeDocument/2006/relationships/hyperlink" Target="https://phys.org/news/2015-08-statistical-police-crime-series-apprehension.html" TargetMode="External"/><Relationship Id="rId9" Type="http://schemas.openxmlformats.org/officeDocument/2006/relationships/hyperlink" Target="https://www.vice.com/en_us/article/mg7w4x/canada-hub-and-cor-policing-privacy-police" TargetMode="External"/><Relationship Id="rId10" Type="http://schemas.openxmlformats.org/officeDocument/2006/relationships/hyperlink" Target="https://www.forbes.com/sites/forbestechcouncil/2018/08/14/the-future-of-policing-using-pre-crime-technology/#3822912064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C2217E-991A-AF40-8EC8-8D8EBDDCF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342</Words>
  <Characters>1952</Characters>
  <Application>Microsoft Macintosh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Jordi</dc:creator>
  <cp:keywords/>
  <dc:description/>
  <cp:lastModifiedBy>MacBook Jordi</cp:lastModifiedBy>
  <cp:revision>4</cp:revision>
  <dcterms:created xsi:type="dcterms:W3CDTF">2019-10-05T09:23:00Z</dcterms:created>
  <dcterms:modified xsi:type="dcterms:W3CDTF">2019-10-05T10:11:00Z</dcterms:modified>
</cp:coreProperties>
</file>