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D6AE77D" w14:textId="6135EBAC" w:rsidR="00272222" w:rsidRDefault="00272222"/>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0" w:name="_Toc297976110"/>
      <w:bookmarkStart w:id="11"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2" w:name="_Toc297976111"/>
      <w:bookmarkStart w:id="13" w:name="_Toc424303751"/>
      <w:bookmarkStart w:id="14" w:name="_Toc424303837"/>
      <w:bookmarkEnd w:id="10"/>
      <w:bookmarkEnd w:id="11"/>
      <w:r>
        <w:lastRenderedPageBreak/>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lastRenderedPageBreak/>
        <w:t>Registre d’operacions de manteniment</w:t>
      </w:r>
      <w:bookmarkEnd w:id="15"/>
      <w:bookmarkEnd w:id="16"/>
      <w:bookmarkEnd w:id="17"/>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lastRenderedPageBreak/>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lastRenderedPageBreak/>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lastRenderedPageBreak/>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7" w:name="_Toc297976117"/>
      <w:bookmarkStart w:id="28" w:name="_Toc424303757"/>
      <w:bookmarkStart w:id="29" w:name="_Toc424303843"/>
      <w:r>
        <w:lastRenderedPageBreak/>
        <w:t>Instruccions d’ús i ma</w:t>
      </w:r>
      <w:r w:rsidR="008576E2">
        <w:t>n</w:t>
      </w:r>
      <w:r>
        <w:t>teniment</w:t>
      </w:r>
      <w:bookmarkEnd w:id="27"/>
      <w:bookmarkEnd w:id="28"/>
      <w:bookmarkEnd w:id="29"/>
    </w:p>
    <w:p w14:paraId="102540F2" w14:textId="77777777" w:rsidR="00B67E91" w:rsidRDefault="00B67E91" w:rsidP="00B67E91"/>
    <w:p w14:paraId="3ADFE27B" w14:textId="77777777" w:rsidR="003C40C0" w:rsidRPr="007E3E2D" w:rsidRDefault="003C40C0" w:rsidP="003C40C0">
      <w:pPr>
        <w:rPr>
          <w:rFonts w:ascii="Arial" w:hAnsi="Arial"/>
          <w:b/>
        </w:rPr>
      </w:pPr>
      <w:r>
        <w:rPr>
          <w:rFonts w:ascii="Arial" w:hAnsi="Arial"/>
          <w:b/>
        </w:rPr>
        <w:t>El manteniment</w:t>
      </w:r>
    </w:p>
    <w:p w14:paraId="3A005616" w14:textId="77777777" w:rsidR="003C40C0" w:rsidRDefault="003C40C0" w:rsidP="003C40C0">
      <w:pPr>
        <w:rPr>
          <w:rFonts w:ascii="Arial" w:hAnsi="Arial"/>
        </w:rPr>
      </w:pPr>
    </w:p>
    <w:p w14:paraId="39F355D2" w14:textId="77777777" w:rsidR="003C40C0" w:rsidRPr="00D573AD" w:rsidRDefault="003C40C0" w:rsidP="003C40C0">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47302C3C" w14:textId="77777777" w:rsidR="003C40C0" w:rsidRPr="00D573AD" w:rsidRDefault="003C40C0" w:rsidP="003C40C0"/>
    <w:p w14:paraId="1E1DD68F" w14:textId="77777777" w:rsidR="003C40C0" w:rsidRPr="00265859" w:rsidRDefault="003C40C0" w:rsidP="003C40C0">
      <w:pPr>
        <w:pStyle w:val="ListParagraph"/>
        <w:numPr>
          <w:ilvl w:val="0"/>
          <w:numId w:val="12"/>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9BD00D7" w14:textId="77777777" w:rsidR="003C40C0" w:rsidRPr="00265859" w:rsidRDefault="003C40C0" w:rsidP="003C40C0">
      <w:pPr>
        <w:pStyle w:val="ListParagraph"/>
        <w:numPr>
          <w:ilvl w:val="0"/>
          <w:numId w:val="12"/>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62D63097" w14:textId="77777777" w:rsidR="003C40C0" w:rsidRPr="00265859" w:rsidRDefault="003C40C0" w:rsidP="003C40C0">
      <w:pPr>
        <w:pStyle w:val="ListParagraph"/>
        <w:numPr>
          <w:ilvl w:val="0"/>
          <w:numId w:val="12"/>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E12EDB1" w14:textId="77777777" w:rsidR="003C40C0" w:rsidRPr="00265859" w:rsidRDefault="003C40C0" w:rsidP="003C40C0">
      <w:pPr>
        <w:pStyle w:val="ListParagraph"/>
        <w:numPr>
          <w:ilvl w:val="0"/>
          <w:numId w:val="12"/>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47357B2A" w14:textId="77777777" w:rsidR="003C40C0" w:rsidRPr="00265859" w:rsidRDefault="003C40C0" w:rsidP="003C40C0">
      <w:pPr>
        <w:pStyle w:val="ListParagraph"/>
        <w:numPr>
          <w:ilvl w:val="0"/>
          <w:numId w:val="12"/>
        </w:numPr>
      </w:pPr>
      <w:r w:rsidRPr="00265859">
        <w:t>Agradable. Una casa en bon estat té millor aspecte i fa més agradables els carrers del nostre poble o ciutat.</w:t>
      </w:r>
    </w:p>
    <w:p w14:paraId="69C2C842" w14:textId="77777777" w:rsidR="003C40C0" w:rsidRPr="00D573AD" w:rsidRDefault="003C40C0" w:rsidP="003C40C0">
      <w:pPr>
        <w:rPr>
          <w:rFonts w:ascii="Arial" w:hAnsi="Arial"/>
        </w:rPr>
      </w:pPr>
    </w:p>
    <w:p w14:paraId="7089692F" w14:textId="77777777" w:rsidR="003C40C0" w:rsidRPr="00D573AD" w:rsidRDefault="003C40C0" w:rsidP="003C40C0">
      <w:pPr>
        <w:rPr>
          <w:rFonts w:ascii="Arial" w:hAnsi="Arial"/>
        </w:rPr>
      </w:pPr>
    </w:p>
    <w:p w14:paraId="62952EC7" w14:textId="77777777" w:rsidR="003C40C0" w:rsidRPr="00D573AD" w:rsidRDefault="003C40C0" w:rsidP="003C40C0">
      <w:r w:rsidRPr="00D573AD">
        <w:t>CONÈIXER L’EDIFICI</w:t>
      </w:r>
    </w:p>
    <w:p w14:paraId="10306821" w14:textId="77777777" w:rsidR="003C40C0" w:rsidRPr="00D573AD" w:rsidRDefault="003C40C0" w:rsidP="003C40C0"/>
    <w:p w14:paraId="2C1779AE" w14:textId="77777777" w:rsidR="003C40C0" w:rsidRPr="00D573AD" w:rsidRDefault="003C40C0" w:rsidP="003C40C0">
      <w:r w:rsidRPr="00D573AD">
        <w:t>Els nostres edificis són complexos. S’han construït per donar resposta a les necessitats de la vida diària. Cada part té una missió específica i ha de complir-la sempre.</w:t>
      </w:r>
    </w:p>
    <w:p w14:paraId="1BA3CAD3" w14:textId="77777777" w:rsidR="003C40C0" w:rsidRPr="00D573AD" w:rsidRDefault="003C40C0" w:rsidP="003C40C0"/>
    <w:p w14:paraId="75A8C67C" w14:textId="77777777" w:rsidR="003C40C0" w:rsidRPr="00D573AD" w:rsidRDefault="003C40C0" w:rsidP="003C40C0">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66D367F9" w14:textId="77777777" w:rsidR="003C40C0" w:rsidRPr="00D573AD" w:rsidRDefault="003C40C0" w:rsidP="003C40C0"/>
    <w:p w14:paraId="5748AF12" w14:textId="77777777" w:rsidR="003C40C0" w:rsidRPr="00D573AD" w:rsidRDefault="003C40C0" w:rsidP="003C40C0">
      <w:r w:rsidRPr="00D573AD">
        <w:t>B. Les Façanes. Ens protegeixen de la calor, el fred, el vent, la pluja i els sorolls. Proporcionen intimitat, i, al mateix temps, ens relacionen amb l’exterior mitjançant les finestres i els balcons.</w:t>
      </w:r>
    </w:p>
    <w:p w14:paraId="1A7129CC" w14:textId="77777777" w:rsidR="003C40C0" w:rsidRPr="00D573AD" w:rsidRDefault="003C40C0" w:rsidP="003C40C0"/>
    <w:p w14:paraId="025D2BF0" w14:textId="77777777" w:rsidR="003C40C0" w:rsidRPr="00D573AD" w:rsidRDefault="003C40C0" w:rsidP="003C40C0">
      <w:r w:rsidRPr="00D573AD">
        <w:t>C. La Coberta. A l’igual que la façana, protegeix dels agents atmosfèrics i aïlla de les temperatures extremes. Hi ha dos tipus de coberta: les planes o els terrats, i les inclinades o teulades.</w:t>
      </w:r>
    </w:p>
    <w:p w14:paraId="4B6B4BD6" w14:textId="77777777" w:rsidR="003C40C0" w:rsidRPr="00D573AD" w:rsidRDefault="003C40C0" w:rsidP="003C40C0"/>
    <w:p w14:paraId="6E492CAE" w14:textId="77777777" w:rsidR="003C40C0" w:rsidRPr="00D573AD" w:rsidRDefault="003C40C0" w:rsidP="003C40C0">
      <w:r w:rsidRPr="00D573AD">
        <w:lastRenderedPageBreak/>
        <w:t>D. Les Parets Interiors. Divideixen la casa en diferents espais, on fem les nostres activitats (dormir, cuinar, descansar, menjar, rentar). Les parets que només tenen funció divisòria s’anomenen envans. En canvi, les que suporten pes s’anomenen parets mestres.</w:t>
      </w:r>
    </w:p>
    <w:p w14:paraId="0843FB30" w14:textId="77777777" w:rsidR="003C40C0" w:rsidRPr="00D573AD" w:rsidRDefault="003C40C0" w:rsidP="003C40C0"/>
    <w:p w14:paraId="33080A2C" w14:textId="77777777" w:rsidR="003C40C0" w:rsidRPr="00D573AD" w:rsidRDefault="003C40C0" w:rsidP="003C40C0">
      <w:r w:rsidRPr="00D573AD">
        <w:t>E. Els Acabats. Donen qualitat i confort als espais interiors. Habitualment l’usuari podrà introduir els canvis o les variacions que desitgi.</w:t>
      </w:r>
    </w:p>
    <w:p w14:paraId="567B1A7E" w14:textId="77777777" w:rsidR="003C40C0" w:rsidRPr="00D573AD" w:rsidRDefault="003C40C0" w:rsidP="003C40C0"/>
    <w:p w14:paraId="4BB42BD0" w14:textId="77777777" w:rsidR="003C40C0" w:rsidRDefault="003C40C0" w:rsidP="003C40C0">
      <w:r w:rsidRPr="00D573AD">
        <w:t>F. Les Instal·lacions. Són l’equipament i la maquinària que introdueix l’energia dins l’edifici i la distribueix.</w:t>
      </w:r>
    </w:p>
    <w:p w14:paraId="57BD462E" w14:textId="77777777" w:rsidR="003C40C0" w:rsidRDefault="003C40C0" w:rsidP="00B81841">
      <w:bookmarkStart w:id="30" w:name="_GoBack"/>
      <w:bookmarkEnd w:id="30"/>
    </w:p>
    <w:p w14:paraId="133A33BF" w14:textId="77777777" w:rsidR="003C40C0" w:rsidRDefault="003C40C0" w:rsidP="00B8184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1" w:name="_Toc297976123"/>
      <w:bookmarkStart w:id="32" w:name="_Toc424303763"/>
      <w:bookmarkStart w:id="33"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1"/>
      <w:bookmarkEnd w:id="32"/>
      <w:bookmarkEnd w:id="3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4" w:name="_Toc297976124"/>
      <w:bookmarkStart w:id="35" w:name="_Toc424303764"/>
      <w:bookmarkStart w:id="36" w:name="_Toc424303846"/>
      <w:r>
        <w:lastRenderedPageBreak/>
        <w:t>Recomanacions per emergències</w:t>
      </w:r>
      <w:bookmarkEnd w:id="34"/>
      <w:bookmarkEnd w:id="35"/>
      <w:bookmarkEnd w:id="36"/>
    </w:p>
    <w:p w14:paraId="65165E98" w14:textId="77777777" w:rsidR="00834A12" w:rsidRDefault="00834A12" w:rsidP="00834A12"/>
    <w:p w14:paraId="4751DFCC" w14:textId="628D0A89" w:rsidR="00834A12" w:rsidRDefault="00834A12" w:rsidP="00272222">
      <w:pPr>
        <w:pStyle w:val="Heading3"/>
      </w:pPr>
      <w:bookmarkStart w:id="37" w:name="_Toc297976125"/>
      <w:r>
        <w:t>Accions de cas d’incendi</w:t>
      </w:r>
      <w:bookmarkEnd w:id="3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8" w:name="_Toc297976126"/>
      <w:r>
        <w:t>Accions en cas de fuita d’aigua</w:t>
      </w:r>
      <w:bookmarkEnd w:id="38"/>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9" w:name="_Toc297976127"/>
      <w:r>
        <w:lastRenderedPageBreak/>
        <w:t>Accions en cas de fallida del subministrament elèctric</w:t>
      </w:r>
      <w:bookmarkEnd w:id="3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40" w:name="_Toc297976128"/>
      <w:r>
        <w:t>Accions en cas de ventades</w:t>
      </w:r>
      <w:bookmarkEnd w:id="4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1" w:name="_Toc297976129"/>
      <w:r>
        <w:t>Accions en cas d’inundació</w:t>
      </w:r>
      <w:bookmarkEnd w:id="4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2" w:name="_Toc297976130"/>
      <w:r>
        <w:t>Accions en cas de gran nevada</w:t>
      </w:r>
      <w:bookmarkEnd w:id="4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3" w:name="_Toc297976131"/>
    </w:p>
    <w:p w14:paraId="02DE8BAA" w14:textId="1E031245" w:rsidR="00DE52C1" w:rsidRDefault="00DE52C1" w:rsidP="00272222">
      <w:pPr>
        <w:pStyle w:val="Heading3"/>
      </w:pPr>
      <w:r>
        <w:t>Accions en cas de calamarçada</w:t>
      </w:r>
      <w:bookmarkEnd w:id="4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4" w:name="_Toc297976132"/>
      <w:r>
        <w:t>Accions en cas de tempesta</w:t>
      </w:r>
      <w:bookmarkEnd w:id="4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5" w:name="_Toc297976133"/>
      <w:r>
        <w:t>Accions en cas de moviments en l’estructura</w:t>
      </w:r>
      <w:bookmarkEnd w:id="4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6" w:name="_Toc297976134"/>
      <w:bookmarkStart w:id="47" w:name="_Toc424303765"/>
      <w:bookmarkStart w:id="48" w:name="_Toc424303847"/>
      <w:r>
        <w:lastRenderedPageBreak/>
        <w:t>ARXIU DE DOCUMENTS</w:t>
      </w:r>
      <w:bookmarkEnd w:id="46"/>
      <w:bookmarkEnd w:id="47"/>
      <w:bookmarkEnd w:id="48"/>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2A26E" w14:textId="77777777" w:rsidR="00C83A19" w:rsidRDefault="00C83A19" w:rsidP="00A21A03">
      <w:r>
        <w:separator/>
      </w:r>
    </w:p>
  </w:endnote>
  <w:endnote w:type="continuationSeparator" w:id="0">
    <w:p w14:paraId="6B0A3FCD" w14:textId="77777777" w:rsidR="00C83A19" w:rsidRDefault="00C83A19"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32822" w14:textId="77777777" w:rsidR="00C83A19" w:rsidRDefault="00C83A19" w:rsidP="00A21A03">
      <w:r>
        <w:separator/>
      </w:r>
    </w:p>
  </w:footnote>
  <w:footnote w:type="continuationSeparator" w:id="0">
    <w:p w14:paraId="6411A6ED" w14:textId="77777777" w:rsidR="00C83A19" w:rsidRDefault="00C83A19"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C83A19">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3"/>
  </w:num>
  <w:num w:numId="5">
    <w:abstractNumId w:val="6"/>
  </w:num>
  <w:num w:numId="6">
    <w:abstractNumId w:val="8"/>
  </w:num>
  <w:num w:numId="7">
    <w:abstractNumId w:val="9"/>
  </w:num>
  <w:num w:numId="8">
    <w:abstractNumId w:val="5"/>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176586"/>
    <w:rsid w:val="001B6D3C"/>
    <w:rsid w:val="001F2DA3"/>
    <w:rsid w:val="001F7329"/>
    <w:rsid w:val="002258F8"/>
    <w:rsid w:val="00256316"/>
    <w:rsid w:val="00262195"/>
    <w:rsid w:val="0027070D"/>
    <w:rsid w:val="00272222"/>
    <w:rsid w:val="002C43E9"/>
    <w:rsid w:val="002C60BA"/>
    <w:rsid w:val="002E34CA"/>
    <w:rsid w:val="002F419F"/>
    <w:rsid w:val="00315D70"/>
    <w:rsid w:val="00393FAF"/>
    <w:rsid w:val="003C40C0"/>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83A19"/>
    <w:rsid w:val="00CA31A3"/>
    <w:rsid w:val="00CE0272"/>
    <w:rsid w:val="00CE0F56"/>
    <w:rsid w:val="00CF11FC"/>
    <w:rsid w:val="00D465A8"/>
    <w:rsid w:val="00D54E8D"/>
    <w:rsid w:val="00D65259"/>
    <w:rsid w:val="00D72D11"/>
    <w:rsid w:val="00D95171"/>
    <w:rsid w:val="00DB33B1"/>
    <w:rsid w:val="00DC0276"/>
    <w:rsid w:val="00DD37EB"/>
    <w:rsid w:val="00DD5508"/>
    <w:rsid w:val="00DE52C1"/>
    <w:rsid w:val="00DE6C85"/>
    <w:rsid w:val="00E07845"/>
    <w:rsid w:val="00E2768F"/>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30C7F"/>
    <w:rsid w:val="001D355E"/>
    <w:rsid w:val="001D6697"/>
    <w:rsid w:val="002D06D5"/>
    <w:rsid w:val="00334D67"/>
    <w:rsid w:val="003B3A0A"/>
    <w:rsid w:val="003D554C"/>
    <w:rsid w:val="003E129F"/>
    <w:rsid w:val="00476DAF"/>
    <w:rsid w:val="00526DA5"/>
    <w:rsid w:val="00537A32"/>
    <w:rsid w:val="005A15E8"/>
    <w:rsid w:val="0067156B"/>
    <w:rsid w:val="008114A0"/>
    <w:rsid w:val="00880336"/>
    <w:rsid w:val="008E2B01"/>
    <w:rsid w:val="00972BBC"/>
    <w:rsid w:val="00A13930"/>
    <w:rsid w:val="00A32D08"/>
    <w:rsid w:val="00A67831"/>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E4C9E-856B-3441-9389-FE29D7E1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20</Pages>
  <Words>1379</Words>
  <Characters>7863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42</cp:revision>
  <dcterms:created xsi:type="dcterms:W3CDTF">2015-07-10T10:11:00Z</dcterms:created>
  <dcterms:modified xsi:type="dcterms:W3CDTF">2015-11-05T08:29:00Z</dcterms:modified>
</cp:coreProperties>
</file>