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36D4E2C" w14:textId="77777777" w:rsidR="000156E3" w:rsidRDefault="000156E3" w:rsidP="000156E3">
      <w:pPr>
        <w:rPr>
          <w:sz w:val="32"/>
          <w:szCs w:val="32"/>
        </w:rPr>
      </w:pPr>
    </w:p>
    <w:p w14:paraId="235CCE0B" w14:textId="77777777" w:rsidR="000156E3" w:rsidRDefault="000156E3" w:rsidP="000156E3">
      <w:pPr>
        <w:rPr>
          <w:sz w:val="32"/>
          <w:szCs w:val="32"/>
        </w:rPr>
      </w:pPr>
    </w:p>
    <w:p w14:paraId="3A595097" w14:textId="77777777" w:rsidR="000156E3" w:rsidRDefault="000156E3" w:rsidP="000156E3">
      <w:pPr>
        <w:rPr>
          <w:sz w:val="32"/>
          <w:szCs w:val="32"/>
        </w:rPr>
      </w:pPr>
    </w:p>
    <w:p w14:paraId="0F758D78" w14:textId="77777777" w:rsidR="000156E3" w:rsidRDefault="000156E3" w:rsidP="000156E3">
      <w:pPr>
        <w:rPr>
          <w:sz w:val="32"/>
          <w:szCs w:val="32"/>
        </w:rPr>
      </w:pPr>
    </w:p>
    <w:p w14:paraId="2BC0FB8D" w14:textId="77777777" w:rsidR="000156E3" w:rsidRDefault="000156E3" w:rsidP="000156E3">
      <w:pPr>
        <w:rPr>
          <w:sz w:val="32"/>
          <w:szCs w:val="32"/>
        </w:rPr>
      </w:pPr>
    </w:p>
    <w:p w14:paraId="257F2A97" w14:textId="77777777" w:rsidR="000156E3" w:rsidRDefault="000156E3" w:rsidP="000156E3">
      <w:pPr>
        <w:rPr>
          <w:sz w:val="32"/>
          <w:szCs w:val="32"/>
        </w:rPr>
      </w:pPr>
    </w:p>
    <w:p w14:paraId="1A919895" w14:textId="77777777" w:rsidR="000156E3" w:rsidRDefault="000156E3" w:rsidP="000156E3">
      <w:pPr>
        <w:rPr>
          <w:sz w:val="32"/>
          <w:szCs w:val="32"/>
        </w:rPr>
      </w:pPr>
    </w:p>
    <w:p w14:paraId="5E9748AB" w14:textId="77777777" w:rsidR="000156E3" w:rsidRDefault="000156E3" w:rsidP="000156E3">
      <w:pPr>
        <w:rPr>
          <w:sz w:val="32"/>
          <w:szCs w:val="32"/>
        </w:rPr>
      </w:pPr>
    </w:p>
    <w:p w14:paraId="6CCBBF54" w14:textId="77777777" w:rsidR="000156E3" w:rsidRDefault="000156E3" w:rsidP="000156E3">
      <w:pPr>
        <w:rPr>
          <w:sz w:val="32"/>
          <w:szCs w:val="32"/>
        </w:rPr>
      </w:pPr>
    </w:p>
    <w:p w14:paraId="5F77F957" w14:textId="77777777" w:rsidR="000156E3" w:rsidRDefault="000156E3" w:rsidP="000156E3">
      <w:pPr>
        <w:rPr>
          <w:sz w:val="32"/>
          <w:szCs w:val="32"/>
        </w:rPr>
      </w:pPr>
    </w:p>
    <w:p w14:paraId="18A57A51"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Default="000156E3" w:rsidP="000156E3">
      <w:pPr>
        <w:jc w:val="right"/>
        <w:rPr>
          <w:sz w:val="32"/>
          <w:szCs w:val="32"/>
        </w:rPr>
      </w:pPr>
      <w:r>
        <w:rPr>
          <w:sz w:val="32"/>
          <w:szCs w:val="32"/>
        </w:rPr>
        <w:t>$adreca$</w:t>
      </w:r>
    </w:p>
    <w:p w14:paraId="7F6CB040" w14:textId="77777777" w:rsidR="000156E3" w:rsidRDefault="000156E3" w:rsidP="000156E3">
      <w:pPr>
        <w:jc w:val="right"/>
        <w:rPr>
          <w:sz w:val="32"/>
          <w:szCs w:val="32"/>
        </w:rPr>
      </w:pPr>
      <w:r>
        <w:rPr>
          <w:sz w:val="32"/>
          <w:szCs w:val="32"/>
        </w:rPr>
        <w:t>$codi_postal$ $poblacio$</w:t>
      </w:r>
    </w:p>
    <w:p w14:paraId="07B29159" w14:textId="77777777" w:rsidR="000156E3" w:rsidRDefault="000156E3" w:rsidP="000156E3">
      <w:pPr>
        <w:jc w:val="right"/>
        <w:rPr>
          <w:sz w:val="32"/>
          <w:szCs w:val="32"/>
        </w:rPr>
      </w:pPr>
      <w:r>
        <w:rPr>
          <w:sz w:val="32"/>
          <w:szCs w:val="32"/>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9F5CB1B" w14:textId="64E8D6C1" w:rsidR="005C2E36" w:rsidRPr="005C2E36" w:rsidRDefault="005C2E36">
      <w:pPr>
        <w:rPr>
          <w:b/>
          <w:sz w:val="32"/>
          <w:szCs w:val="32"/>
        </w:rPr>
      </w:pPr>
      <w:r w:rsidRPr="005C2E36">
        <w:rPr>
          <w:b/>
          <w:sz w:val="32"/>
          <w:szCs w:val="32"/>
        </w:rPr>
        <w:lastRenderedPageBreak/>
        <w:t>Índex de continguts</w:t>
      </w:r>
    </w:p>
    <w:p w14:paraId="257D9F7B" w14:textId="77777777" w:rsidR="005C2E36" w:rsidRDefault="005C2E36"/>
    <w:p w14:paraId="09BCC76E" w14:textId="77777777" w:rsidR="005C2E36" w:rsidRDefault="005C2E36">
      <w:pPr>
        <w:pStyle w:val="TDC1"/>
        <w:tabs>
          <w:tab w:val="right" w:leader="dot" w:pos="8488"/>
        </w:tabs>
        <w:rPr>
          <w:noProof/>
          <w:lang w:val="ca-ES" w:eastAsia="ja-JP"/>
        </w:rPr>
      </w:pPr>
      <w:r>
        <w:fldChar w:fldCharType="begin"/>
      </w:r>
      <w:r>
        <w:instrText xml:space="preserve"> TOC \t "Título 1;2;Título 2;3;Título 3;4;Título;1" </w:instrText>
      </w:r>
      <w:r>
        <w:fldChar w:fldCharType="separate"/>
      </w:r>
      <w:r>
        <w:rPr>
          <w:noProof/>
        </w:rPr>
        <w:t>QUADERN DE REGISTRE</w:t>
      </w:r>
      <w:r>
        <w:rPr>
          <w:noProof/>
        </w:rPr>
        <w:tab/>
      </w:r>
      <w:r>
        <w:rPr>
          <w:noProof/>
        </w:rPr>
        <w:fldChar w:fldCharType="begin"/>
      </w:r>
      <w:r>
        <w:rPr>
          <w:noProof/>
        </w:rPr>
        <w:instrText xml:space="preserve"> PAGEREF _Toc297844903 \h </w:instrText>
      </w:r>
      <w:r>
        <w:rPr>
          <w:noProof/>
        </w:rPr>
      </w:r>
      <w:r>
        <w:rPr>
          <w:noProof/>
        </w:rPr>
        <w:fldChar w:fldCharType="separate"/>
      </w:r>
      <w:r>
        <w:rPr>
          <w:noProof/>
        </w:rPr>
        <w:t>3</w:t>
      </w:r>
      <w:r>
        <w:rPr>
          <w:noProof/>
        </w:rPr>
        <w:fldChar w:fldCharType="end"/>
      </w:r>
    </w:p>
    <w:p w14:paraId="2A3B6A1B" w14:textId="77777777" w:rsidR="005C2E36" w:rsidRDefault="005C2E36">
      <w:pPr>
        <w:pStyle w:val="TDC2"/>
        <w:tabs>
          <w:tab w:val="right" w:leader="dot" w:pos="8488"/>
        </w:tabs>
        <w:rPr>
          <w:noProof/>
          <w:lang w:val="ca-ES" w:eastAsia="ja-JP"/>
        </w:rPr>
      </w:pPr>
      <w:r>
        <w:rPr>
          <w:noProof/>
        </w:rPr>
        <w:t>Dades inicials de l’edifici</w:t>
      </w:r>
      <w:r>
        <w:rPr>
          <w:noProof/>
        </w:rPr>
        <w:tab/>
      </w:r>
      <w:r>
        <w:rPr>
          <w:noProof/>
        </w:rPr>
        <w:fldChar w:fldCharType="begin"/>
      </w:r>
      <w:r>
        <w:rPr>
          <w:noProof/>
        </w:rPr>
        <w:instrText xml:space="preserve"> PAGEREF _Toc297844904 \h </w:instrText>
      </w:r>
      <w:r>
        <w:rPr>
          <w:noProof/>
        </w:rPr>
      </w:r>
      <w:r>
        <w:rPr>
          <w:noProof/>
        </w:rPr>
        <w:fldChar w:fldCharType="separate"/>
      </w:r>
      <w:r>
        <w:rPr>
          <w:noProof/>
        </w:rPr>
        <w:t>4</w:t>
      </w:r>
      <w:r>
        <w:rPr>
          <w:noProof/>
        </w:rPr>
        <w:fldChar w:fldCharType="end"/>
      </w:r>
    </w:p>
    <w:p w14:paraId="4462488D" w14:textId="77777777" w:rsidR="005C2E36" w:rsidRDefault="005C2E36">
      <w:pPr>
        <w:pStyle w:val="TDC3"/>
        <w:tabs>
          <w:tab w:val="right" w:leader="dot" w:pos="8488"/>
        </w:tabs>
        <w:rPr>
          <w:noProof/>
          <w:lang w:val="ca-ES" w:eastAsia="ja-JP"/>
        </w:rPr>
      </w:pPr>
      <w:r>
        <w:rPr>
          <w:noProof/>
        </w:rPr>
        <w:t>Dades d’identificació</w:t>
      </w:r>
      <w:r>
        <w:rPr>
          <w:noProof/>
        </w:rPr>
        <w:tab/>
      </w:r>
      <w:r>
        <w:rPr>
          <w:noProof/>
        </w:rPr>
        <w:fldChar w:fldCharType="begin"/>
      </w:r>
      <w:r>
        <w:rPr>
          <w:noProof/>
        </w:rPr>
        <w:instrText xml:space="preserve"> PAGEREF _Toc297844905 \h </w:instrText>
      </w:r>
      <w:r>
        <w:rPr>
          <w:noProof/>
        </w:rPr>
      </w:r>
      <w:r>
        <w:rPr>
          <w:noProof/>
        </w:rPr>
        <w:fldChar w:fldCharType="separate"/>
      </w:r>
      <w:r>
        <w:rPr>
          <w:noProof/>
        </w:rPr>
        <w:t>4</w:t>
      </w:r>
      <w:r>
        <w:rPr>
          <w:noProof/>
        </w:rPr>
        <w:fldChar w:fldCharType="end"/>
      </w:r>
    </w:p>
    <w:p w14:paraId="098632A7" w14:textId="77777777" w:rsidR="005C2E36" w:rsidRDefault="005C2E36">
      <w:pPr>
        <w:pStyle w:val="TDC3"/>
        <w:tabs>
          <w:tab w:val="right" w:leader="dot" w:pos="8488"/>
        </w:tabs>
        <w:rPr>
          <w:noProof/>
          <w:lang w:val="ca-ES" w:eastAsia="ja-JP"/>
        </w:rPr>
      </w:pPr>
      <w:r>
        <w:rPr>
          <w:noProof/>
        </w:rPr>
        <w:t>Agents de l’edificació</w:t>
      </w:r>
      <w:r>
        <w:rPr>
          <w:noProof/>
        </w:rPr>
        <w:tab/>
      </w:r>
      <w:r>
        <w:rPr>
          <w:noProof/>
        </w:rPr>
        <w:fldChar w:fldCharType="begin"/>
      </w:r>
      <w:r>
        <w:rPr>
          <w:noProof/>
        </w:rPr>
        <w:instrText xml:space="preserve"> PAGEREF _Toc297844906 \h </w:instrText>
      </w:r>
      <w:r>
        <w:rPr>
          <w:noProof/>
        </w:rPr>
      </w:r>
      <w:r>
        <w:rPr>
          <w:noProof/>
        </w:rPr>
        <w:fldChar w:fldCharType="separate"/>
      </w:r>
      <w:r>
        <w:rPr>
          <w:noProof/>
        </w:rPr>
        <w:t>4</w:t>
      </w:r>
      <w:r>
        <w:rPr>
          <w:noProof/>
        </w:rPr>
        <w:fldChar w:fldCharType="end"/>
      </w:r>
    </w:p>
    <w:p w14:paraId="538384DA" w14:textId="77777777" w:rsidR="005C2E36" w:rsidRDefault="005C2E36">
      <w:r>
        <w:fldChar w:fldCharType="end"/>
      </w:r>
    </w:p>
    <w:p w14:paraId="44883F6B" w14:textId="77777777" w:rsidR="005C2E36" w:rsidRDefault="005C2E36">
      <w:pPr>
        <w:rPr>
          <w:rFonts w:asciiTheme="majorHAnsi" w:eastAsiaTheme="majorEastAsia" w:hAnsiTheme="majorHAnsi" w:cstheme="majorBidi"/>
          <w:color w:val="17365D" w:themeColor="text2" w:themeShade="BF"/>
          <w:spacing w:val="5"/>
          <w:kern w:val="28"/>
          <w:sz w:val="52"/>
          <w:szCs w:val="52"/>
        </w:rPr>
      </w:pPr>
      <w:r>
        <w:br w:type="page"/>
      </w:r>
    </w:p>
    <w:p w14:paraId="108C0014" w14:textId="7A0FA05E" w:rsidR="000156E3" w:rsidRDefault="000156E3" w:rsidP="005C2E36">
      <w:pPr>
        <w:pStyle w:val="Ttulo"/>
      </w:pPr>
      <w:bookmarkStart w:id="0" w:name="_Toc297844903"/>
      <w:r w:rsidRPr="00793067">
        <w:lastRenderedPageBreak/>
        <w:t>QUADERN DE REGISTRE</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Ttulo1"/>
      </w:pPr>
      <w:bookmarkStart w:id="1" w:name="_Toc297844904"/>
      <w:r w:rsidRPr="00D16DB4">
        <w:lastRenderedPageBreak/>
        <w:t>Dades inicials de l’edifici</w:t>
      </w:r>
      <w:bookmarkEnd w:id="1"/>
    </w:p>
    <w:p w14:paraId="6B5834BD" w14:textId="4662E890" w:rsidR="000156E3" w:rsidRPr="00D16DB4" w:rsidRDefault="000156E3" w:rsidP="005C2E36">
      <w:pPr>
        <w:pStyle w:val="Ttulo2"/>
      </w:pPr>
      <w:bookmarkStart w:id="2" w:name="_Toc297844905"/>
      <w:r w:rsidRPr="00D16DB4">
        <w:t>Dades d’identificació</w:t>
      </w:r>
      <w:bookmarkEnd w:id="2"/>
    </w:p>
    <w:p w14:paraId="31EC2C13" w14:textId="77777777" w:rsidR="000156E3" w:rsidRDefault="000156E3" w:rsidP="000156E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8"/>
      </w:tblGrid>
      <w:tr w:rsidR="000156E3" w:rsidRPr="005C2E36" w14:paraId="0227429D" w14:textId="77777777" w:rsidTr="00CE0F56">
        <w:tc>
          <w:tcPr>
            <w:tcW w:w="8638" w:type="dxa"/>
          </w:tcPr>
          <w:p w14:paraId="4C63A0A8" w14:textId="77777777" w:rsidR="000156E3" w:rsidRPr="005C2E36" w:rsidRDefault="000156E3" w:rsidP="00CE0F56">
            <w:pPr>
              <w:rPr>
                <w:b/>
                <w:sz w:val="20"/>
                <w:szCs w:val="20"/>
              </w:rPr>
            </w:pPr>
            <w:r w:rsidRPr="005C2E36">
              <w:rPr>
                <w:b/>
                <w:sz w:val="20"/>
                <w:szCs w:val="20"/>
              </w:rPr>
              <w:t>Adreça:</w:t>
            </w:r>
          </w:p>
          <w:p w14:paraId="25171903" w14:textId="38F916FE" w:rsidR="000156E3" w:rsidRPr="005C2E36" w:rsidRDefault="00BE1757" w:rsidP="00CE0F56">
            <w:pPr>
              <w:rPr>
                <w:sz w:val="20"/>
                <w:szCs w:val="20"/>
              </w:rPr>
            </w:pPr>
            <w:r w:rsidRPr="005C2E36">
              <w:rPr>
                <w:sz w:val="20"/>
                <w:szCs w:val="20"/>
              </w:rPr>
              <w:t>$adreca_edifici$</w:t>
            </w:r>
          </w:p>
        </w:tc>
      </w:tr>
    </w:tbl>
    <w:p w14:paraId="37332F31" w14:textId="77777777" w:rsidR="000156E3" w:rsidRPr="005C2E36" w:rsidRDefault="000156E3" w:rsidP="000156E3">
      <w:pPr>
        <w:pBdr>
          <w:bottom w:val="single" w:sz="6" w:space="1" w:color="auto"/>
        </w:pBdr>
        <w:rPr>
          <w:sz w:val="20"/>
          <w:szCs w:val="20"/>
        </w:rPr>
      </w:pPr>
    </w:p>
    <w:p w14:paraId="41A64072" w14:textId="77777777" w:rsidR="000156E3" w:rsidRPr="005C2E36" w:rsidRDefault="000156E3" w:rsidP="000156E3">
      <w:pPr>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79"/>
        <w:gridCol w:w="2880"/>
      </w:tblGrid>
      <w:tr w:rsidR="000156E3" w:rsidRPr="005C2E36" w14:paraId="538356C9" w14:textId="77777777" w:rsidTr="00CE0F56">
        <w:tc>
          <w:tcPr>
            <w:tcW w:w="2879" w:type="dxa"/>
          </w:tcPr>
          <w:p w14:paraId="2203377F" w14:textId="77777777" w:rsidR="000156E3" w:rsidRPr="005C2E36" w:rsidRDefault="000156E3" w:rsidP="00CE0F56">
            <w:pPr>
              <w:rPr>
                <w:b/>
                <w:sz w:val="20"/>
                <w:szCs w:val="20"/>
              </w:rPr>
            </w:pPr>
            <w:r w:rsidRPr="005C2E36">
              <w:rPr>
                <w:b/>
                <w:sz w:val="20"/>
                <w:szCs w:val="20"/>
              </w:rPr>
              <w:t>Codi postal:</w:t>
            </w:r>
          </w:p>
          <w:p w14:paraId="7074D40F" w14:textId="77777777" w:rsidR="000156E3" w:rsidRPr="005C2E36" w:rsidRDefault="000156E3" w:rsidP="00CE0F56">
            <w:pPr>
              <w:rPr>
                <w:sz w:val="20"/>
                <w:szCs w:val="20"/>
              </w:rPr>
            </w:pPr>
            <w:r w:rsidRPr="005C2E36">
              <w:rPr>
                <w:sz w:val="20"/>
                <w:szCs w:val="20"/>
              </w:rPr>
              <w:t>$codi_postal_edifici$</w:t>
            </w:r>
          </w:p>
        </w:tc>
        <w:tc>
          <w:tcPr>
            <w:tcW w:w="2879" w:type="dxa"/>
          </w:tcPr>
          <w:p w14:paraId="4CF823E2" w14:textId="77777777" w:rsidR="000156E3" w:rsidRPr="005C2E36" w:rsidRDefault="000156E3" w:rsidP="00CE0F56">
            <w:pPr>
              <w:rPr>
                <w:b/>
                <w:sz w:val="20"/>
                <w:szCs w:val="20"/>
              </w:rPr>
            </w:pPr>
            <w:r w:rsidRPr="005C2E36">
              <w:rPr>
                <w:b/>
                <w:sz w:val="20"/>
                <w:szCs w:val="20"/>
              </w:rPr>
              <w:t>Municipi:</w:t>
            </w:r>
          </w:p>
          <w:p w14:paraId="6685663F" w14:textId="77777777" w:rsidR="000156E3" w:rsidRPr="005C2E36" w:rsidRDefault="000156E3" w:rsidP="00CE0F56">
            <w:pPr>
              <w:rPr>
                <w:sz w:val="20"/>
                <w:szCs w:val="20"/>
              </w:rPr>
            </w:pPr>
            <w:r w:rsidRPr="005C2E36">
              <w:rPr>
                <w:sz w:val="20"/>
                <w:szCs w:val="20"/>
              </w:rPr>
              <w:t>$poblacio_edifici$</w:t>
            </w:r>
          </w:p>
        </w:tc>
        <w:tc>
          <w:tcPr>
            <w:tcW w:w="2880" w:type="dxa"/>
          </w:tcPr>
          <w:p w14:paraId="63B3A1FC" w14:textId="77777777" w:rsidR="00BE1757" w:rsidRPr="005C2E36" w:rsidRDefault="000156E3" w:rsidP="00CE0F56">
            <w:pPr>
              <w:rPr>
                <w:b/>
                <w:sz w:val="20"/>
                <w:szCs w:val="20"/>
              </w:rPr>
            </w:pPr>
            <w:r w:rsidRPr="005C2E36">
              <w:rPr>
                <w:b/>
                <w:sz w:val="20"/>
                <w:szCs w:val="20"/>
              </w:rPr>
              <w:t>Província:</w:t>
            </w:r>
          </w:p>
          <w:p w14:paraId="5A6799C7" w14:textId="7D5A21BA" w:rsidR="00BE1757" w:rsidRPr="005C2E36" w:rsidRDefault="00BE1757" w:rsidP="00CE0F56">
            <w:pPr>
              <w:rPr>
                <w:b/>
                <w:sz w:val="20"/>
                <w:szCs w:val="20"/>
              </w:rPr>
            </w:pPr>
            <w:r w:rsidRPr="005C2E36">
              <w:rPr>
                <w:sz w:val="20"/>
                <w:szCs w:val="20"/>
              </w:rPr>
              <w:t>$provincia_edifici$</w:t>
            </w:r>
          </w:p>
        </w:tc>
      </w:tr>
    </w:tbl>
    <w:p w14:paraId="70A541A5" w14:textId="77777777" w:rsidR="000156E3" w:rsidRPr="005C2E36" w:rsidRDefault="000156E3" w:rsidP="000156E3">
      <w:pPr>
        <w:pBdr>
          <w:bottom w:val="single" w:sz="6" w:space="1" w:color="auto"/>
        </w:pBdr>
        <w:rPr>
          <w:sz w:val="20"/>
          <w:szCs w:val="20"/>
        </w:rPr>
      </w:pPr>
    </w:p>
    <w:p w14:paraId="0ED454F9" w14:textId="77777777" w:rsidR="000156E3" w:rsidRPr="005C2E36" w:rsidRDefault="000156E3" w:rsidP="000156E3">
      <w:pPr>
        <w:rPr>
          <w:sz w:val="20"/>
          <w:szCs w:val="20"/>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2835"/>
      </w:tblGrid>
      <w:tr w:rsidR="000156E3" w:rsidRPr="005C2E36" w14:paraId="05346103" w14:textId="77777777" w:rsidTr="00CE0F56">
        <w:tc>
          <w:tcPr>
            <w:tcW w:w="5778" w:type="dxa"/>
          </w:tcPr>
          <w:p w14:paraId="02CC9C05" w14:textId="77777777" w:rsidR="000156E3" w:rsidRPr="005C2E36" w:rsidRDefault="000156E3" w:rsidP="00CE0F56">
            <w:pPr>
              <w:rPr>
                <w:b/>
                <w:sz w:val="20"/>
                <w:szCs w:val="20"/>
              </w:rPr>
            </w:pPr>
            <w:r w:rsidRPr="005C2E36">
              <w:rPr>
                <w:b/>
                <w:sz w:val="20"/>
                <w:szCs w:val="20"/>
              </w:rPr>
              <w:t>Referència cadastral:</w:t>
            </w:r>
          </w:p>
          <w:p w14:paraId="7E8A0AD5" w14:textId="77777777" w:rsidR="000156E3" w:rsidRPr="005C2E36" w:rsidRDefault="000156E3" w:rsidP="00CE0F56">
            <w:pPr>
              <w:rPr>
                <w:sz w:val="20"/>
                <w:szCs w:val="20"/>
              </w:rPr>
            </w:pPr>
            <w:r w:rsidRPr="005C2E36">
              <w:rPr>
                <w:sz w:val="20"/>
                <w:szCs w:val="20"/>
              </w:rPr>
              <w:t>$referencia_cadastral$</w:t>
            </w:r>
          </w:p>
        </w:tc>
        <w:tc>
          <w:tcPr>
            <w:tcW w:w="2835" w:type="dxa"/>
          </w:tcPr>
          <w:p w14:paraId="10CE953B" w14:textId="77777777" w:rsidR="000156E3" w:rsidRPr="005C2E36" w:rsidRDefault="000156E3" w:rsidP="00CE0F56">
            <w:pPr>
              <w:rPr>
                <w:b/>
                <w:sz w:val="20"/>
                <w:szCs w:val="20"/>
              </w:rPr>
            </w:pPr>
            <w:r w:rsidRPr="005C2E36">
              <w:rPr>
                <w:b/>
                <w:sz w:val="20"/>
                <w:szCs w:val="20"/>
              </w:rPr>
              <w:t>Ús:</w:t>
            </w:r>
          </w:p>
          <w:p w14:paraId="603FA89C" w14:textId="77777777" w:rsidR="000156E3" w:rsidRPr="005C2E36" w:rsidRDefault="000156E3" w:rsidP="00CE0F56">
            <w:pPr>
              <w:rPr>
                <w:sz w:val="20"/>
                <w:szCs w:val="20"/>
              </w:rPr>
            </w:pPr>
            <w:r w:rsidRPr="005C2E36">
              <w:rPr>
                <w:sz w:val="20"/>
                <w:szCs w:val="20"/>
              </w:rPr>
              <w:t>$us_edifici$</w:t>
            </w:r>
          </w:p>
        </w:tc>
      </w:tr>
    </w:tbl>
    <w:p w14:paraId="457A58A0" w14:textId="77777777" w:rsidR="000156E3" w:rsidRPr="005C2E36" w:rsidRDefault="000156E3" w:rsidP="000156E3">
      <w:pPr>
        <w:pBdr>
          <w:bottom w:val="single" w:sz="6" w:space="1" w:color="auto"/>
        </w:pBdr>
        <w:rPr>
          <w:sz w:val="20"/>
          <w:szCs w:val="20"/>
        </w:rPr>
      </w:pPr>
    </w:p>
    <w:p w14:paraId="01A6D63C" w14:textId="77777777" w:rsidR="000156E3" w:rsidRPr="005C2E36" w:rsidRDefault="000156E3" w:rsidP="000156E3">
      <w:pPr>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319"/>
      </w:tblGrid>
      <w:tr w:rsidR="000156E3" w:rsidRPr="005C2E36" w14:paraId="5087AE04" w14:textId="77777777" w:rsidTr="00CE0F56">
        <w:tc>
          <w:tcPr>
            <w:tcW w:w="4319" w:type="dxa"/>
          </w:tcPr>
          <w:p w14:paraId="787562AE" w14:textId="77777777" w:rsidR="000156E3" w:rsidRPr="005C2E36" w:rsidRDefault="000156E3" w:rsidP="00CE0F56">
            <w:pPr>
              <w:rPr>
                <w:b/>
                <w:sz w:val="20"/>
                <w:szCs w:val="20"/>
              </w:rPr>
            </w:pPr>
            <w:r w:rsidRPr="005C2E36">
              <w:rPr>
                <w:b/>
                <w:sz w:val="20"/>
                <w:szCs w:val="20"/>
              </w:rPr>
              <w:t>Any d’inici de la construcció:</w:t>
            </w:r>
          </w:p>
          <w:p w14:paraId="4A57B7D4" w14:textId="77777777" w:rsidR="000156E3" w:rsidRPr="005C2E36" w:rsidRDefault="000156E3" w:rsidP="00CE0F56">
            <w:pPr>
              <w:rPr>
                <w:sz w:val="20"/>
                <w:szCs w:val="20"/>
              </w:rPr>
            </w:pPr>
            <w:r w:rsidRPr="005C2E36">
              <w:rPr>
                <w:sz w:val="20"/>
                <w:szCs w:val="20"/>
              </w:rPr>
              <w:t>$any_inici_construccio$</w:t>
            </w:r>
          </w:p>
        </w:tc>
        <w:tc>
          <w:tcPr>
            <w:tcW w:w="4319" w:type="dxa"/>
          </w:tcPr>
          <w:p w14:paraId="223426BF" w14:textId="77777777" w:rsidR="000156E3" w:rsidRPr="005C2E36" w:rsidRDefault="000156E3" w:rsidP="00CE0F56">
            <w:pPr>
              <w:rPr>
                <w:b/>
                <w:sz w:val="20"/>
                <w:szCs w:val="20"/>
              </w:rPr>
            </w:pPr>
            <w:r w:rsidRPr="005C2E36">
              <w:rPr>
                <w:b/>
                <w:sz w:val="20"/>
                <w:szCs w:val="20"/>
              </w:rPr>
              <w:t>Any de finalització de la construcció:</w:t>
            </w:r>
          </w:p>
          <w:p w14:paraId="45BF21FD" w14:textId="77777777" w:rsidR="000156E3" w:rsidRPr="005C2E36" w:rsidRDefault="000156E3" w:rsidP="00CE0F56">
            <w:pPr>
              <w:rPr>
                <w:sz w:val="20"/>
                <w:szCs w:val="20"/>
              </w:rPr>
            </w:pPr>
            <w:r w:rsidRPr="005C2E36">
              <w:rPr>
                <w:sz w:val="20"/>
                <w:szCs w:val="20"/>
              </w:rPr>
              <w:t>$any_fi_construccio$</w:t>
            </w:r>
          </w:p>
        </w:tc>
      </w:tr>
    </w:tbl>
    <w:p w14:paraId="002BB7C2" w14:textId="77777777" w:rsidR="000156E3" w:rsidRPr="005C2E36" w:rsidRDefault="000156E3" w:rsidP="000156E3">
      <w:pPr>
        <w:pBdr>
          <w:bottom w:val="single" w:sz="6" w:space="1" w:color="auto"/>
        </w:pBdr>
        <w:rPr>
          <w:sz w:val="20"/>
          <w:szCs w:val="20"/>
        </w:rPr>
      </w:pPr>
    </w:p>
    <w:p w14:paraId="28353AF6" w14:textId="77777777" w:rsidR="000156E3" w:rsidRDefault="000156E3" w:rsidP="000156E3"/>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Ttulo2"/>
      </w:pPr>
      <w:bookmarkStart w:id="3" w:name="_Toc297844906"/>
      <w:r>
        <w:lastRenderedPageBreak/>
        <w:t>Agents de l’edificació</w:t>
      </w:r>
      <w:bookmarkEnd w:id="3"/>
    </w:p>
    <w:p w14:paraId="7BFC9F63" w14:textId="77777777" w:rsidR="000156E3" w:rsidRDefault="000156E3" w:rsidP="000156E3"/>
    <w:p w14:paraId="263D1387" w14:textId="1022DED0" w:rsidR="00E347EE" w:rsidRDefault="00E347EE" w:rsidP="000156E3">
      <w:r>
        <w:t>$promotor$</w:t>
      </w:r>
    </w:p>
    <w:p w14:paraId="63104813" w14:textId="77777777" w:rsidR="00CE0F56" w:rsidRDefault="00CE0F56" w:rsidP="000156E3"/>
    <w:p w14:paraId="02A9E3B2" w14:textId="77777777" w:rsidR="00CE0F56" w:rsidRDefault="00CE0F56" w:rsidP="000156E3"/>
    <w:p w14:paraId="4A90CF46" w14:textId="1EE72250" w:rsidR="00CE0F56" w:rsidRDefault="00CE0F56" w:rsidP="000156E3">
      <w:r>
        <w:t>$projectista$</w:t>
      </w:r>
    </w:p>
    <w:p w14:paraId="4D5DB49F" w14:textId="77777777" w:rsidR="00CE0F56" w:rsidRDefault="00CE0F56" w:rsidP="000156E3"/>
    <w:p w14:paraId="241C15C8" w14:textId="77777777" w:rsidR="00CE0F56" w:rsidRDefault="00CE0F56" w:rsidP="000156E3"/>
    <w:p w14:paraId="647C4E67" w14:textId="096A3EB7" w:rsidR="00CE0F56" w:rsidRDefault="00CE0F56" w:rsidP="000156E3">
      <w:r>
        <w:t>$constructor$</w:t>
      </w:r>
    </w:p>
    <w:p w14:paraId="0FD8C0D4" w14:textId="77777777" w:rsidR="00CE0F56" w:rsidRDefault="00CE0F56" w:rsidP="000156E3"/>
    <w:p w14:paraId="4BF4A0B6" w14:textId="77777777" w:rsidR="00CE0F56" w:rsidRDefault="00CE0F56" w:rsidP="000156E3"/>
    <w:p w14:paraId="02C642BC" w14:textId="51ACF331" w:rsidR="00CE0F56" w:rsidRDefault="00CE0F56" w:rsidP="000156E3">
      <w:r>
        <w:t>$director_obra$</w:t>
      </w:r>
    </w:p>
    <w:p w14:paraId="0AFAC6E5" w14:textId="77777777" w:rsidR="00CE0F56" w:rsidRDefault="00CE0F56" w:rsidP="000156E3"/>
    <w:p w14:paraId="72FA91E1" w14:textId="77777777" w:rsidR="00CE0F56" w:rsidRDefault="00CE0F56" w:rsidP="000156E3"/>
    <w:p w14:paraId="11BB55A9" w14:textId="40323946" w:rsidR="00CE0F56" w:rsidRDefault="00CE0F56" w:rsidP="000156E3">
      <w:r>
        <w:t>$director_execucio$</w:t>
      </w:r>
    </w:p>
    <w:p w14:paraId="5AD1DDAE" w14:textId="77777777" w:rsidR="00CE0F56" w:rsidRDefault="00CE0F56" w:rsidP="000156E3"/>
    <w:p w14:paraId="61CBFCD5" w14:textId="77777777" w:rsidR="00CE0F56" w:rsidRDefault="00CE0F56" w:rsidP="000156E3"/>
    <w:p w14:paraId="69AF5F61" w14:textId="5A35D72D" w:rsidR="00CE0F56" w:rsidRDefault="00CE0F56" w:rsidP="000156E3">
      <w:r>
        <w:t>$laboratori$</w:t>
      </w:r>
    </w:p>
    <w:p w14:paraId="07EAEA94" w14:textId="77777777" w:rsidR="00CE0F56" w:rsidRDefault="00CE0F56" w:rsidP="000156E3"/>
    <w:p w14:paraId="5E8CC804" w14:textId="77777777" w:rsidR="00CE0F56" w:rsidRDefault="00CE0F56" w:rsidP="000156E3"/>
    <w:p w14:paraId="59E22628" w14:textId="205953E9" w:rsidR="00CE0F56" w:rsidRDefault="00CE0F56" w:rsidP="000156E3">
      <w:r>
        <w:t>$entitat_control$</w:t>
      </w:r>
    </w:p>
    <w:p w14:paraId="53DEAB2A" w14:textId="77777777" w:rsidR="00CE0F56" w:rsidRDefault="00CE0F56" w:rsidP="000156E3"/>
    <w:p w14:paraId="1DF4C978" w14:textId="77777777" w:rsidR="00CE0F56" w:rsidRDefault="00CE0F56" w:rsidP="000156E3"/>
    <w:p w14:paraId="52E1C06F" w14:textId="51CC78F7" w:rsidR="00CE0F56" w:rsidRDefault="00CE0F56" w:rsidP="000156E3">
      <w:r>
        <w:t>$subministrador$</w:t>
      </w:r>
    </w:p>
    <w:p w14:paraId="39A032DF" w14:textId="77777777" w:rsidR="00CE0F56" w:rsidRDefault="00CE0F56" w:rsidP="000156E3"/>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Ttulo2"/>
      </w:pPr>
      <w:r>
        <w:t>Dades administratives</w:t>
      </w:r>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Ttulo1"/>
      </w:pPr>
      <w:r>
        <w:t>Registre d’incidències</w:t>
      </w:r>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Ttulo1"/>
      </w:pPr>
      <w:r>
        <w:t>Registre d’operacions de manteniment</w:t>
      </w:r>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66DAA060" w:rsidR="00B67E91" w:rsidRDefault="00B67E91" w:rsidP="00B67E91">
      <w:pPr>
        <w:pStyle w:val="Ttulo"/>
      </w:pPr>
      <w:r>
        <w:t>Document d’especificacions tècniques</w:t>
      </w:r>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Ttulo1"/>
      </w:pPr>
      <w:r>
        <w:t>Plànols de l’edifici</w:t>
      </w:r>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Ttulo1"/>
      </w:pPr>
      <w:r>
        <w:t>Esquemes de xarxes d’instal·lacions i sistemes de seguretat</w:t>
      </w:r>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Ttulo1"/>
      </w:pPr>
      <w:r>
        <w:t>Descripció dels PES i solucions emprades en la construcció</w:t>
      </w:r>
    </w:p>
    <w:p w14:paraId="50C34410" w14:textId="77777777" w:rsidR="00B67E91" w:rsidRDefault="00B67E91" w:rsidP="00B67E91"/>
    <w:p w14:paraId="6E16EEDB" w14:textId="77777777" w:rsidR="00B67E91" w:rsidRDefault="00B67E91" w:rsidP="00B67E91"/>
    <w:p w14:paraId="00D6279F" w14:textId="32BAAD25" w:rsidR="00B67E91" w:rsidRDefault="00B67E91">
      <w:r>
        <w:br w:type="page"/>
      </w:r>
    </w:p>
    <w:p w14:paraId="3E9128A1" w14:textId="00393A77" w:rsidR="00B67E91" w:rsidRDefault="00B67E91" w:rsidP="00B67E91">
      <w:pPr>
        <w:pStyle w:val="Ttulo1"/>
      </w:pPr>
      <w:r>
        <w:t>Instruccions d’ús i mateniment</w:t>
      </w:r>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Ttulo2"/>
      </w:pPr>
      <w:r>
        <w:t>Fonaments</w:t>
      </w:r>
    </w:p>
    <w:p w14:paraId="69365740" w14:textId="77777777" w:rsidR="00B67E91" w:rsidRDefault="00B67E91" w:rsidP="00B67E91"/>
    <w:p w14:paraId="0D66D9B0" w14:textId="31351231" w:rsidR="00B67E91" w:rsidRPr="00B67E91" w:rsidRDefault="00B67E91" w:rsidP="00B67E91">
      <w:pPr>
        <w:rPr>
          <w:b/>
        </w:rPr>
      </w:pPr>
      <w:r w:rsidRPr="00B67E91">
        <w:rPr>
          <w:b/>
        </w:rPr>
        <w:t>Instruccions d’ús:</w:t>
      </w:r>
    </w:p>
    <w:p w14:paraId="3DB9E950" w14:textId="77777777" w:rsidR="00B67E91" w:rsidRDefault="00B67E91" w:rsidP="00B67E91"/>
    <w:p w14:paraId="20387AA1" w14:textId="77777777"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31C540CA" w14:textId="77777777" w:rsidR="00B67E91" w:rsidRDefault="00B67E91" w:rsidP="00B67E91"/>
    <w:p w14:paraId="7753581A" w14:textId="77777777" w:rsidR="00B67E91" w:rsidRDefault="00B67E91" w:rsidP="00B67E91">
      <w:r>
        <w:t>Les lesions en els fonaments no poden ser apreciades directament; es detecten per lesions que apareixen en altres elements constructius, que normalment són les parets.</w:t>
      </w:r>
    </w:p>
    <w:p w14:paraId="5367CBAA" w14:textId="77777777" w:rsidR="00B67E91" w:rsidRDefault="00B67E91" w:rsidP="00B67E91"/>
    <w:p w14:paraId="4FFD1A17" w14:textId="77777777" w:rsidR="00B67E91" w:rsidRDefault="00B67E91" w:rsidP="00B67E91">
      <w:r>
        <w:t>La humitat directa, que pot provenir del subsòl, s’ha de corregir de forma urgent per evitar la degradació dels elements constructius que hi estan en contacte.</w:t>
      </w:r>
    </w:p>
    <w:p w14:paraId="3BDEBC52" w14:textId="77777777" w:rsidR="00B67E91" w:rsidRDefault="00B67E91" w:rsidP="00B67E91"/>
    <w:p w14:paraId="6AEB7911" w14:textId="77777777" w:rsidR="00B67E91" w:rsidRDefault="00B67E91" w:rsidP="00B67E91"/>
    <w:p w14:paraId="669074DD" w14:textId="2ED05E99" w:rsidR="00B67E91" w:rsidRPr="00B67E91" w:rsidRDefault="00B67E91" w:rsidP="00B67E91">
      <w:pPr>
        <w:rPr>
          <w:b/>
        </w:rPr>
      </w:pPr>
      <w:r w:rsidRPr="00B67E91">
        <w:rPr>
          <w:b/>
        </w:rPr>
        <w:t>Instruccions de manteniment:</w:t>
      </w:r>
    </w:p>
    <w:p w14:paraId="4EE02D82" w14:textId="77777777" w:rsidR="00B67E91" w:rsidRDefault="00B67E91" w:rsidP="00B67E91"/>
    <w:p w14:paraId="6E29CEC0" w14:textId="093EAB4C" w:rsidR="00B67E91" w:rsidRDefault="00B67E91" w:rsidP="00B67E91">
      <w:r>
        <w:t>Les operacions de manteniment seran les indicades en el Pla de manteniment. En el cas de que hi hagi elements de manteniment que no estiguin contemplats dins del Pla de manteniment, caldrà que un tècnic competent estableixi les prescripcions oportunes.</w:t>
      </w:r>
    </w:p>
    <w:p w14:paraId="0AC9DD64" w14:textId="77777777" w:rsidR="00B67E91" w:rsidRDefault="00B67E91" w:rsidP="00B67E91"/>
    <w:p w14:paraId="7D3EF594" w14:textId="77777777" w:rsidR="00B67E91" w:rsidRDefault="00B67E91" w:rsidP="00B67E91"/>
    <w:p w14:paraId="73602E11" w14:textId="26C46EDA" w:rsidR="00B67E91" w:rsidRDefault="00B67E91" w:rsidP="00B67E91">
      <w:pPr>
        <w:pStyle w:val="Ttulo2"/>
      </w:pPr>
      <w:r>
        <w:t>Estructura</w:t>
      </w:r>
    </w:p>
    <w:p w14:paraId="4BD43364" w14:textId="77777777" w:rsidR="00B67E91" w:rsidRDefault="00B67E91" w:rsidP="00B67E91"/>
    <w:p w14:paraId="34945DD1" w14:textId="42E44A47" w:rsidR="00FB3E07" w:rsidRPr="00FB3E07" w:rsidRDefault="00FB3E07" w:rsidP="00FB3E07">
      <w:pPr>
        <w:rPr>
          <w:b/>
        </w:rPr>
      </w:pPr>
      <w:r w:rsidRPr="00FB3E07">
        <w:rPr>
          <w:b/>
        </w:rPr>
        <w:t>Instruccions d’ús:</w:t>
      </w:r>
    </w:p>
    <w:p w14:paraId="3ADFE3AF" w14:textId="77777777" w:rsidR="00FB3E07" w:rsidRDefault="00FB3E07" w:rsidP="00FB3E07"/>
    <w:p w14:paraId="3A2E725D" w14:textId="77777777"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competent i d’una llicència municipal.</w:t>
      </w:r>
    </w:p>
    <w:p w14:paraId="22E61FB2" w14:textId="77777777" w:rsidR="00FB3E07" w:rsidRDefault="00FB3E07" w:rsidP="00FB3E07"/>
    <w:p w14:paraId="715AB532" w14:textId="77777777"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3FE62E95" w14:textId="77777777" w:rsidR="00FB3E07" w:rsidRDefault="00FB3E07" w:rsidP="00FB3E07"/>
    <w:p w14:paraId="7C95E7DC" w14:textId="77777777"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DECEC0B" w14:textId="77777777" w:rsidR="00FB3E07" w:rsidRDefault="00FB3E07" w:rsidP="00FB3E07"/>
    <w:p w14:paraId="2528250F" w14:textId="77777777" w:rsidR="00FB3E07" w:rsidRDefault="00FB3E07" w:rsidP="00FB3E07">
      <w:r>
        <w:t xml:space="preserve">Si de les necessitats de càrrega o de la col·locació d’aparells concrets es preveu que poden resultar sobrecàrregues elevades, caldrà que un tècnic n’estudií la viabilitat. </w:t>
      </w:r>
    </w:p>
    <w:p w14:paraId="102279BB" w14:textId="77777777" w:rsidR="00FB3E07" w:rsidRDefault="00FB3E07" w:rsidP="00FB3E07"/>
    <w:p w14:paraId="15A4C723" w14:textId="77777777"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6D785923" w14:textId="77777777" w:rsidR="00FB3E07" w:rsidRDefault="00FB3E07" w:rsidP="00FB3E07"/>
    <w:p w14:paraId="3D00823C" w14:textId="77777777" w:rsidR="00FB3E07" w:rsidRDefault="00FB3E07" w:rsidP="00FB3E07">
      <w:r>
        <w:t>S’han de vigilar els símptomes de deteriorament que puguin aparèixer sobre les estructures de fusta com poden ser la presència de fongs, de paràsits com ara tèrmits o corcs, podriments, etc.</w:t>
      </w:r>
    </w:p>
    <w:p w14:paraId="57910EA3" w14:textId="77777777" w:rsidR="00FB3E07" w:rsidRDefault="00FB3E07" w:rsidP="00FB3E07"/>
    <w:p w14:paraId="72EB710F" w14:textId="77777777" w:rsidR="00FB3E07" w:rsidRDefault="00FB3E07" w:rsidP="00FB3E07"/>
    <w:p w14:paraId="4D5D313A" w14:textId="77777777" w:rsidR="00FB3E07" w:rsidRDefault="00FB3E07" w:rsidP="00FB3E07">
      <w:r>
        <w:t>S’han de vigilar els símptomes de deteriorament que puguin aparèixer sobre les estructures metàl·liques com ara les taques de rovell, sulfatacions, podriments, etc.</w:t>
      </w:r>
    </w:p>
    <w:p w14:paraId="0B3663C0" w14:textId="77777777" w:rsidR="00FB3E07" w:rsidRDefault="00FB3E07" w:rsidP="00FB3E07"/>
    <w:p w14:paraId="409D82E2" w14:textId="77777777" w:rsidR="00FB3E07" w:rsidRDefault="00FB3E07" w:rsidP="00FB3E07"/>
    <w:p w14:paraId="75B2F289" w14:textId="77777777" w:rsidR="00FB3E07" w:rsidRDefault="00FB3E07" w:rsidP="00FB3E07">
      <w:r>
        <w:t>Si s’observen altres lesions estructurals com ara deformacions, fissures, esquerdes o degradacions dels materials, cal prendre immediatament les oportunes mesures correctores.</w:t>
      </w:r>
    </w:p>
    <w:p w14:paraId="6D0F7B30" w14:textId="77777777" w:rsidR="00FB3E07" w:rsidRDefault="00FB3E07" w:rsidP="00FB3E07"/>
    <w:p w14:paraId="05F5BF60" w14:textId="77777777"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3FBB7EBF" w14:textId="77777777" w:rsidR="00FB3E07" w:rsidRDefault="00FB3E07" w:rsidP="00FB3E07"/>
    <w:p w14:paraId="16FA3A0F" w14:textId="77777777" w:rsidR="00FB3E07" w:rsidRDefault="00FB3E07" w:rsidP="00FB3E07"/>
    <w:p w14:paraId="18920EAB" w14:textId="343885BE" w:rsidR="00FB3E07" w:rsidRPr="00FB3E07" w:rsidRDefault="00FB3E07" w:rsidP="00FB3E07">
      <w:pPr>
        <w:rPr>
          <w:b/>
        </w:rPr>
      </w:pPr>
      <w:r w:rsidRPr="00FB3E07">
        <w:rPr>
          <w:b/>
        </w:rPr>
        <w:t>Instruccions de manteniment:</w:t>
      </w:r>
    </w:p>
    <w:p w14:paraId="364978F5" w14:textId="77777777" w:rsidR="00FB3E07" w:rsidRDefault="00FB3E07" w:rsidP="00FB3E07"/>
    <w:p w14:paraId="3BB229BE"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3CF83697" w14:textId="77777777" w:rsidR="00FB3E07" w:rsidRDefault="00FB3E07" w:rsidP="00FB3E07"/>
    <w:p w14:paraId="58DD6DC5" w14:textId="77777777" w:rsidR="00B67E91" w:rsidRDefault="00B67E91" w:rsidP="00B67E91"/>
    <w:p w14:paraId="776F8FB4" w14:textId="77777777" w:rsidR="00FB3E07" w:rsidRDefault="00FB3E07" w:rsidP="00B67E91"/>
    <w:p w14:paraId="0DE8E9C0" w14:textId="77777777" w:rsidR="00FB3E07" w:rsidRDefault="00FB3E07" w:rsidP="00B67E91"/>
    <w:p w14:paraId="3B5C19E1" w14:textId="77777777" w:rsidR="00FB3E07" w:rsidRDefault="00FB3E07" w:rsidP="00B67E91"/>
    <w:p w14:paraId="5759B03E" w14:textId="591AF6F9" w:rsidR="00FB3E07" w:rsidRDefault="00FB3E07" w:rsidP="00FB3E07">
      <w:pPr>
        <w:pStyle w:val="Ttulo2"/>
      </w:pPr>
      <w:r>
        <w:t>Tancaments verticals</w:t>
      </w:r>
    </w:p>
    <w:p w14:paraId="26CB1CC2" w14:textId="77777777" w:rsidR="00FB3E07" w:rsidRDefault="00FB3E07" w:rsidP="00FB3E07"/>
    <w:p w14:paraId="5226E9C3" w14:textId="121F367A" w:rsidR="00FB3E07" w:rsidRPr="00FB3E07" w:rsidRDefault="00FB3E07" w:rsidP="00FB3E07">
      <w:pPr>
        <w:rPr>
          <w:b/>
        </w:rPr>
      </w:pPr>
      <w:r w:rsidRPr="00FB3E07">
        <w:rPr>
          <w:b/>
        </w:rPr>
        <w:t>Instruccions d’ús:</w:t>
      </w:r>
    </w:p>
    <w:p w14:paraId="39E2AFBD" w14:textId="77777777" w:rsidR="00FB3E07" w:rsidRDefault="00FB3E07" w:rsidP="00FB3E07"/>
    <w:p w14:paraId="487CAD97" w14:textId="77777777" w:rsidR="00FB3E07" w:rsidRDefault="00FB3E07" w:rsidP="00FB3E07">
      <w:r>
        <w:t>Les façanes de l’edifici s'utilitzaran per a l'ús previst en el projecte, mantenint les prestacions de seguretat i salubritat específiques per a les quals s'ha construït l'edifici. A aquest efecte , les mitgeres i els tancaments dels celoberts tindràn la mateixa consideració.</w:t>
      </w:r>
    </w:p>
    <w:p w14:paraId="721C6214" w14:textId="77777777" w:rsidR="00FB3E07" w:rsidRDefault="00FB3E07" w:rsidP="00FB3E07"/>
    <w:p w14:paraId="45EB8C81" w14:textId="77777777"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787A18C9" w14:textId="77777777" w:rsidR="00FB3E07" w:rsidRDefault="00FB3E07" w:rsidP="00FB3E07"/>
    <w:p w14:paraId="7F15D4BF" w14:textId="77777777" w:rsidR="00FB3E07" w:rsidRDefault="00FB3E07" w:rsidP="00FB3E07">
      <w:r>
        <w:t>Les persianes tenen un manteniment similar als elements de les obertures dels mateixos materials.</w:t>
      </w:r>
    </w:p>
    <w:p w14:paraId="038F9BCD" w14:textId="77777777" w:rsidR="00FB3E07" w:rsidRDefault="00FB3E07" w:rsidP="00FB3E07">
      <w:r>
        <w:t xml:space="preserve"> </w:t>
      </w:r>
    </w:p>
    <w:p w14:paraId="3758B70E" w14:textId="77777777" w:rsidR="00FB3E07" w:rsidRDefault="00FB3E07" w:rsidP="00FB3E07">
      <w:r>
        <w:t>Cal evitar de forçar els llistons de les persianes enrotllables quan perdin horitzontalitat o es quedin encallats en les guies.</w:t>
      </w:r>
    </w:p>
    <w:p w14:paraId="20843A5B" w14:textId="77777777" w:rsidR="00FB3E07" w:rsidRDefault="00FB3E07" w:rsidP="00FB3E07"/>
    <w:p w14:paraId="0BBF6FCE" w14:textId="77777777" w:rsidR="00FB3E07" w:rsidRDefault="00FB3E07" w:rsidP="00FB3E07">
      <w:r>
        <w:t>Els tendals de protecció solar han de quedar recollits durant les absències prolongades. En situacions de vent fort o de nevada, també han de quedar recollits per a evitar trencaments o despreniments.</w:t>
      </w:r>
    </w:p>
    <w:p w14:paraId="532FE4D5" w14:textId="77777777" w:rsidR="00FB3E07" w:rsidRDefault="00FB3E07" w:rsidP="00FB3E07"/>
    <w:p w14:paraId="6F6AB1F1" w14:textId="77777777"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6B396056" w14:textId="77777777" w:rsidR="00FB3E07" w:rsidRDefault="00FB3E07" w:rsidP="00FB3E07"/>
    <w:p w14:paraId="1331B1C4" w14:textId="77777777"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747D5CAE" w14:textId="77777777" w:rsidR="00FB3E07" w:rsidRDefault="00FB3E07" w:rsidP="00FB3E07"/>
    <w:p w14:paraId="08596D0F" w14:textId="77777777"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0FE341A2" w14:textId="77777777" w:rsidR="00FB3E07" w:rsidRDefault="00FB3E07" w:rsidP="00FB3E07"/>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193868CD" w14:textId="77777777" w:rsidR="00FB3E07" w:rsidRDefault="00FB3E07" w:rsidP="00FB3E07">
      <w:r>
        <w:t>Cal que la subjecció dels elements pesants es faci en parets mestres o si fos el cas en els elements resistents respectant sempre les limitacions de càrrega que imposen les normes.</w:t>
      </w:r>
    </w:p>
    <w:p w14:paraId="24193992" w14:textId="77777777" w:rsidR="00FB3E07" w:rsidRDefault="00FB3E07" w:rsidP="00FB3E07"/>
    <w:p w14:paraId="76C2593F" w14:textId="77777777" w:rsidR="00FB3E07" w:rsidRDefault="00FB3E07" w:rsidP="00FB3E07">
      <w:r>
        <w:t>Mai no s’han de col·locar càrregues pesants als balcons ni a les galeries.</w:t>
      </w:r>
    </w:p>
    <w:p w14:paraId="18E6C378" w14:textId="77777777" w:rsidR="00FB3E07" w:rsidRDefault="00FB3E07" w:rsidP="00FB3E07"/>
    <w:p w14:paraId="67E5968D" w14:textId="77777777" w:rsidR="00FB3E07" w:rsidRDefault="00FB3E07" w:rsidP="00FB3E07">
      <w:r>
        <w:t>No es pot estendre roba a les façanes exteriors a no ser que hi hagi un lloc específic per fer-ho.</w:t>
      </w:r>
    </w:p>
    <w:p w14:paraId="6DCD95C2" w14:textId="77777777" w:rsidR="00FB3E07" w:rsidRDefault="00FB3E07" w:rsidP="00FB3E07"/>
    <w:p w14:paraId="02F71AF5" w14:textId="77777777" w:rsidR="00FB3E07" w:rsidRDefault="00FB3E07" w:rsidP="00FB3E07">
      <w:r>
        <w:t>Periòdicament s’ha de comprovar que no hi ha obstacles per a la normal evacuació d’aigua de pluja en terrasses i balcons.</w:t>
      </w:r>
    </w:p>
    <w:p w14:paraId="5CD1D6A2" w14:textId="77777777" w:rsidR="00FB3E07" w:rsidRDefault="00FB3E07" w:rsidP="00FB3E07"/>
    <w:p w14:paraId="7923F671" w14:textId="77777777"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73B24BFA" w14:textId="77777777" w:rsidR="00FB3E07" w:rsidRDefault="00FB3E07" w:rsidP="00FB3E07"/>
    <w:p w14:paraId="1A19AAA3" w14:textId="77777777"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65B3E995" w14:textId="77777777" w:rsidR="00FB3E07" w:rsidRDefault="00FB3E07" w:rsidP="00FB3E07"/>
    <w:p w14:paraId="4214E613" w14:textId="7777777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6CB44CA" w14:textId="77777777" w:rsidR="00FB3E07" w:rsidRDefault="00FB3E07" w:rsidP="00FB3E07"/>
    <w:p w14:paraId="2F1AC3B7" w14:textId="77777777" w:rsidR="00FB3E07" w:rsidRDefault="00FB3E07" w:rsidP="00FB3E07">
      <w:r>
        <w:t>El soroll es transmet per l’aire o a través dels materials. El soroll pot provenir del carrer o de l’interior de l’edifici. El que prové de l’exterior es pot reduir col·locant finestres amb doble vidre o bé amb dobles finestres.</w:t>
      </w:r>
    </w:p>
    <w:p w14:paraId="30D2FE27" w14:textId="77777777" w:rsidR="00FB3E07" w:rsidRDefault="00FB3E07" w:rsidP="00FB3E07"/>
    <w:p w14:paraId="296CDA43" w14:textId="77777777"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4FFE09BD" w14:textId="77777777" w:rsidR="00FB3E07" w:rsidRDefault="00FB3E07" w:rsidP="00FB3E07"/>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2B5D4324" w14:textId="77777777" w:rsidR="00FB3E07" w:rsidRDefault="00FB3E07" w:rsidP="00FB3E07"/>
    <w:p w14:paraId="33E598D7" w14:textId="77777777" w:rsidR="00FB3E07" w:rsidRDefault="00FB3E07" w:rsidP="00FB3E07"/>
    <w:p w14:paraId="0A254501" w14:textId="1C54BCA3" w:rsidR="00FB3E07" w:rsidRPr="00FB3E07" w:rsidRDefault="00FB3E07" w:rsidP="00FB3E07">
      <w:pPr>
        <w:rPr>
          <w:b/>
        </w:rPr>
      </w:pPr>
      <w:r w:rsidRPr="00FB3E07">
        <w:rPr>
          <w:b/>
        </w:rPr>
        <w:t>Instruccions de manteniment:</w:t>
      </w:r>
    </w:p>
    <w:p w14:paraId="52D4E31F" w14:textId="77777777" w:rsidR="00FB3E07" w:rsidRDefault="00FB3E07" w:rsidP="00FB3E07"/>
    <w:p w14:paraId="4C19F919"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1B760FF2" w14:textId="77777777" w:rsidR="00FB3E07" w:rsidRDefault="00FB3E07" w:rsidP="00FB3E07"/>
    <w:p w14:paraId="1B4E84EB" w14:textId="77777777" w:rsidR="00FB3E07" w:rsidRDefault="00FB3E07" w:rsidP="00FB3E07">
      <w:r>
        <w:t>En el cas d’elements motoritzats, caldrà seguir les instruccions subministrades pel fabricant de l’equip.</w:t>
      </w:r>
    </w:p>
    <w:p w14:paraId="7A8186A5" w14:textId="77777777" w:rsidR="00FB3E07" w:rsidRDefault="00FB3E07" w:rsidP="00FB3E07"/>
    <w:p w14:paraId="79D56BDD" w14:textId="77777777" w:rsidR="00FB3E07" w:rsidRDefault="00FB3E07" w:rsidP="00FB3E07"/>
    <w:p w14:paraId="0B97F566" w14:textId="31E110B3" w:rsidR="00FB3E07" w:rsidRDefault="00FB3E07" w:rsidP="00FB3E07">
      <w:pPr>
        <w:pStyle w:val="Ttulo2"/>
      </w:pPr>
      <w:r>
        <w:t>Cobertes</w:t>
      </w:r>
    </w:p>
    <w:p w14:paraId="5FAE041F" w14:textId="77777777" w:rsidR="00FB3E07" w:rsidRDefault="00FB3E07" w:rsidP="00FB3E07"/>
    <w:p w14:paraId="08ABD2CF" w14:textId="100DDE7E" w:rsidR="00FB3E07" w:rsidRPr="00FB3E07" w:rsidRDefault="00FB3E07" w:rsidP="00FB3E07">
      <w:pPr>
        <w:rPr>
          <w:b/>
        </w:rPr>
      </w:pPr>
      <w:r w:rsidRPr="00FB3E07">
        <w:rPr>
          <w:b/>
        </w:rPr>
        <w:t>Instruccions d’ús:</w:t>
      </w:r>
    </w:p>
    <w:p w14:paraId="42C30D17" w14:textId="77777777" w:rsidR="00FB3E07" w:rsidRDefault="00FB3E07" w:rsidP="00FB3E07"/>
    <w:p w14:paraId="4FDA068B" w14:textId="77777777" w:rsidR="00FB3E07" w:rsidRDefault="00FB3E07" w:rsidP="00FB3E07">
      <w:r>
        <w:t>Les cobertes s'utilitzaràn exclusivament per a l'ús previst en el projecte, de manera que mantinguin les prestacions de seguretat i salubritat específiques per a les quals s'ha construït l'edifici.</w:t>
      </w:r>
    </w:p>
    <w:p w14:paraId="7A39DE81" w14:textId="77777777" w:rsidR="00FB3E07" w:rsidRDefault="00FB3E07" w:rsidP="00FB3E07"/>
    <w:p w14:paraId="1919FD2B" w14:textId="77777777"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1512094E" w14:textId="77777777" w:rsidR="00FB3E07" w:rsidRDefault="00FB3E07" w:rsidP="00FB3E07"/>
    <w:p w14:paraId="6FFBAF07" w14:textId="77777777"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25769A81" w14:textId="77777777" w:rsidR="00FB3E07" w:rsidRDefault="00FB3E07" w:rsidP="00FB3E07"/>
    <w:p w14:paraId="5211FD2F" w14:textId="77777777"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172AE85E" w14:textId="77777777" w:rsidR="00FB3E07" w:rsidRDefault="00FB3E07" w:rsidP="00FB3E07"/>
    <w:p w14:paraId="64210E07" w14:textId="77777777"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6323FF01" w14:textId="77777777" w:rsidR="00FB3E07" w:rsidRDefault="00FB3E07" w:rsidP="00FB3E07"/>
    <w:p w14:paraId="76FAA8BE" w14:textId="77777777" w:rsidR="00FB3E07" w:rsidRDefault="00FB3E07" w:rsidP="00FB3E07">
      <w:r>
        <w:t>Si s'observa humitat en els sostres i parets sota coberta es procedirà a la seva immediata reparació per a evitar efectes negatius sobre altres parts de l’edifici.</w:t>
      </w:r>
    </w:p>
    <w:p w14:paraId="092889FF" w14:textId="77777777" w:rsidR="00FB3E07" w:rsidRDefault="00FB3E07" w:rsidP="00FB3E07"/>
    <w:p w14:paraId="7342B09C" w14:textId="77777777" w:rsidR="00FB3E07" w:rsidRDefault="00FB3E07" w:rsidP="00FB3E07">
      <w:r>
        <w:t>Els treballs de reparació sempre es realitzaran retirant la part malmesa per a no sobrecarregar l’estructura.</w:t>
      </w:r>
    </w:p>
    <w:p w14:paraId="607E3A9E" w14:textId="77777777" w:rsidR="00FB3E07" w:rsidRDefault="00FB3E07" w:rsidP="00FB3E07"/>
    <w:p w14:paraId="659BB99B" w14:textId="05A54862" w:rsidR="00FB3E07" w:rsidRDefault="00FB3E07" w:rsidP="00FB3E07">
      <w:r>
        <w:t>Els terrats transitables:</w:t>
      </w:r>
    </w:p>
    <w:p w14:paraId="222C52F7" w14:textId="77777777"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1977978A" w14:textId="77777777" w:rsidR="00FB3E07" w:rsidRDefault="00FB3E07" w:rsidP="00FB3E07"/>
    <w:p w14:paraId="1BFD3964" w14:textId="77777777" w:rsidR="00FB3E07" w:rsidRDefault="00FB3E07" w:rsidP="00FB3E07"/>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7A8A3467" w14:textId="77777777" w:rsidR="00FB3E07" w:rsidRDefault="00FB3E07" w:rsidP="00FB3E07">
      <w:r>
        <w:t>Les teulades només són accessibles per al personal de manteniment de l’edifici, que només hi podrà accedir equipat adequadament i amb les mesures de seguretat oportunes.</w:t>
      </w:r>
    </w:p>
    <w:p w14:paraId="2309478F" w14:textId="77777777" w:rsidR="00FB3E07" w:rsidRDefault="00FB3E07" w:rsidP="00FB3E07"/>
    <w:p w14:paraId="360B0168" w14:textId="77777777" w:rsidR="00FB3E07" w:rsidRDefault="00FB3E07" w:rsidP="00FB3E07">
      <w:r>
        <w:t>Als usuaris, no els és permès usar ni ocupar les golfes o espais sota coberta, ni tampoc transitar-hi. No s’autoritza l’ús d’aquests espais per a cap tipus d’emmagatzematge de materials o d’estris.</w:t>
      </w:r>
    </w:p>
    <w:p w14:paraId="0267BA82" w14:textId="77777777" w:rsidR="00FB3E07" w:rsidRDefault="00FB3E07" w:rsidP="00FB3E07"/>
    <w:p w14:paraId="30D69951" w14:textId="77777777" w:rsidR="00FB3E07" w:rsidRDefault="00FB3E07" w:rsidP="00FB3E07"/>
    <w:p w14:paraId="606ABE01" w14:textId="232004C4" w:rsidR="00FB3E07" w:rsidRPr="00FB3E07" w:rsidRDefault="00FB3E07" w:rsidP="00FB3E07">
      <w:pPr>
        <w:rPr>
          <w:b/>
        </w:rPr>
      </w:pPr>
      <w:r w:rsidRPr="00FB3E07">
        <w:rPr>
          <w:b/>
        </w:rPr>
        <w:t>Instruccions de manteniment:</w:t>
      </w:r>
    </w:p>
    <w:p w14:paraId="7A080FB8" w14:textId="77777777" w:rsidR="00FB3E07" w:rsidRDefault="00FB3E07" w:rsidP="00FB3E07"/>
    <w:p w14:paraId="224FF125"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224A6B09" w14:textId="77777777" w:rsidR="00FB3E07" w:rsidRDefault="00FB3E07" w:rsidP="00FB3E07"/>
    <w:p w14:paraId="33C4775E" w14:textId="77777777" w:rsidR="00FB3E07" w:rsidRDefault="00FB3E07" w:rsidP="00FB3E07"/>
    <w:p w14:paraId="13241ACE" w14:textId="77777777" w:rsidR="00FB3E07" w:rsidRDefault="00FB3E07" w:rsidP="00FB3E07"/>
    <w:p w14:paraId="6B251984" w14:textId="0950BE24" w:rsidR="00FB3E07" w:rsidRDefault="00FB3E07">
      <w:r>
        <w:br w:type="page"/>
      </w:r>
    </w:p>
    <w:p w14:paraId="5CBB9E6D" w14:textId="77777777" w:rsidR="006A3690" w:rsidRDefault="006A3690" w:rsidP="006A3690">
      <w:pPr>
        <w:pStyle w:val="Ttulo1"/>
      </w:pPr>
      <w:r>
        <w:t>Pla de manteniment</w:t>
      </w:r>
    </w:p>
    <w:p w14:paraId="7F1C960E" w14:textId="77777777" w:rsidR="006A3690" w:rsidRDefault="006A3690" w:rsidP="006A3690"/>
    <w:p w14:paraId="06B58755" w14:textId="77777777" w:rsidR="006A3690" w:rsidRDefault="006A3690" w:rsidP="006A3690"/>
    <w:p w14:paraId="7D157F3F" w14:textId="77777777" w:rsidR="006A3690" w:rsidRDefault="006A3690" w:rsidP="006A3690">
      <w:bookmarkStart w:id="4" w:name="_GoBack"/>
      <w:bookmarkEnd w:id="4"/>
    </w:p>
    <w:p w14:paraId="3CBF9D02" w14:textId="77777777" w:rsidR="006A3690" w:rsidRDefault="006A3690" w:rsidP="006A3690"/>
    <w:p w14:paraId="0CD3C105" w14:textId="24B99883" w:rsidR="006A3690" w:rsidRDefault="006A3690" w:rsidP="006A3690">
      <w:r>
        <w:br w:type="page"/>
      </w:r>
    </w:p>
    <w:p w14:paraId="799B0ED1" w14:textId="790D4317" w:rsidR="00FB3E07" w:rsidRDefault="00834A12" w:rsidP="00834A12">
      <w:pPr>
        <w:pStyle w:val="Ttulo1"/>
      </w:pPr>
      <w:r>
        <w:t>Documents de substitució, modificació o ampliació del DET per incidències produïdes</w:t>
      </w:r>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Ttulo1"/>
      </w:pPr>
      <w:r>
        <w:t>Recomanacions per emergències</w:t>
      </w:r>
    </w:p>
    <w:p w14:paraId="65165E98" w14:textId="77777777" w:rsidR="00834A12" w:rsidRDefault="00834A12" w:rsidP="00834A12"/>
    <w:p w14:paraId="4751DFCC" w14:textId="628D0A89" w:rsidR="00834A12" w:rsidRDefault="00834A12" w:rsidP="00834A12">
      <w:pPr>
        <w:pStyle w:val="Ttulo2"/>
      </w:pPr>
      <w:r>
        <w:t>Accions de cas d’incendi</w:t>
      </w:r>
    </w:p>
    <w:p w14:paraId="3FDB7E67" w14:textId="77777777" w:rsidR="00834A12" w:rsidRDefault="00834A12" w:rsidP="00834A12"/>
    <w:p w14:paraId="2949DEEC" w14:textId="77777777" w:rsidR="00834A12" w:rsidRDefault="00834A12" w:rsidP="00DE52C1">
      <w:pPr>
        <w:pStyle w:val="Prrafodelista"/>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Prrafodelista"/>
        <w:numPr>
          <w:ilvl w:val="0"/>
          <w:numId w:val="1"/>
        </w:numPr>
      </w:pPr>
      <w:r>
        <w:t>S’han d’avisar tot els ocupants de l’edifici.</w:t>
      </w:r>
    </w:p>
    <w:p w14:paraId="3612CBFA" w14:textId="77777777" w:rsidR="00834A12" w:rsidRDefault="00834A12" w:rsidP="00DE52C1">
      <w:pPr>
        <w:pStyle w:val="Prrafodelista"/>
        <w:numPr>
          <w:ilvl w:val="0"/>
          <w:numId w:val="1"/>
        </w:numPr>
      </w:pPr>
      <w:r>
        <w:t>Cal avisar als bombers.</w:t>
      </w:r>
    </w:p>
    <w:p w14:paraId="0A2807B8" w14:textId="77777777" w:rsidR="00834A12" w:rsidRDefault="00834A12" w:rsidP="00DE52C1">
      <w:pPr>
        <w:pStyle w:val="Prrafodelista"/>
        <w:numPr>
          <w:ilvl w:val="0"/>
          <w:numId w:val="1"/>
        </w:numPr>
      </w:pPr>
      <w:r>
        <w:t>Si hi ha instal·lació de gas s’ha de procurar tancar la clau de pas. Si hi ha bombones de butà o qualsevol altre producte inflamable, s’ha d’intentar allunyar-los de la zona de l’incendi.</w:t>
      </w:r>
    </w:p>
    <w:p w14:paraId="3CBCE5C7" w14:textId="77777777" w:rsidR="00834A12" w:rsidRDefault="00834A12" w:rsidP="00DE52C1">
      <w:pPr>
        <w:pStyle w:val="Prrafodelista"/>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55A9497B" w14:textId="77777777" w:rsidR="00834A12" w:rsidRDefault="00834A12" w:rsidP="00834A12"/>
    <w:p w14:paraId="4BE35C68" w14:textId="3C8501F8" w:rsidR="00834A12" w:rsidRDefault="00834A12" w:rsidP="00834A12">
      <w:r>
        <w:t>Evacuació en cas d’incendi:</w:t>
      </w:r>
    </w:p>
    <w:p w14:paraId="6C5CE98E" w14:textId="77777777" w:rsidR="00834A12" w:rsidRDefault="00834A12" w:rsidP="00DE52C1">
      <w:pPr>
        <w:pStyle w:val="Prrafodelista"/>
        <w:numPr>
          <w:ilvl w:val="0"/>
          <w:numId w:val="2"/>
        </w:numPr>
      </w:pPr>
      <w:r>
        <w:t>Si l’incendi és en un pis per sobre del vostre, per regla general es pot procedir a l’evacuació.</w:t>
      </w:r>
    </w:p>
    <w:p w14:paraId="4378DC61" w14:textId="77777777" w:rsidR="00834A12" w:rsidRDefault="00834A12" w:rsidP="00DE52C1">
      <w:pPr>
        <w:pStyle w:val="Prrafodelista"/>
        <w:numPr>
          <w:ilvl w:val="0"/>
          <w:numId w:val="2"/>
        </w:numPr>
      </w:pPr>
      <w:r>
        <w:t>Mai no s’ha d’utilitzar l’ascensor.</w:t>
      </w:r>
    </w:p>
    <w:p w14:paraId="0EAB4F61" w14:textId="77777777" w:rsidR="00834A12" w:rsidRDefault="00834A12" w:rsidP="00DE52C1">
      <w:pPr>
        <w:pStyle w:val="Prrafodelista"/>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Prrafodelista"/>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Prrafodelista"/>
        <w:numPr>
          <w:ilvl w:val="0"/>
          <w:numId w:val="2"/>
        </w:numPr>
      </w:pPr>
      <w:r>
        <w:t>No s’ha de saltar per la finestra ni despenjar-se amb llençols o flassades.</w:t>
      </w:r>
    </w:p>
    <w:p w14:paraId="1FFAA7CE" w14:textId="77777777" w:rsidR="00834A12" w:rsidRDefault="00834A12" w:rsidP="00DE52C1">
      <w:pPr>
        <w:pStyle w:val="Prrafodelista"/>
        <w:numPr>
          <w:ilvl w:val="0"/>
          <w:numId w:val="2"/>
        </w:numPr>
      </w:pPr>
      <w:r>
        <w:t>Quan s’evacua l’edifici no s’han d’agafar pertinences i encara menys tornar a entrar-hi a buscar-ne.</w:t>
      </w:r>
    </w:p>
    <w:p w14:paraId="6E044780" w14:textId="77777777" w:rsidR="00834A12" w:rsidRDefault="00834A12" w:rsidP="00DE52C1">
      <w:pPr>
        <w:pStyle w:val="Prrafodelista"/>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Prrafodelista"/>
        <w:numPr>
          <w:ilvl w:val="0"/>
          <w:numId w:val="2"/>
        </w:numPr>
      </w:pPr>
      <w:r>
        <w:t>Llevat de casos en que sigui impossible sortir, l’evacuació sempre s’ha de fer cap avall, mai cap amunt.</w:t>
      </w:r>
    </w:p>
    <w:p w14:paraId="57DA10CB" w14:textId="77777777" w:rsidR="00834A12" w:rsidRDefault="00834A12" w:rsidP="00834A12"/>
    <w:p w14:paraId="5A74CAF9" w14:textId="77777777" w:rsidR="00834A12" w:rsidRDefault="00834A12" w:rsidP="00834A12"/>
    <w:p w14:paraId="4D9BA3C0" w14:textId="1E147515" w:rsidR="00834A12" w:rsidRDefault="00834A12" w:rsidP="00834A12">
      <w:pPr>
        <w:pStyle w:val="Ttulo2"/>
      </w:pPr>
      <w:r>
        <w:t>Accions en cas de fuita d’aigua</w:t>
      </w:r>
    </w:p>
    <w:p w14:paraId="7BEBBF3D" w14:textId="77777777" w:rsidR="00834A12" w:rsidRDefault="00834A12" w:rsidP="00834A12"/>
    <w:p w14:paraId="6F0469EF" w14:textId="77777777" w:rsidR="00DE52C1" w:rsidRDefault="00DE52C1" w:rsidP="00DE52C1">
      <w:pPr>
        <w:pStyle w:val="Prrafodelista"/>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Prrafodelista"/>
        <w:numPr>
          <w:ilvl w:val="0"/>
          <w:numId w:val="3"/>
        </w:numPr>
      </w:pPr>
      <w:r>
        <w:t>S’ha de desconnectar la instal·lació elèctrica.</w:t>
      </w:r>
    </w:p>
    <w:p w14:paraId="7E0A7971" w14:textId="77777777" w:rsidR="00DE52C1" w:rsidRDefault="00DE52C1" w:rsidP="00DE52C1">
      <w:pPr>
        <w:pStyle w:val="Prrafodelista"/>
        <w:numPr>
          <w:ilvl w:val="0"/>
          <w:numId w:val="3"/>
        </w:numPr>
      </w:pPr>
      <w:r>
        <w:t>S’ha de recollir l’aigua el més aviat possible, evitant embassaments que podrien afectar a elements de l’edifici.</w:t>
      </w:r>
    </w:p>
    <w:p w14:paraId="72E1DCD5" w14:textId="77777777" w:rsidR="00DE52C1" w:rsidRDefault="00DE52C1" w:rsidP="00DE52C1">
      <w:pPr>
        <w:pStyle w:val="Prrafodelista"/>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DE52C1">
      <w:pPr>
        <w:pStyle w:val="Ttulo2"/>
      </w:pPr>
      <w:r>
        <w:t>Accions en cas de fallida del subministrament elèctric</w:t>
      </w:r>
    </w:p>
    <w:p w14:paraId="6C48EF1F" w14:textId="77777777" w:rsidR="00DE52C1" w:rsidRDefault="00DE52C1" w:rsidP="00DE52C1"/>
    <w:p w14:paraId="58A73C56" w14:textId="77777777" w:rsidR="00DE52C1" w:rsidRDefault="00DE52C1" w:rsidP="00DE52C1">
      <w:pPr>
        <w:pStyle w:val="Prrafodelista"/>
        <w:numPr>
          <w:ilvl w:val="0"/>
          <w:numId w:val="4"/>
        </w:numPr>
      </w:pPr>
      <w:r>
        <w:t>S’ha de tancar l’interruptor general de la vivenda o local.</w:t>
      </w:r>
    </w:p>
    <w:p w14:paraId="22C28975" w14:textId="77777777" w:rsidR="00DE52C1" w:rsidRDefault="00DE52C1" w:rsidP="00DE52C1">
      <w:pPr>
        <w:pStyle w:val="Prrafodelista"/>
        <w:numPr>
          <w:ilvl w:val="0"/>
          <w:numId w:val="4"/>
        </w:numPr>
      </w:pPr>
      <w:r>
        <w:t>S’ha de comunicar l’avaria a la companyia subministradora.</w:t>
      </w:r>
    </w:p>
    <w:p w14:paraId="3CB98A9E" w14:textId="77777777" w:rsidR="00DE52C1" w:rsidRDefault="00DE52C1" w:rsidP="00DE52C1"/>
    <w:p w14:paraId="1C201BA8" w14:textId="77777777" w:rsidR="00DE52C1" w:rsidRDefault="00DE52C1" w:rsidP="00DE52C1"/>
    <w:p w14:paraId="16D1C0D1" w14:textId="0C91E0B1" w:rsidR="00DE52C1" w:rsidRDefault="00DE52C1" w:rsidP="00DE52C1">
      <w:pPr>
        <w:pStyle w:val="Ttulo2"/>
      </w:pPr>
      <w:r>
        <w:t>Accions en cas de ventades</w:t>
      </w:r>
    </w:p>
    <w:p w14:paraId="07DEE207" w14:textId="77777777" w:rsidR="00DE52C1" w:rsidRDefault="00DE52C1" w:rsidP="00DE52C1"/>
    <w:p w14:paraId="184F2797" w14:textId="77777777" w:rsidR="00DE52C1" w:rsidRDefault="00DE52C1" w:rsidP="00DE52C1">
      <w:pPr>
        <w:pStyle w:val="Prrafodelista"/>
        <w:numPr>
          <w:ilvl w:val="0"/>
          <w:numId w:val="5"/>
        </w:numPr>
      </w:pPr>
      <w:r>
        <w:t>Tancar les portes i les finestres</w:t>
      </w:r>
    </w:p>
    <w:p w14:paraId="2FAE973C" w14:textId="77777777" w:rsidR="00DE52C1" w:rsidRDefault="00DE52C1" w:rsidP="00DE52C1">
      <w:pPr>
        <w:pStyle w:val="Prrafodelista"/>
        <w:numPr>
          <w:ilvl w:val="0"/>
          <w:numId w:val="5"/>
        </w:numPr>
      </w:pPr>
      <w:r>
        <w:t>Recollir i subjectar les persianes i finestrons. S’han de recollir els tendals.</w:t>
      </w:r>
    </w:p>
    <w:p w14:paraId="57ECA84B" w14:textId="77777777" w:rsidR="00DE52C1" w:rsidRDefault="00DE52C1" w:rsidP="00DE52C1">
      <w:pPr>
        <w:pStyle w:val="Prrafodelista"/>
        <w:numPr>
          <w:ilvl w:val="0"/>
          <w:numId w:val="5"/>
        </w:numPr>
      </w:pPr>
      <w:r>
        <w:t>Enretirar dels llocs exposats al vent els testos o d’altres objectes que puguin caure a l’exterior.</w:t>
      </w:r>
    </w:p>
    <w:p w14:paraId="2D013ABC" w14:textId="7F9DA1D9" w:rsidR="00DE52C1" w:rsidRDefault="00DE52C1" w:rsidP="00DE52C1">
      <w:pPr>
        <w:pStyle w:val="Prrafodelista"/>
        <w:numPr>
          <w:ilvl w:val="0"/>
          <w:numId w:val="5"/>
        </w:numPr>
      </w:pPr>
      <w:r>
        <w:t>Després de la ventada s’ha de comprovar que no hagin quedat objectes amb risc de despreniment com ara teules, antenes, etc.</w:t>
      </w:r>
    </w:p>
    <w:p w14:paraId="536597FA" w14:textId="77777777" w:rsidR="00DE52C1" w:rsidRDefault="00DE52C1" w:rsidP="00DE52C1"/>
    <w:p w14:paraId="5D56F8D1" w14:textId="77777777" w:rsidR="00DE52C1" w:rsidRDefault="00DE52C1" w:rsidP="00DE52C1"/>
    <w:p w14:paraId="6C9454D9" w14:textId="1946D889" w:rsidR="00DE52C1" w:rsidRDefault="00DE52C1" w:rsidP="00DE52C1">
      <w:pPr>
        <w:pStyle w:val="Ttulo2"/>
      </w:pPr>
      <w:r>
        <w:t>Accions en cas d’inundació</w:t>
      </w:r>
    </w:p>
    <w:p w14:paraId="4DEDB857" w14:textId="77777777" w:rsidR="00DE52C1" w:rsidRDefault="00DE52C1" w:rsidP="00DE52C1"/>
    <w:p w14:paraId="54524118" w14:textId="77777777" w:rsidR="00DE52C1" w:rsidRDefault="00DE52C1" w:rsidP="00DE52C1">
      <w:pPr>
        <w:pStyle w:val="Prrafodelista"/>
        <w:numPr>
          <w:ilvl w:val="0"/>
          <w:numId w:val="6"/>
        </w:numPr>
      </w:pPr>
      <w:r>
        <w:t>Taponar les portes que accedeixin al carrer.</w:t>
      </w:r>
    </w:p>
    <w:p w14:paraId="72981207" w14:textId="77777777" w:rsidR="00DE52C1" w:rsidRDefault="00DE52C1" w:rsidP="00DE52C1">
      <w:pPr>
        <w:pStyle w:val="Prrafodelista"/>
        <w:numPr>
          <w:ilvl w:val="0"/>
          <w:numId w:val="6"/>
        </w:numPr>
      </w:pPr>
      <w:r>
        <w:t>Desconnectar la instal·lació elèctrica</w:t>
      </w:r>
    </w:p>
    <w:p w14:paraId="4EF88E5A" w14:textId="77777777" w:rsidR="00DE52C1" w:rsidRDefault="00DE52C1" w:rsidP="00DE52C1">
      <w:pPr>
        <w:pStyle w:val="Prrafodelista"/>
        <w:numPr>
          <w:ilvl w:val="0"/>
          <w:numId w:val="6"/>
        </w:numPr>
      </w:pPr>
      <w:r>
        <w:t>No s’ha de frenar el pas de l’aigua, ja que aquesta es pot acumular i provocar danys estructurals a l’edifici.</w:t>
      </w:r>
    </w:p>
    <w:p w14:paraId="3079FD9F" w14:textId="77777777" w:rsidR="00DE52C1" w:rsidRDefault="00DE52C1" w:rsidP="00DE52C1">
      <w:pPr>
        <w:pStyle w:val="Prrafodelista"/>
        <w:numPr>
          <w:ilvl w:val="0"/>
          <w:numId w:val="6"/>
        </w:numPr>
      </w:pPr>
      <w:r>
        <w:t>Si la situació és extrema s’han d’ocupar les parts altes de l’immoble.</w:t>
      </w:r>
    </w:p>
    <w:p w14:paraId="33C5C0C4" w14:textId="77777777" w:rsidR="00DE52C1" w:rsidRDefault="00DE52C1" w:rsidP="00DE52C1"/>
    <w:p w14:paraId="530377F4" w14:textId="77777777" w:rsidR="00DE52C1" w:rsidRDefault="00DE52C1" w:rsidP="00DE52C1"/>
    <w:p w14:paraId="471DB883" w14:textId="56E959AD" w:rsidR="00DE52C1" w:rsidRDefault="00DE52C1" w:rsidP="00DE52C1">
      <w:pPr>
        <w:pStyle w:val="Ttulo2"/>
      </w:pPr>
      <w:r>
        <w:t>Accions en cas de gran nevada</w:t>
      </w:r>
    </w:p>
    <w:p w14:paraId="5A3C5081" w14:textId="77777777" w:rsidR="00DE52C1" w:rsidRDefault="00DE52C1" w:rsidP="00DE52C1"/>
    <w:p w14:paraId="3EDA3AD9" w14:textId="77777777" w:rsidR="00DE52C1" w:rsidRDefault="00DE52C1" w:rsidP="00DE52C1">
      <w:pPr>
        <w:pStyle w:val="Prrafodelista"/>
        <w:numPr>
          <w:ilvl w:val="0"/>
          <w:numId w:val="7"/>
        </w:numPr>
      </w:pPr>
      <w:r>
        <w:t>Comprovar que les ventilacions no quedin obturades.</w:t>
      </w:r>
    </w:p>
    <w:p w14:paraId="55105DB7" w14:textId="77777777" w:rsidR="00DE52C1" w:rsidRDefault="00DE52C1" w:rsidP="00DE52C1">
      <w:pPr>
        <w:pStyle w:val="Prrafodelista"/>
        <w:numPr>
          <w:ilvl w:val="0"/>
          <w:numId w:val="7"/>
        </w:numPr>
      </w:pPr>
      <w:r>
        <w:t>No s’ha de llençar la neu de la coberta al carrer. S’ha de desfer amb sal o potassa.</w:t>
      </w:r>
    </w:p>
    <w:p w14:paraId="6FE808E0" w14:textId="77777777" w:rsidR="00DE52C1" w:rsidRDefault="00DE52C1" w:rsidP="00DE52C1">
      <w:pPr>
        <w:pStyle w:val="Prrafodelista"/>
        <w:numPr>
          <w:ilvl w:val="0"/>
          <w:numId w:val="7"/>
        </w:numPr>
      </w:pPr>
      <w:r>
        <w:t>S’han de recollir els tendals.</w:t>
      </w:r>
    </w:p>
    <w:p w14:paraId="51222281" w14:textId="77777777" w:rsidR="00DE52C1" w:rsidRDefault="00DE52C1" w:rsidP="00DE52C1"/>
    <w:p w14:paraId="33A95996" w14:textId="77777777" w:rsidR="00DE52C1" w:rsidRDefault="00DE52C1" w:rsidP="00DE52C1"/>
    <w:p w14:paraId="02DE8BAA" w14:textId="1E031245" w:rsidR="00DE52C1" w:rsidRDefault="00DE52C1" w:rsidP="00DE52C1">
      <w:pPr>
        <w:pStyle w:val="Ttulo2"/>
      </w:pPr>
      <w:r>
        <w:t>Accions en cas de calamarçada</w:t>
      </w:r>
    </w:p>
    <w:p w14:paraId="76E0A22D" w14:textId="77777777" w:rsidR="00DE52C1" w:rsidRDefault="00DE52C1" w:rsidP="00DE52C1"/>
    <w:p w14:paraId="1EAA9E56" w14:textId="316A15EF" w:rsidR="00DE52C1" w:rsidRDefault="00DE52C1" w:rsidP="00DE52C1">
      <w:pPr>
        <w:pStyle w:val="Prrafodelista"/>
        <w:numPr>
          <w:ilvl w:val="0"/>
          <w:numId w:val="8"/>
        </w:numPr>
      </w:pPr>
      <w:r>
        <w:t>S’ha d’evitar que els canalons i les buneres quedin obstruïts.</w:t>
      </w:r>
    </w:p>
    <w:p w14:paraId="12891EAA" w14:textId="4DD831D0" w:rsidR="00DE52C1" w:rsidRDefault="00DE52C1" w:rsidP="00DE52C1">
      <w:pPr>
        <w:pStyle w:val="Prrafodelista"/>
        <w:numPr>
          <w:ilvl w:val="0"/>
          <w:numId w:val="8"/>
        </w:numPr>
      </w:pPr>
      <w:r>
        <w:t>S’han de recollir els tendals.</w:t>
      </w:r>
    </w:p>
    <w:p w14:paraId="22BA92A2" w14:textId="77777777" w:rsidR="00DE52C1" w:rsidRDefault="00DE52C1" w:rsidP="00DE52C1"/>
    <w:p w14:paraId="79FBD70B" w14:textId="77777777" w:rsidR="00DE52C1" w:rsidRDefault="00DE52C1" w:rsidP="00DE52C1"/>
    <w:p w14:paraId="65F4536D" w14:textId="77777777" w:rsidR="00DE52C1" w:rsidRDefault="00DE52C1" w:rsidP="00DE52C1"/>
    <w:p w14:paraId="4D75C312" w14:textId="278BF6DF" w:rsidR="00DE52C1" w:rsidRDefault="00DE52C1" w:rsidP="00DE52C1">
      <w:pPr>
        <w:pStyle w:val="Ttulo2"/>
      </w:pPr>
      <w:r>
        <w:t>Accions en cas de tempesta</w:t>
      </w:r>
    </w:p>
    <w:p w14:paraId="601883FA" w14:textId="77777777" w:rsidR="00DE52C1" w:rsidRDefault="00DE52C1" w:rsidP="00DE52C1"/>
    <w:p w14:paraId="5E02F52A" w14:textId="0F192534" w:rsidR="00DE52C1" w:rsidRDefault="00DE52C1" w:rsidP="00DE52C1">
      <w:pPr>
        <w:pStyle w:val="Prrafodelista"/>
        <w:numPr>
          <w:ilvl w:val="0"/>
          <w:numId w:val="9"/>
        </w:numPr>
      </w:pPr>
      <w:r>
        <w:t>S’han de tancar portes i finestres.</w:t>
      </w:r>
    </w:p>
    <w:p w14:paraId="32843C0D" w14:textId="52B50312" w:rsidR="00DE52C1" w:rsidRDefault="00DE52C1" w:rsidP="00DE52C1">
      <w:pPr>
        <w:pStyle w:val="Prrafodelista"/>
        <w:numPr>
          <w:ilvl w:val="0"/>
          <w:numId w:val="9"/>
        </w:numPr>
      </w:pPr>
      <w:r>
        <w:t>Recollir i subjectar les persianes i finestrons.</w:t>
      </w:r>
    </w:p>
    <w:p w14:paraId="160098DD" w14:textId="77777777" w:rsidR="00DE52C1" w:rsidRDefault="00DE52C1" w:rsidP="00DE52C1">
      <w:pPr>
        <w:pStyle w:val="Prrafodelista"/>
        <w:numPr>
          <w:ilvl w:val="0"/>
          <w:numId w:val="9"/>
        </w:numPr>
      </w:pPr>
      <w:r>
        <w:t>S’han de recollir els tendals.</w:t>
      </w:r>
    </w:p>
    <w:p w14:paraId="2FF51D78" w14:textId="77777777" w:rsidR="00DE52C1" w:rsidRDefault="00DE52C1" w:rsidP="00DE52C1">
      <w:pPr>
        <w:pStyle w:val="Prrafodelista"/>
        <w:numPr>
          <w:ilvl w:val="0"/>
          <w:numId w:val="9"/>
        </w:numPr>
      </w:pPr>
      <w:r>
        <w:t>Quan acabi la tempesta s’ha de revisar el parallamps i comprovar les connexions.</w:t>
      </w:r>
    </w:p>
    <w:p w14:paraId="69784D7F" w14:textId="77777777" w:rsidR="00DE52C1" w:rsidRDefault="00DE52C1" w:rsidP="00DE52C1">
      <w:pPr>
        <w:pStyle w:val="Prrafodelista"/>
        <w:numPr>
          <w:ilvl w:val="0"/>
          <w:numId w:val="9"/>
        </w:numPr>
      </w:pPr>
      <w:r>
        <w:t>S’han de desconnectar els aparells elèctrics i l’antena de la televisió.</w:t>
      </w:r>
    </w:p>
    <w:p w14:paraId="3F8A95D0" w14:textId="77777777" w:rsidR="00DE52C1" w:rsidRDefault="00DE52C1" w:rsidP="00DE52C1"/>
    <w:p w14:paraId="69315816" w14:textId="77777777" w:rsidR="00DE52C1" w:rsidRDefault="00DE52C1" w:rsidP="00DE52C1"/>
    <w:p w14:paraId="4741F739" w14:textId="16F0D56F" w:rsidR="00DE52C1" w:rsidRDefault="00DE52C1" w:rsidP="00DE52C1">
      <w:pPr>
        <w:pStyle w:val="Ttulo2"/>
      </w:pPr>
      <w:r>
        <w:t>Accions en cas de moviments en l’estructura</w:t>
      </w:r>
    </w:p>
    <w:p w14:paraId="15FFF1ED" w14:textId="77777777" w:rsidR="00DE52C1" w:rsidRDefault="00DE52C1" w:rsidP="00DE52C1"/>
    <w:p w14:paraId="7B68B30A" w14:textId="77777777" w:rsidR="00DE52C1" w:rsidRDefault="00DE52C1" w:rsidP="00DE52C1">
      <w:pPr>
        <w:pStyle w:val="Prrafodelista"/>
        <w:numPr>
          <w:ilvl w:val="0"/>
          <w:numId w:val="10"/>
        </w:numPr>
      </w:pPr>
      <w:r>
        <w:t>Mantenir-se allunyat de finestres, vidres i objectes pesants que es puguin despendre.</w:t>
      </w:r>
    </w:p>
    <w:p w14:paraId="7AA98D5A" w14:textId="77777777" w:rsidR="00DE52C1" w:rsidRDefault="00DE52C1" w:rsidP="00DE52C1">
      <w:pPr>
        <w:pStyle w:val="Prrafodelista"/>
        <w:numPr>
          <w:ilvl w:val="0"/>
          <w:numId w:val="10"/>
        </w:numPr>
      </w:pPr>
      <w:r>
        <w:t>Protegir-se sota dels llindes de les portes o d’algun mobles sòlid com ara taules o llits.</w:t>
      </w:r>
    </w:p>
    <w:p w14:paraId="55A0A650" w14:textId="77777777" w:rsidR="00DE52C1" w:rsidRDefault="00DE52C1" w:rsidP="00DE52C1">
      <w:pPr>
        <w:pStyle w:val="Prrafodelista"/>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77777777" w:rsidR="00DE52C1" w:rsidRPr="00DE52C1" w:rsidRDefault="00DE52C1" w:rsidP="00DE52C1"/>
    <w:sectPr w:rsidR="00DE52C1" w:rsidRPr="00DE52C1" w:rsidSect="000156E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F7329"/>
    <w:rsid w:val="005C2E36"/>
    <w:rsid w:val="006A3690"/>
    <w:rsid w:val="00834A12"/>
    <w:rsid w:val="00B25791"/>
    <w:rsid w:val="00B429E3"/>
    <w:rsid w:val="00B66F90"/>
    <w:rsid w:val="00B67E91"/>
    <w:rsid w:val="00BD2559"/>
    <w:rsid w:val="00BE1757"/>
    <w:rsid w:val="00CE0F56"/>
    <w:rsid w:val="00DE52C1"/>
    <w:rsid w:val="00E347EE"/>
    <w:rsid w:val="00F62B7E"/>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E3"/>
  </w:style>
  <w:style w:type="paragraph" w:styleId="Ttulo1">
    <w:name w:val="heading 1"/>
    <w:basedOn w:val="Normal"/>
    <w:next w:val="Normal"/>
    <w:link w:val="Ttulo1Car"/>
    <w:uiPriority w:val="9"/>
    <w:qFormat/>
    <w:rsid w:val="005C2E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5C2E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2E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5C2E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C2E3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C2E3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5C2E3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5C2E36"/>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5C2E36"/>
  </w:style>
  <w:style w:type="paragraph" w:styleId="TDC2">
    <w:name w:val="toc 2"/>
    <w:basedOn w:val="Normal"/>
    <w:next w:val="Normal"/>
    <w:autoRedefine/>
    <w:uiPriority w:val="39"/>
    <w:unhideWhenUsed/>
    <w:rsid w:val="005C2E36"/>
    <w:pPr>
      <w:ind w:left="240"/>
    </w:pPr>
  </w:style>
  <w:style w:type="paragraph" w:styleId="TDC3">
    <w:name w:val="toc 3"/>
    <w:basedOn w:val="Normal"/>
    <w:next w:val="Normal"/>
    <w:autoRedefine/>
    <w:uiPriority w:val="39"/>
    <w:unhideWhenUsed/>
    <w:rsid w:val="005C2E36"/>
    <w:pPr>
      <w:ind w:left="480"/>
    </w:pPr>
  </w:style>
  <w:style w:type="paragraph" w:styleId="TDC4">
    <w:name w:val="toc 4"/>
    <w:basedOn w:val="Normal"/>
    <w:next w:val="Normal"/>
    <w:autoRedefine/>
    <w:uiPriority w:val="39"/>
    <w:unhideWhenUsed/>
    <w:rsid w:val="005C2E36"/>
    <w:pPr>
      <w:ind w:left="720"/>
    </w:pPr>
  </w:style>
  <w:style w:type="paragraph" w:styleId="TDC5">
    <w:name w:val="toc 5"/>
    <w:basedOn w:val="Normal"/>
    <w:next w:val="Normal"/>
    <w:autoRedefine/>
    <w:uiPriority w:val="39"/>
    <w:unhideWhenUsed/>
    <w:rsid w:val="005C2E36"/>
    <w:pPr>
      <w:ind w:left="960"/>
    </w:pPr>
  </w:style>
  <w:style w:type="paragraph" w:styleId="TDC6">
    <w:name w:val="toc 6"/>
    <w:basedOn w:val="Normal"/>
    <w:next w:val="Normal"/>
    <w:autoRedefine/>
    <w:uiPriority w:val="39"/>
    <w:unhideWhenUsed/>
    <w:rsid w:val="005C2E36"/>
    <w:pPr>
      <w:ind w:left="1200"/>
    </w:pPr>
  </w:style>
  <w:style w:type="paragraph" w:styleId="TDC7">
    <w:name w:val="toc 7"/>
    <w:basedOn w:val="Normal"/>
    <w:next w:val="Normal"/>
    <w:autoRedefine/>
    <w:uiPriority w:val="39"/>
    <w:unhideWhenUsed/>
    <w:rsid w:val="005C2E36"/>
    <w:pPr>
      <w:ind w:left="1440"/>
    </w:pPr>
  </w:style>
  <w:style w:type="paragraph" w:styleId="TDC8">
    <w:name w:val="toc 8"/>
    <w:basedOn w:val="Normal"/>
    <w:next w:val="Normal"/>
    <w:autoRedefine/>
    <w:uiPriority w:val="39"/>
    <w:unhideWhenUsed/>
    <w:rsid w:val="005C2E36"/>
    <w:pPr>
      <w:ind w:left="1680"/>
    </w:pPr>
  </w:style>
  <w:style w:type="paragraph" w:styleId="TDC9">
    <w:name w:val="toc 9"/>
    <w:basedOn w:val="Normal"/>
    <w:next w:val="Normal"/>
    <w:autoRedefine/>
    <w:uiPriority w:val="39"/>
    <w:unhideWhenUsed/>
    <w:rsid w:val="005C2E36"/>
    <w:pPr>
      <w:ind w:left="1920"/>
    </w:pPr>
  </w:style>
  <w:style w:type="paragraph" w:styleId="Prrafodelista">
    <w:name w:val="List Paragraph"/>
    <w:basedOn w:val="Normal"/>
    <w:uiPriority w:val="34"/>
    <w:qFormat/>
    <w:rsid w:val="00DE52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E3"/>
  </w:style>
  <w:style w:type="paragraph" w:styleId="Ttulo1">
    <w:name w:val="heading 1"/>
    <w:basedOn w:val="Normal"/>
    <w:next w:val="Normal"/>
    <w:link w:val="Ttulo1Car"/>
    <w:uiPriority w:val="9"/>
    <w:qFormat/>
    <w:rsid w:val="005C2E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5C2E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2E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5C2E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C2E3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C2E3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5C2E3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5C2E36"/>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5C2E36"/>
  </w:style>
  <w:style w:type="paragraph" w:styleId="TDC2">
    <w:name w:val="toc 2"/>
    <w:basedOn w:val="Normal"/>
    <w:next w:val="Normal"/>
    <w:autoRedefine/>
    <w:uiPriority w:val="39"/>
    <w:unhideWhenUsed/>
    <w:rsid w:val="005C2E36"/>
    <w:pPr>
      <w:ind w:left="240"/>
    </w:pPr>
  </w:style>
  <w:style w:type="paragraph" w:styleId="TDC3">
    <w:name w:val="toc 3"/>
    <w:basedOn w:val="Normal"/>
    <w:next w:val="Normal"/>
    <w:autoRedefine/>
    <w:uiPriority w:val="39"/>
    <w:unhideWhenUsed/>
    <w:rsid w:val="005C2E36"/>
    <w:pPr>
      <w:ind w:left="480"/>
    </w:pPr>
  </w:style>
  <w:style w:type="paragraph" w:styleId="TDC4">
    <w:name w:val="toc 4"/>
    <w:basedOn w:val="Normal"/>
    <w:next w:val="Normal"/>
    <w:autoRedefine/>
    <w:uiPriority w:val="39"/>
    <w:unhideWhenUsed/>
    <w:rsid w:val="005C2E36"/>
    <w:pPr>
      <w:ind w:left="720"/>
    </w:pPr>
  </w:style>
  <w:style w:type="paragraph" w:styleId="TDC5">
    <w:name w:val="toc 5"/>
    <w:basedOn w:val="Normal"/>
    <w:next w:val="Normal"/>
    <w:autoRedefine/>
    <w:uiPriority w:val="39"/>
    <w:unhideWhenUsed/>
    <w:rsid w:val="005C2E36"/>
    <w:pPr>
      <w:ind w:left="960"/>
    </w:pPr>
  </w:style>
  <w:style w:type="paragraph" w:styleId="TDC6">
    <w:name w:val="toc 6"/>
    <w:basedOn w:val="Normal"/>
    <w:next w:val="Normal"/>
    <w:autoRedefine/>
    <w:uiPriority w:val="39"/>
    <w:unhideWhenUsed/>
    <w:rsid w:val="005C2E36"/>
    <w:pPr>
      <w:ind w:left="1200"/>
    </w:pPr>
  </w:style>
  <w:style w:type="paragraph" w:styleId="TDC7">
    <w:name w:val="toc 7"/>
    <w:basedOn w:val="Normal"/>
    <w:next w:val="Normal"/>
    <w:autoRedefine/>
    <w:uiPriority w:val="39"/>
    <w:unhideWhenUsed/>
    <w:rsid w:val="005C2E36"/>
    <w:pPr>
      <w:ind w:left="1440"/>
    </w:pPr>
  </w:style>
  <w:style w:type="paragraph" w:styleId="TDC8">
    <w:name w:val="toc 8"/>
    <w:basedOn w:val="Normal"/>
    <w:next w:val="Normal"/>
    <w:autoRedefine/>
    <w:uiPriority w:val="39"/>
    <w:unhideWhenUsed/>
    <w:rsid w:val="005C2E36"/>
    <w:pPr>
      <w:ind w:left="1680"/>
    </w:pPr>
  </w:style>
  <w:style w:type="paragraph" w:styleId="TDC9">
    <w:name w:val="toc 9"/>
    <w:basedOn w:val="Normal"/>
    <w:next w:val="Normal"/>
    <w:autoRedefine/>
    <w:uiPriority w:val="39"/>
    <w:unhideWhenUsed/>
    <w:rsid w:val="005C2E36"/>
    <w:pPr>
      <w:ind w:left="1920"/>
    </w:pPr>
  </w:style>
  <w:style w:type="paragraph" w:styleId="Prrafodelista">
    <w:name w:val="List Paragraph"/>
    <w:basedOn w:val="Normal"/>
    <w:uiPriority w:val="34"/>
    <w:qFormat/>
    <w:rsid w:val="00DE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2891</Words>
  <Characters>15902</Characters>
  <Application>Microsoft Macintosh Word</Application>
  <DocSecurity>0</DocSecurity>
  <Lines>132</Lines>
  <Paragraphs>37</Paragraphs>
  <ScaleCrop>false</ScaleCrop>
  <Company/>
  <LinksUpToDate>false</LinksUpToDate>
  <CharactersWithSpaces>18756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9</cp:revision>
  <dcterms:created xsi:type="dcterms:W3CDTF">2015-07-06T14:10:00Z</dcterms:created>
  <dcterms:modified xsi:type="dcterms:W3CDTF">2015-07-07T18:46:00Z</dcterms:modified>
</cp:coreProperties>
</file>