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7DF" w:rsidRPr="000457DF" w:rsidRDefault="000457DF">
      <w:pPr>
        <w:rPr>
          <w:b/>
          <w:lang w:val="es-ES"/>
        </w:rPr>
      </w:pPr>
      <w:r w:rsidRPr="000457DF">
        <w:rPr>
          <w:b/>
          <w:lang w:val="es-ES"/>
        </w:rPr>
        <w:t>MODELO DE NEGOCIO: Capitalizarme/</w:t>
      </w:r>
      <w:proofErr w:type="spellStart"/>
      <w:r w:rsidRPr="000457DF">
        <w:rPr>
          <w:b/>
          <w:lang w:val="es-ES"/>
        </w:rPr>
        <w:t>Roofstock</w:t>
      </w:r>
      <w:proofErr w:type="spellEnd"/>
    </w:p>
    <w:p w:rsidR="000457DF" w:rsidRDefault="000457DF">
      <w:pPr>
        <w:rPr>
          <w:lang w:val="es-ES"/>
        </w:rPr>
      </w:pPr>
      <w:r w:rsidRPr="000457DF">
        <w:rPr>
          <w:lang w:val="es-ES"/>
        </w:rPr>
        <w:t>An</w:t>
      </w:r>
      <w:r>
        <w:rPr>
          <w:lang w:val="es-ES"/>
        </w:rPr>
        <w:t>álisis de personas y escenarios:</w:t>
      </w:r>
    </w:p>
    <w:p w:rsidR="000457DF" w:rsidRDefault="000457DF">
      <w:pPr>
        <w:rPr>
          <w:lang w:val="es-ES"/>
        </w:rPr>
      </w:pPr>
    </w:p>
    <w:p w:rsidR="000457DF" w:rsidRDefault="000457DF">
      <w:pPr>
        <w:rPr>
          <w:b/>
          <w:lang w:val="es-ES"/>
        </w:rPr>
      </w:pPr>
      <w:r>
        <w:rPr>
          <w:b/>
          <w:lang w:val="es-ES"/>
        </w:rPr>
        <w:t>Personas:</w:t>
      </w:r>
    </w:p>
    <w:p w:rsidR="000457DF" w:rsidRDefault="000457DF" w:rsidP="000457DF">
      <w:pPr>
        <w:pStyle w:val="Prrafodelista"/>
        <w:numPr>
          <w:ilvl w:val="0"/>
          <w:numId w:val="1"/>
        </w:numPr>
        <w:rPr>
          <w:lang w:val="es-ES"/>
        </w:rPr>
      </w:pPr>
      <w:r>
        <w:rPr>
          <w:lang w:val="es-ES"/>
        </w:rPr>
        <w:t>Jaime, 40 años, tiene unos ahorros de 30.000€, nunca ha invertido en ningún producto pero ahora se plantea invertir su dinero para conseguir una rentabilidad a largo plazo. No tiene conocimientos de transacciones inmobiliarias ya que nunca ha adquirido un piso en propiedad.</w:t>
      </w:r>
    </w:p>
    <w:p w:rsidR="000457DF" w:rsidRDefault="00867972" w:rsidP="000457DF">
      <w:pPr>
        <w:pStyle w:val="Prrafodelista"/>
        <w:numPr>
          <w:ilvl w:val="0"/>
          <w:numId w:val="1"/>
        </w:numPr>
        <w:rPr>
          <w:lang w:val="es-ES"/>
        </w:rPr>
      </w:pPr>
      <w:r>
        <w:rPr>
          <w:lang w:val="es-ES"/>
        </w:rPr>
        <w:t>María</w:t>
      </w:r>
      <w:r w:rsidR="000457DF">
        <w:rPr>
          <w:lang w:val="es-ES"/>
        </w:rPr>
        <w:t>, de 60 años, quiere obtener una rentabilidad complementaria a su pensión cuando se jubile. Tiene una hipoteca ya pagada pero no ha invertido nunca ni quiere adquirir conocimientos en inversión. El banco le ha propuesto un fondo de pensiones pero ella prefiere invertir en propiedades.</w:t>
      </w:r>
    </w:p>
    <w:p w:rsidR="000457DF" w:rsidRDefault="000457DF" w:rsidP="000457DF">
      <w:pPr>
        <w:pStyle w:val="Prrafodelista"/>
        <w:numPr>
          <w:ilvl w:val="0"/>
          <w:numId w:val="1"/>
        </w:numPr>
        <w:rPr>
          <w:lang w:val="es-ES"/>
        </w:rPr>
      </w:pPr>
      <w:r>
        <w:rPr>
          <w:lang w:val="es-ES"/>
        </w:rPr>
        <w:t xml:space="preserve">Banco X, adquirió 20 propiedades a través de </w:t>
      </w:r>
      <w:r w:rsidR="00867972">
        <w:rPr>
          <w:lang w:val="es-ES"/>
        </w:rPr>
        <w:t>negociaciones</w:t>
      </w:r>
      <w:r>
        <w:rPr>
          <w:lang w:val="es-ES"/>
        </w:rPr>
        <w:t xml:space="preserve"> de dación en pago.</w:t>
      </w:r>
      <w:r w:rsidR="00867972">
        <w:rPr>
          <w:lang w:val="es-ES"/>
        </w:rPr>
        <w:t xml:space="preserve"> El banco percibe dinero mensualmente de los inquilinos que quedaron en las mismas, pero no está interesado en conservar estas propiedades. El banco tiene las propiedades expuestas en varios portales inmobiliarios pero mucha gente se hace atrás en la compra al </w:t>
      </w:r>
      <w:r w:rsidR="00EC1305">
        <w:rPr>
          <w:lang w:val="es-ES"/>
        </w:rPr>
        <w:t>saber que existe una persona viviendo en el mismo.</w:t>
      </w:r>
    </w:p>
    <w:p w:rsidR="00EC1305" w:rsidRDefault="00EC1305" w:rsidP="000457DF">
      <w:pPr>
        <w:pStyle w:val="Prrafodelista"/>
        <w:numPr>
          <w:ilvl w:val="0"/>
          <w:numId w:val="1"/>
        </w:numPr>
        <w:rPr>
          <w:lang w:val="es-ES"/>
        </w:rPr>
      </w:pPr>
      <w:r>
        <w:rPr>
          <w:lang w:val="es-ES"/>
        </w:rPr>
        <w:t>Marcos gestiona 6 propiedades que le llegaron por herencia. Tiene inquilinos en 5 de ellas. Marcos planea montar una empresa y necesita liquidez, por lo que decide vender 2 de sus propiedades. El hecho de tener inquilinos con contrato en las viviendas le genera un problema para vender las propiedades.</w:t>
      </w:r>
    </w:p>
    <w:p w:rsidR="00EC1305" w:rsidRDefault="00FE5F29" w:rsidP="000457DF">
      <w:pPr>
        <w:pStyle w:val="Prrafodelista"/>
        <w:numPr>
          <w:ilvl w:val="0"/>
          <w:numId w:val="1"/>
        </w:numPr>
        <w:rPr>
          <w:lang w:val="es-ES"/>
        </w:rPr>
      </w:pPr>
      <w:r>
        <w:rPr>
          <w:lang w:val="es-ES"/>
        </w:rPr>
        <w:t>Marta, de 60 años, tiene una peluquería instalada en un local que tiene en propiedad. Al jubilarse, quiere desprenderse de la propiedad, pero sabe que eso le va a llevar tiempo, y busca una fórmula que le permita conseguir liquidez lo más rápido posible, y adquirir un contrato de alquiler de su local a 5 años.</w:t>
      </w:r>
    </w:p>
    <w:p w:rsidR="00AB44A4" w:rsidRDefault="00AB44A4" w:rsidP="00AB44A4">
      <w:pPr>
        <w:rPr>
          <w:lang w:val="es-ES"/>
        </w:rPr>
      </w:pPr>
    </w:p>
    <w:p w:rsidR="00AB44A4" w:rsidRPr="00AB44A4" w:rsidRDefault="00AB44A4" w:rsidP="00AB44A4">
      <w:pPr>
        <w:rPr>
          <w:b/>
          <w:lang w:val="es-ES"/>
        </w:rPr>
      </w:pPr>
      <w:r w:rsidRPr="00AB44A4">
        <w:rPr>
          <w:b/>
          <w:lang w:val="es-ES"/>
        </w:rPr>
        <w:t xml:space="preserve">UI </w:t>
      </w:r>
      <w:proofErr w:type="spellStart"/>
      <w:r w:rsidRPr="00AB44A4">
        <w:rPr>
          <w:b/>
          <w:lang w:val="es-ES"/>
        </w:rPr>
        <w:t>Flow</w:t>
      </w:r>
      <w:proofErr w:type="spellEnd"/>
      <w:r w:rsidRPr="00AB44A4">
        <w:rPr>
          <w:b/>
          <w:lang w:val="es-ES"/>
        </w:rPr>
        <w:t>:</w:t>
      </w:r>
    </w:p>
    <w:p w:rsidR="00FE5F29" w:rsidRDefault="00FE5F29" w:rsidP="00FE5F29">
      <w:pPr>
        <w:rPr>
          <w:lang w:val="es-ES"/>
        </w:rPr>
      </w:pPr>
    </w:p>
    <w:p w:rsidR="00FE5F29" w:rsidRPr="00FE5F29" w:rsidRDefault="00FE5F29" w:rsidP="00FE5F29">
      <w:pPr>
        <w:rPr>
          <w:lang w:val="es-ES"/>
        </w:rPr>
      </w:pPr>
    </w:p>
    <w:sectPr w:rsidR="00FE5F29" w:rsidRPr="00FE5F29" w:rsidSect="00DC40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94BAB"/>
    <w:multiLevelType w:val="hybridMultilevel"/>
    <w:tmpl w:val="6D966ED6"/>
    <w:lvl w:ilvl="0" w:tplc="2514CA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457DF"/>
    <w:rsid w:val="000457DF"/>
    <w:rsid w:val="000601D8"/>
    <w:rsid w:val="00867972"/>
    <w:rsid w:val="00AB44A4"/>
    <w:rsid w:val="00CD1EEB"/>
    <w:rsid w:val="00D347DF"/>
    <w:rsid w:val="00DC4040"/>
    <w:rsid w:val="00EC1305"/>
    <w:rsid w:val="00FE5F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04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57D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1</Pages>
  <Words>249</Words>
  <Characters>1422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Jordi Vilagut Treserra</dc:creator>
  <cp:lastModifiedBy>Jordi Vilagut Treserra</cp:lastModifiedBy>
  <cp:revision>4</cp:revision>
  <dcterms:created xsi:type="dcterms:W3CDTF">2017-01-28T12:11:00Z</dcterms:created>
  <dcterms:modified xsi:type="dcterms:W3CDTF">2017-01-28T18:34:00Z</dcterms:modified>
</cp:coreProperties>
</file>