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0365" w14:textId="7936B591" w:rsidR="00783957" w:rsidRDefault="00121479" w:rsidP="00121479">
      <w:pPr>
        <w:pStyle w:val="Heading1"/>
      </w:pPr>
      <w:r>
        <w:t>Correlation notes:</w:t>
      </w:r>
    </w:p>
    <w:p w14:paraId="42E065A0" w14:textId="043C5F15" w:rsidR="00121479" w:rsidRDefault="00121479" w:rsidP="00121479">
      <w:pPr>
        <w:pStyle w:val="NoSpacing"/>
      </w:pPr>
      <w:r>
        <w:t xml:space="preserve">Spurious correlation – seem connected, but </w:t>
      </w:r>
      <w:r w:rsidR="00F7380E">
        <w:t>aren’t</w:t>
      </w:r>
      <w:r w:rsidR="00542D35">
        <w:t xml:space="preserve">. Can be by chance or by the </w:t>
      </w:r>
      <w:r w:rsidR="008E1F84">
        <w:t>influence of a separate variable on both.</w:t>
      </w:r>
    </w:p>
    <w:p w14:paraId="3B9EBDF5" w14:textId="2CF32342" w:rsidR="00F7380E" w:rsidRDefault="00F7380E" w:rsidP="00121479">
      <w:pPr>
        <w:pStyle w:val="NoSpacing"/>
      </w:pPr>
      <w:r>
        <w:t>Autocorrelation – correlation between values of the same variable over different measurements (</w:t>
      </w:r>
      <w:proofErr w:type="spellStart"/>
      <w:r>
        <w:t>eg.</w:t>
      </w:r>
      <w:proofErr w:type="spellEnd"/>
      <w:r>
        <w:t xml:space="preserve"> temperature on different days.)</w:t>
      </w:r>
    </w:p>
    <w:p w14:paraId="069C647C" w14:textId="2A4BB42E" w:rsidR="008519AB" w:rsidRDefault="008519AB" w:rsidP="008519AB">
      <w:pPr>
        <w:pStyle w:val="NoSpacing"/>
        <w:numPr>
          <w:ilvl w:val="0"/>
          <w:numId w:val="2"/>
        </w:numPr>
      </w:pPr>
      <w:r>
        <w:t>A correlation coefficient measuring the correlation between a variable and itself</w:t>
      </w:r>
    </w:p>
    <w:p w14:paraId="3138F73A" w14:textId="49B254DF" w:rsidR="00655186" w:rsidRDefault="00655186" w:rsidP="00655186">
      <w:pPr>
        <w:pStyle w:val="NoSpacing"/>
        <w:numPr>
          <w:ilvl w:val="0"/>
          <w:numId w:val="2"/>
        </w:numPr>
      </w:pPr>
      <w:r>
        <w:t>Can be used to determine non-randomness of data</w:t>
      </w:r>
    </w:p>
    <w:p w14:paraId="596EC2DB" w14:textId="796E2A86" w:rsidR="00655186" w:rsidRDefault="00655186" w:rsidP="00655186">
      <w:pPr>
        <w:pStyle w:val="NoSpacing"/>
        <w:numPr>
          <w:ilvl w:val="0"/>
          <w:numId w:val="2"/>
        </w:numPr>
      </w:pPr>
      <w:r>
        <w:t>To classify a</w:t>
      </w:r>
      <w:r w:rsidR="008519AB">
        <w:t>n appropriate time series model for random data</w:t>
      </w:r>
    </w:p>
    <w:p w14:paraId="126257C9" w14:textId="61CE6C4B" w:rsidR="00D86F4C" w:rsidRDefault="00D86F4C" w:rsidP="00D86F4C">
      <w:pPr>
        <w:pStyle w:val="NoSpacing"/>
      </w:pPr>
    </w:p>
    <w:p w14:paraId="471D74E1" w14:textId="0830B26A" w:rsidR="00D86F4C" w:rsidRDefault="00D86F4C" w:rsidP="00D86F4C">
      <w:pPr>
        <w:pStyle w:val="NoSpacing"/>
      </w:pPr>
      <w:r>
        <w:t>Cross correlation – between two timeseries for different, but corelated variables</w:t>
      </w:r>
    </w:p>
    <w:p w14:paraId="57293840" w14:textId="635FD91F" w:rsidR="004D5E3F" w:rsidRDefault="004D5E3F" w:rsidP="004D5E3F">
      <w:pPr>
        <w:pStyle w:val="NoSpacing"/>
      </w:pPr>
    </w:p>
    <w:p w14:paraId="6F196D59" w14:textId="7D8643B8" w:rsidR="004D5E3F" w:rsidRDefault="004D5E3F" w:rsidP="004D5E3F">
      <w:pPr>
        <w:pStyle w:val="NoSpacing"/>
      </w:pPr>
      <w:r>
        <w:t>Spatial or time</w:t>
      </w:r>
    </w:p>
    <w:p w14:paraId="321BE153" w14:textId="77777777" w:rsidR="0017045F" w:rsidRDefault="0017045F" w:rsidP="00121479">
      <w:pPr>
        <w:pStyle w:val="NoSpacing"/>
      </w:pPr>
    </w:p>
    <w:p w14:paraId="68DA058D" w14:textId="298EC5DF" w:rsidR="0017045F" w:rsidRDefault="0017045F" w:rsidP="00121479">
      <w:pPr>
        <w:pStyle w:val="NoSpacing"/>
      </w:pPr>
      <w:r>
        <w:t>Pearson’s product moment correlation (parametric test)</w:t>
      </w:r>
    </w:p>
    <w:p w14:paraId="5AF19123" w14:textId="77777777" w:rsidR="0017045F" w:rsidRDefault="0017045F" w:rsidP="0017045F">
      <w:pPr>
        <w:pStyle w:val="NoSpacing"/>
      </w:pPr>
      <w:r>
        <w:t>Correlation coefficients estimate the strength of the relationship between x and Y. However, do not tell you the probability that the correlation occurs through random chance.</w:t>
      </w:r>
    </w:p>
    <w:p w14:paraId="0EF40AA6" w14:textId="729FFFDF" w:rsidR="0017045F" w:rsidRDefault="0017045F" w:rsidP="0017045F">
      <w:pPr>
        <w:pStyle w:val="NoSpacing"/>
      </w:pPr>
      <w:r>
        <w:t>-small samples more likely to see incorrect correlations</w:t>
      </w:r>
    </w:p>
    <w:p w14:paraId="6C6A2521" w14:textId="7F27FC3A" w:rsidR="0017045F" w:rsidRDefault="0017045F" w:rsidP="0017045F">
      <w:pPr>
        <w:pStyle w:val="NoSpacing"/>
      </w:pPr>
      <w:r>
        <w:t>-to test take r = coefficient of determination. How much variation in the y axis can be explained by variation in the x axis? However, this assumes that x influences y. Correlation does not equal causation.</w:t>
      </w:r>
    </w:p>
    <w:p w14:paraId="6549CAAF" w14:textId="77777777" w:rsidR="0017045F" w:rsidRDefault="0017045F" w:rsidP="00121479">
      <w:pPr>
        <w:pStyle w:val="NoSpacing"/>
      </w:pPr>
    </w:p>
    <w:p w14:paraId="749DCF54" w14:textId="59667494" w:rsidR="0017045F" w:rsidRDefault="0017045F" w:rsidP="00121479">
      <w:pPr>
        <w:pStyle w:val="NoSpacing"/>
      </w:pPr>
      <w:r>
        <w:t>Assumptions</w:t>
      </w:r>
    </w:p>
    <w:p w14:paraId="4A932FE0" w14:textId="7245C12D" w:rsidR="0017045F" w:rsidRDefault="0017045F" w:rsidP="0017045F">
      <w:pPr>
        <w:pStyle w:val="NoSpacing"/>
        <w:numPr>
          <w:ilvl w:val="0"/>
          <w:numId w:val="1"/>
        </w:numPr>
      </w:pPr>
      <w:r>
        <w:t>Sample pairs are independent</w:t>
      </w:r>
    </w:p>
    <w:p w14:paraId="2D25B566" w14:textId="27194C0E" w:rsidR="0017045F" w:rsidRDefault="0017045F" w:rsidP="0017045F">
      <w:pPr>
        <w:pStyle w:val="NoSpacing"/>
        <w:numPr>
          <w:ilvl w:val="0"/>
          <w:numId w:val="1"/>
        </w:numPr>
      </w:pPr>
      <w:r>
        <w:t>X and y follow normal distributions</w:t>
      </w:r>
    </w:p>
    <w:p w14:paraId="10878A82" w14:textId="16A9702A" w:rsidR="0017045F" w:rsidRDefault="0017045F" w:rsidP="0017045F">
      <w:pPr>
        <w:pStyle w:val="NoSpacing"/>
        <w:numPr>
          <w:ilvl w:val="0"/>
          <w:numId w:val="1"/>
        </w:numPr>
      </w:pPr>
      <w:r>
        <w:t>Homoscedasticity</w:t>
      </w:r>
    </w:p>
    <w:p w14:paraId="5B01C40B" w14:textId="39EA900A" w:rsidR="0017045F" w:rsidRDefault="0017045F" w:rsidP="0017045F">
      <w:pPr>
        <w:pStyle w:val="NoSpacing"/>
        <w:numPr>
          <w:ilvl w:val="0"/>
          <w:numId w:val="1"/>
        </w:numPr>
      </w:pPr>
      <w:r>
        <w:t>Linearity of data</w:t>
      </w:r>
    </w:p>
    <w:p w14:paraId="0B0EF2CF" w14:textId="4BC93B23" w:rsidR="005045B4" w:rsidRDefault="0017045F" w:rsidP="005045B4">
      <w:pPr>
        <w:pStyle w:val="NoSpacing"/>
        <w:numPr>
          <w:ilvl w:val="0"/>
          <w:numId w:val="1"/>
        </w:numPr>
      </w:pPr>
      <w:r>
        <w:t>X and Y and not confounded</w:t>
      </w:r>
      <w:r w:rsidR="00740E56">
        <w:t xml:space="preserve"> (x does not include a measurement of y)</w:t>
      </w:r>
    </w:p>
    <w:p w14:paraId="01EE90C6" w14:textId="3834B45A" w:rsidR="005045B4" w:rsidRDefault="005045B4" w:rsidP="005045B4">
      <w:pPr>
        <w:pStyle w:val="NoSpacing"/>
      </w:pPr>
    </w:p>
    <w:p w14:paraId="58F7B1EB" w14:textId="31717151" w:rsidR="005045B4" w:rsidRDefault="005045B4" w:rsidP="005045B4">
      <w:pPr>
        <w:pStyle w:val="NoSpacing"/>
      </w:pPr>
    </w:p>
    <w:p w14:paraId="11F26695" w14:textId="5C26A275" w:rsidR="005045B4" w:rsidRDefault="005045B4" w:rsidP="005045B4">
      <w:pPr>
        <w:pStyle w:val="Heading1"/>
      </w:pPr>
      <w:r>
        <w:t>Autocorrelation</w:t>
      </w:r>
    </w:p>
    <w:p w14:paraId="51335AEA" w14:textId="580CED9C" w:rsidR="005045B4" w:rsidRDefault="00E55890" w:rsidP="005045B4">
      <w:hyperlink r:id="rId7" w:history="1">
        <w:r w:rsidR="005045B4">
          <w:rPr>
            <w:rStyle w:val="Hyperlink"/>
          </w:rPr>
          <w:t>https://sites.ualberta.ca/~lkgray/uploads/7/3/6/2/7362679/slides-autocorrelation_kriging.pdf</w:t>
        </w:r>
      </w:hyperlink>
    </w:p>
    <w:p w14:paraId="03046D71" w14:textId="093C8150" w:rsidR="005045B4" w:rsidRDefault="005045B4" w:rsidP="005045B4">
      <w:r>
        <w:t>Correlation of a variable with itself.</w:t>
      </w:r>
    </w:p>
    <w:p w14:paraId="71399F5E" w14:textId="5DD14B05" w:rsidR="005045B4" w:rsidRDefault="005045B4" w:rsidP="005045B4">
      <w:pPr>
        <w:pStyle w:val="Heading2"/>
      </w:pPr>
      <w:r>
        <w:t>Spatial Autocorrelation</w:t>
      </w:r>
    </w:p>
    <w:p w14:paraId="4137D968" w14:textId="1430ABE6" w:rsidR="005045B4" w:rsidRDefault="005045B4" w:rsidP="005045B4">
      <w:pPr>
        <w:pStyle w:val="NoSpacing"/>
      </w:pPr>
      <w:r>
        <w:t>The values of the variable area correlated across different locations. Somewhat a function of distance between them,</w:t>
      </w:r>
    </w:p>
    <w:p w14:paraId="2A3F5F89" w14:textId="764DFBAE" w:rsidR="005045B4" w:rsidRDefault="005045B4" w:rsidP="005045B4">
      <w:pPr>
        <w:pStyle w:val="NoSpacing"/>
      </w:pPr>
      <w:r>
        <w:t>Positive autocorrelation: closer points more similar</w:t>
      </w:r>
    </w:p>
    <w:p w14:paraId="28BD4783" w14:textId="372EC951" w:rsidR="005045B4" w:rsidRDefault="005045B4" w:rsidP="005045B4">
      <w:pPr>
        <w:pStyle w:val="NoSpacing"/>
      </w:pPr>
      <w:r>
        <w:t>Negative autocorrelation: closer points less similar</w:t>
      </w:r>
    </w:p>
    <w:p w14:paraId="18EDEAD1" w14:textId="00C3A906" w:rsidR="005045B4" w:rsidRDefault="005045B4" w:rsidP="005045B4">
      <w:pPr>
        <w:pStyle w:val="NoSpacing"/>
      </w:pPr>
      <w:r>
        <w:t>Causes:</w:t>
      </w:r>
    </w:p>
    <w:p w14:paraId="6D380E50" w14:textId="35E11610" w:rsidR="005045B4" w:rsidRDefault="005045B4" w:rsidP="005045B4">
      <w:pPr>
        <w:pStyle w:val="NoSpacing"/>
        <w:numPr>
          <w:ilvl w:val="0"/>
          <w:numId w:val="3"/>
        </w:numPr>
      </w:pPr>
      <w:r>
        <w:t>Sample sites not being random</w:t>
      </w:r>
    </w:p>
    <w:p w14:paraId="17182501" w14:textId="25945A75" w:rsidR="005045B4" w:rsidRDefault="005045B4" w:rsidP="005045B4">
      <w:pPr>
        <w:pStyle w:val="NoSpacing"/>
        <w:numPr>
          <w:ilvl w:val="0"/>
          <w:numId w:val="3"/>
        </w:numPr>
      </w:pPr>
      <w:r>
        <w:t>Interaction of variables across space</w:t>
      </w:r>
    </w:p>
    <w:p w14:paraId="475F0DD3" w14:textId="7D114F44" w:rsidR="005045B4" w:rsidRDefault="005045B4" w:rsidP="005045B4">
      <w:pPr>
        <w:pStyle w:val="NoSpacing"/>
        <w:numPr>
          <w:ilvl w:val="1"/>
          <w:numId w:val="3"/>
        </w:numPr>
      </w:pPr>
      <w:r>
        <w:t>Univariate: response variable is correlated with itself (</w:t>
      </w:r>
      <w:proofErr w:type="spellStart"/>
      <w:r>
        <w:t>eg.</w:t>
      </w:r>
      <w:proofErr w:type="spellEnd"/>
      <w:r>
        <w:t xml:space="preserve"> more plants near plants, dur to seed)</w:t>
      </w:r>
    </w:p>
    <w:p w14:paraId="0549341E" w14:textId="580F252B" w:rsidR="00660CD5" w:rsidRDefault="005045B4" w:rsidP="00660CD5">
      <w:pPr>
        <w:pStyle w:val="NoSpacing"/>
        <w:numPr>
          <w:ilvl w:val="1"/>
          <w:numId w:val="3"/>
        </w:numPr>
      </w:pPr>
      <w:r>
        <w:t xml:space="preserve">Multivariate: interaction of response and predicter variables. </w:t>
      </w:r>
      <w:proofErr w:type="spellStart"/>
      <w:r>
        <w:t>Eg.</w:t>
      </w:r>
      <w:proofErr w:type="spellEnd"/>
      <w:r>
        <w:t xml:space="preserve"> more plants in wetter area</w:t>
      </w:r>
    </w:p>
    <w:p w14:paraId="2E434D33" w14:textId="47D4A01F" w:rsidR="005045B4" w:rsidRDefault="005045B4" w:rsidP="005045B4">
      <w:pPr>
        <w:pStyle w:val="NoSpacing"/>
      </w:pPr>
      <w:r>
        <w:lastRenderedPageBreak/>
        <w:t>Good as it allows for interpolation (estimation of values at non-sampled sites)</w:t>
      </w:r>
    </w:p>
    <w:p w14:paraId="430FABC4" w14:textId="3EFE7EA9" w:rsidR="005045B4" w:rsidRDefault="005045B4" w:rsidP="005045B4">
      <w:pPr>
        <w:pStyle w:val="NoSpacing"/>
      </w:pPr>
      <w:r>
        <w:t>Bad as it indicates that observations are not independent. This violates the assumptions of several statistical tests and can lead to inaccurate conclusions</w:t>
      </w:r>
    </w:p>
    <w:p w14:paraId="444DEB84" w14:textId="7C5103C9" w:rsidR="005B4719" w:rsidRDefault="005B4719" w:rsidP="005045B4">
      <w:pPr>
        <w:pStyle w:val="NoSpacing"/>
      </w:pPr>
    </w:p>
    <w:p w14:paraId="4B0B383F" w14:textId="017D5B1B" w:rsidR="005B4719" w:rsidRDefault="005B4719" w:rsidP="005045B4">
      <w:pPr>
        <w:pStyle w:val="NoSpacing"/>
      </w:pPr>
      <w:r>
        <w:t>Testing for spatial autocorrelation</w:t>
      </w:r>
    </w:p>
    <w:p w14:paraId="411CC3DF" w14:textId="03538D72" w:rsidR="005B4719" w:rsidRDefault="005B4719" w:rsidP="005B4719">
      <w:pPr>
        <w:pStyle w:val="NoSpacing"/>
        <w:numPr>
          <w:ilvl w:val="0"/>
          <w:numId w:val="4"/>
        </w:numPr>
      </w:pPr>
      <w:r>
        <w:t>Moran’s Index measures degree of correlation between samples based on both value and distance between points – lets you know if data is random, clustered or dispersed which will impact autocorrelation</w:t>
      </w:r>
    </w:p>
    <w:p w14:paraId="3765EFC2" w14:textId="60E011E9" w:rsidR="005B4719" w:rsidRDefault="005B4719" w:rsidP="005B4719">
      <w:pPr>
        <w:pStyle w:val="NoSpacing"/>
        <w:numPr>
          <w:ilvl w:val="0"/>
          <w:numId w:val="4"/>
        </w:numPr>
      </w:pPr>
      <w:r>
        <w:t xml:space="preserve">Measures the correlation of a variable with itself at </w:t>
      </w:r>
      <w:r w:rsidR="00E521D8">
        <w:t>different points in space (see graph)</w:t>
      </w:r>
    </w:p>
    <w:p w14:paraId="0F1BF4EF" w14:textId="0E692F59" w:rsidR="00E521D8" w:rsidRDefault="00E521D8" w:rsidP="005B4719">
      <w:pPr>
        <w:pStyle w:val="NoSpacing"/>
        <w:numPr>
          <w:ilvl w:val="0"/>
          <w:numId w:val="4"/>
        </w:numPr>
      </w:pPr>
      <w:r>
        <w:t>Ranges from -1 to 1. 0 = no SAC</w:t>
      </w:r>
    </w:p>
    <w:p w14:paraId="744A13AA" w14:textId="178FAED3" w:rsidR="00E521D8" w:rsidRDefault="00E521D8" w:rsidP="005B4719">
      <w:pPr>
        <w:pStyle w:val="NoSpacing"/>
        <w:numPr>
          <w:ilvl w:val="0"/>
          <w:numId w:val="4"/>
        </w:numPr>
      </w:pPr>
      <w:r>
        <w:t>Null hypothesis = no autocorrelation. P &lt; 0.05 means that autocorrelation exists</w:t>
      </w:r>
    </w:p>
    <w:p w14:paraId="7E329F94" w14:textId="77017F44" w:rsidR="00E521D8" w:rsidRDefault="00E521D8" w:rsidP="005B4719">
      <w:pPr>
        <w:pStyle w:val="NoSpacing"/>
        <w:numPr>
          <w:ilvl w:val="0"/>
          <w:numId w:val="4"/>
        </w:numPr>
      </w:pPr>
      <w:r>
        <w:t>Sensitive to extreme values</w:t>
      </w:r>
    </w:p>
    <w:p w14:paraId="09285D3B" w14:textId="6D73393D" w:rsidR="00E521D8" w:rsidRDefault="00E521D8" w:rsidP="005B4719">
      <w:pPr>
        <w:pStyle w:val="NoSpacing"/>
        <w:numPr>
          <w:ilvl w:val="0"/>
          <w:numId w:val="4"/>
        </w:numPr>
      </w:pPr>
      <w:r>
        <w:t>Can also use Geary’s C,</w:t>
      </w:r>
    </w:p>
    <w:p w14:paraId="7867DD41" w14:textId="43A00FCF" w:rsidR="00F1183C" w:rsidRDefault="00F1183C" w:rsidP="00F1183C">
      <w:pPr>
        <w:pStyle w:val="NoSpacing"/>
      </w:pPr>
    </w:p>
    <w:p w14:paraId="6E8B4227" w14:textId="772127B5" w:rsidR="00F1183C" w:rsidRDefault="00F1183C" w:rsidP="00F1183C">
      <w:pPr>
        <w:pStyle w:val="NoSpacing"/>
      </w:pPr>
      <w:r>
        <w:rPr>
          <w:noProof/>
        </w:rPr>
        <w:drawing>
          <wp:inline distT="0" distB="0" distL="0" distR="0" wp14:anchorId="4DFD42CA" wp14:editId="3A8400E7">
            <wp:extent cx="5943600" cy="408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1780"/>
                    </a:xfrm>
                    <a:prstGeom prst="rect">
                      <a:avLst/>
                    </a:prstGeom>
                  </pic:spPr>
                </pic:pic>
              </a:graphicData>
            </a:graphic>
          </wp:inline>
        </w:drawing>
      </w:r>
    </w:p>
    <w:p w14:paraId="4CAF89C8" w14:textId="0F7C4958" w:rsidR="005045B4" w:rsidRDefault="005045B4" w:rsidP="005045B4"/>
    <w:p w14:paraId="2E166F57" w14:textId="78680C36" w:rsidR="00E521D8" w:rsidRDefault="00E521D8" w:rsidP="005045B4">
      <w:r>
        <w:t>If you want to avoid spatial autocorrelation be careful with your experimental design. Particularly spacing</w:t>
      </w:r>
    </w:p>
    <w:p w14:paraId="4AA958FF" w14:textId="2FA5904D" w:rsidR="00E521D8" w:rsidRDefault="00E521D8" w:rsidP="005045B4">
      <w:r>
        <w:t xml:space="preserve">There are also some statistical methods to account for autocorrelation. See </w:t>
      </w:r>
      <w:r w:rsidRPr="00E521D8">
        <w:t xml:space="preserve">Dale, M.R.T., Fortin, M. 2002 Spatial autocorrelation and statistical tests in ecology. </w:t>
      </w:r>
      <w:proofErr w:type="spellStart"/>
      <w:r w:rsidRPr="00E521D8">
        <w:t>Écoscience</w:t>
      </w:r>
      <w:proofErr w:type="spellEnd"/>
      <w:r w:rsidRPr="00E521D8">
        <w:t>. 2002; 9(2):162–167.</w:t>
      </w:r>
    </w:p>
    <w:p w14:paraId="4201548D" w14:textId="6B722A56" w:rsidR="00E521D8" w:rsidRDefault="00E55890" w:rsidP="005045B4">
      <w:hyperlink r:id="rId9" w:history="1">
        <w:r w:rsidR="00575C10">
          <w:rPr>
            <w:rStyle w:val="Hyperlink"/>
          </w:rPr>
          <w:t>https://www.rdocumentation.org/packages/tseries/versions/0.1-2/topics/acf</w:t>
        </w:r>
      </w:hyperlink>
    </w:p>
    <w:p w14:paraId="15CF060D" w14:textId="29068EB6" w:rsidR="00575C10" w:rsidRDefault="00575C10" w:rsidP="005045B4">
      <w:r>
        <w:t>above focusses on temporal autocorrelation</w:t>
      </w:r>
    </w:p>
    <w:p w14:paraId="7B9DA911" w14:textId="42AD0697" w:rsidR="00730ECB" w:rsidRDefault="00E55890" w:rsidP="005045B4">
      <w:hyperlink r:id="rId10" w:history="1">
        <w:r w:rsidR="00730ECB">
          <w:rPr>
            <w:rStyle w:val="Hyperlink"/>
          </w:rPr>
          <w:t>https://cran.r-project.org/web/packages/acnr/vignettes/autocorrelation.html</w:t>
        </w:r>
      </w:hyperlink>
    </w:p>
    <w:p w14:paraId="02E2B462" w14:textId="4E2EC428" w:rsidR="00730ECB" w:rsidRDefault="00730ECB" w:rsidP="005045B4"/>
    <w:p w14:paraId="732800FB" w14:textId="34373247" w:rsidR="00730ECB" w:rsidRDefault="00E55890" w:rsidP="005045B4">
      <w:hyperlink r:id="rId11" w:history="1">
        <w:r w:rsidR="00730ECB">
          <w:rPr>
            <w:rStyle w:val="Hyperlink"/>
          </w:rPr>
          <w:t>https://rspatial.org/raster/analysis/3-spauto.html</w:t>
        </w:r>
      </w:hyperlink>
    </w:p>
    <w:p w14:paraId="4490AF80" w14:textId="5F611486" w:rsidR="00AC135E" w:rsidRDefault="00AC135E" w:rsidP="005045B4">
      <w:r w:rsidRPr="00523AC3">
        <w:rPr>
          <w:rStyle w:val="Heading2Char"/>
        </w:rPr>
        <w:t>Temporal autocorrelation:</w:t>
      </w:r>
      <w:r>
        <w:t xml:space="preserve"> variables correlation with itself over time. </w:t>
      </w:r>
      <w:r w:rsidR="00936032">
        <w:t>Generally,</w:t>
      </w:r>
      <w:r>
        <w:t xml:space="preserve"> the variable will be more correlated over shorter time scales</w:t>
      </w:r>
    </w:p>
    <w:p w14:paraId="7990095D" w14:textId="3453A519" w:rsidR="00AC135E" w:rsidRDefault="00AC135E" w:rsidP="005045B4">
      <w:r>
        <w:t xml:space="preserve">Can use the </w:t>
      </w:r>
      <w:proofErr w:type="spellStart"/>
      <w:proofErr w:type="gramStart"/>
      <w:r>
        <w:t>cor</w:t>
      </w:r>
      <w:proofErr w:type="spellEnd"/>
      <w:r>
        <w:t>(</w:t>
      </w:r>
      <w:proofErr w:type="gramEnd"/>
      <w:r>
        <w:t>) function with vectors a and b (subsets of a larger vector) to assess autocorrelation. This is a “one-lag correlation meaning that the values are compared to their immediate neighbours and not others</w:t>
      </w:r>
    </w:p>
    <w:p w14:paraId="448A7772" w14:textId="10354EC3" w:rsidR="00AC135E" w:rsidRDefault="00AC135E" w:rsidP="005045B4">
      <w:r>
        <w:t xml:space="preserve">Can also use the </w:t>
      </w:r>
      <w:proofErr w:type="spellStart"/>
      <w:proofErr w:type="gramStart"/>
      <w:r>
        <w:t>acf</w:t>
      </w:r>
      <w:proofErr w:type="spellEnd"/>
      <w:r>
        <w:t>(</w:t>
      </w:r>
      <w:proofErr w:type="gramEnd"/>
      <w:r>
        <w:t xml:space="preserve">) function on the larger vector. This will create a graph showing </w:t>
      </w:r>
      <w:r w:rsidR="00523AC3">
        <w:t>the degree of autocorrelation at different lags. Generally smaller lags yield larger autocorrelation values.</w:t>
      </w:r>
    </w:p>
    <w:p w14:paraId="681B47EF" w14:textId="04BAAF28" w:rsidR="00523AC3" w:rsidRDefault="00523AC3" w:rsidP="00523AC3">
      <w:pPr>
        <w:pStyle w:val="Heading2"/>
      </w:pPr>
      <w:r>
        <w:t>Spatial Autocorrelation</w:t>
      </w:r>
    </w:p>
    <w:p w14:paraId="08DE495B" w14:textId="3532FC73" w:rsidR="00523AC3" w:rsidRDefault="00523AC3" w:rsidP="00523AC3">
      <w:r>
        <w:t>-multiple dimensions, can be harder to determine which objects are nearer to each other.</w:t>
      </w:r>
    </w:p>
    <w:p w14:paraId="000B9987" w14:textId="71773918" w:rsidR="00523AC3" w:rsidRDefault="00523AC3" w:rsidP="00523AC3">
      <w:r>
        <w:t xml:space="preserve">-How similar are objects at different locations to </w:t>
      </w:r>
      <w:proofErr w:type="spellStart"/>
      <w:r>
        <w:t>eachother</w:t>
      </w:r>
      <w:proofErr w:type="spellEnd"/>
      <w:r>
        <w:t>. If there is a high degree of spatial autocorrelation, regions with similar values will be spatially clustered.</w:t>
      </w:r>
    </w:p>
    <w:p w14:paraId="4B896805" w14:textId="032DBE37" w:rsidR="00523AC3" w:rsidRDefault="00523AC3" w:rsidP="00523AC3">
      <w:pPr>
        <w:pStyle w:val="NoSpacing"/>
      </w:pPr>
      <w:r>
        <w:t>Causes:</w:t>
      </w:r>
    </w:p>
    <w:p w14:paraId="0CE6E52D" w14:textId="68D91E8C" w:rsidR="00523AC3" w:rsidRDefault="00523AC3" w:rsidP="00523AC3">
      <w:pPr>
        <w:pStyle w:val="NoSpacing"/>
        <w:numPr>
          <w:ilvl w:val="0"/>
          <w:numId w:val="5"/>
        </w:numPr>
      </w:pPr>
      <w:proofErr w:type="spellStart"/>
      <w:r>
        <w:t>Exogenus</w:t>
      </w:r>
      <w:proofErr w:type="spellEnd"/>
      <w:r>
        <w:t xml:space="preserve">: caused by another spatially autocorrelated variable </w:t>
      </w:r>
      <w:proofErr w:type="spellStart"/>
      <w:r>
        <w:t>eg.</w:t>
      </w:r>
      <w:proofErr w:type="spellEnd"/>
      <w:r>
        <w:t xml:space="preserve"> rainfall</w:t>
      </w:r>
    </w:p>
    <w:p w14:paraId="26921EE7" w14:textId="6017E636" w:rsidR="00523AC3" w:rsidRDefault="00523AC3" w:rsidP="00523AC3">
      <w:pPr>
        <w:pStyle w:val="NoSpacing"/>
        <w:numPr>
          <w:ilvl w:val="0"/>
          <w:numId w:val="5"/>
        </w:numPr>
      </w:pPr>
      <w:proofErr w:type="spellStart"/>
      <w:r>
        <w:t>Endogenus</w:t>
      </w:r>
      <w:proofErr w:type="spellEnd"/>
      <w:r>
        <w:t xml:space="preserve">: caused by a process, </w:t>
      </w:r>
      <w:proofErr w:type="spellStart"/>
      <w:r>
        <w:t>eg.</w:t>
      </w:r>
      <w:proofErr w:type="spellEnd"/>
      <w:r>
        <w:t xml:space="preserve"> the spread of a disease</w:t>
      </w:r>
    </w:p>
    <w:p w14:paraId="0FE79EDB" w14:textId="46410D74" w:rsidR="00523AC3" w:rsidRDefault="00523AC3" w:rsidP="00523AC3">
      <w:pPr>
        <w:pStyle w:val="NoSpacing"/>
      </w:pPr>
      <w:r>
        <w:t>Common statistic to describe spatial autocorrelation is Moran’s I</w:t>
      </w:r>
    </w:p>
    <w:p w14:paraId="48AE06BD" w14:textId="2B93E8BC" w:rsidR="001E3430" w:rsidRDefault="001E3430" w:rsidP="00523AC3">
      <w:pPr>
        <w:pStyle w:val="NoSpacing"/>
      </w:pPr>
      <w:r>
        <w:t>Need to define what is “near” as likely that measurement is not included in your data.</w:t>
      </w:r>
    </w:p>
    <w:p w14:paraId="64543B1A" w14:textId="63AFAA02" w:rsidR="001E3430" w:rsidRDefault="001E3430" w:rsidP="00523AC3">
      <w:pPr>
        <w:pStyle w:val="NoSpacing"/>
      </w:pPr>
      <w:proofErr w:type="gramStart"/>
      <w:r>
        <w:t>Moran(</w:t>
      </w:r>
      <w:proofErr w:type="gramEnd"/>
      <w:r>
        <w:t>) function</w:t>
      </w:r>
    </w:p>
    <w:p w14:paraId="6519F41A" w14:textId="1DF479AB" w:rsidR="001E3430" w:rsidRDefault="001E3430" w:rsidP="00523AC3">
      <w:pPr>
        <w:pStyle w:val="NoSpacing"/>
      </w:pPr>
      <w:r>
        <w:t xml:space="preserve">To test </w:t>
      </w:r>
      <w:proofErr w:type="gramStart"/>
      <w:r>
        <w:t>significance</w:t>
      </w:r>
      <w:proofErr w:type="gramEnd"/>
      <w:r>
        <w:t xml:space="preserve"> use the Monte Carlo simulation</w:t>
      </w:r>
      <w:r w:rsidR="00846390">
        <w:t xml:space="preserve"> moran.mc</w:t>
      </w:r>
    </w:p>
    <w:p w14:paraId="1C012558" w14:textId="79DCD391" w:rsidR="001E3430" w:rsidRDefault="001E3430" w:rsidP="001E3430">
      <w:pPr>
        <w:pStyle w:val="NoSpacing"/>
        <w:numPr>
          <w:ilvl w:val="0"/>
          <w:numId w:val="6"/>
        </w:numPr>
      </w:pPr>
      <w:r>
        <w:t xml:space="preserve">Random values assigned to each observation and </w:t>
      </w:r>
      <w:proofErr w:type="spellStart"/>
      <w:r w:rsidR="00846390">
        <w:t>moran’s</w:t>
      </w:r>
      <w:proofErr w:type="spellEnd"/>
      <w:r w:rsidR="00846390">
        <w:t xml:space="preserve"> I computed. This is repeated several times to create a distribution of expected values</w:t>
      </w:r>
    </w:p>
    <w:p w14:paraId="2D48CFF0" w14:textId="46EC5B41" w:rsidR="00846390" w:rsidRDefault="00846390" w:rsidP="001E3430">
      <w:pPr>
        <w:pStyle w:val="NoSpacing"/>
        <w:numPr>
          <w:ilvl w:val="0"/>
          <w:numId w:val="6"/>
        </w:numPr>
      </w:pPr>
      <w:r>
        <w:t>Observed Moran’s I compared to theoretical distribution to assess how likely it is that the observed value would occur under a random draw</w:t>
      </w:r>
    </w:p>
    <w:p w14:paraId="7475A70D" w14:textId="6EB68EE4" w:rsidR="00846390" w:rsidRDefault="00846390" w:rsidP="00846390">
      <w:pPr>
        <w:pStyle w:val="NoSpacing"/>
      </w:pPr>
      <w:proofErr w:type="spellStart"/>
      <w:r>
        <w:t>Moran.plot</w:t>
      </w:r>
      <w:proofErr w:type="spellEnd"/>
      <w:r>
        <w:t>()</w:t>
      </w:r>
    </w:p>
    <w:p w14:paraId="6C94A228" w14:textId="1D1DD6F0" w:rsidR="00846390" w:rsidRDefault="00846390" w:rsidP="00846390">
      <w:pPr>
        <w:pStyle w:val="NoSpacing"/>
      </w:pPr>
    </w:p>
    <w:p w14:paraId="1CCB7926" w14:textId="133962BC" w:rsidR="00846390" w:rsidRDefault="00E55890" w:rsidP="00846390">
      <w:pPr>
        <w:pStyle w:val="NoSpacing"/>
      </w:pPr>
      <w:hyperlink r:id="rId12" w:history="1">
        <w:r w:rsidR="00846390">
          <w:rPr>
            <w:rStyle w:val="Hyperlink"/>
          </w:rPr>
          <w:t>https://www.statisticshowto.datasciencecentral.com/morans-i/</w:t>
        </w:r>
      </w:hyperlink>
    </w:p>
    <w:p w14:paraId="1B8D822B" w14:textId="07A417F6" w:rsidR="00846390" w:rsidRDefault="00846390" w:rsidP="00846390">
      <w:pPr>
        <w:pStyle w:val="NoSpacing"/>
      </w:pPr>
      <w:r>
        <w:t>Moran’s I</w:t>
      </w:r>
    </w:p>
    <w:p w14:paraId="3D37EACB" w14:textId="2B5ED240" w:rsidR="00846390" w:rsidRDefault="00846390" w:rsidP="00846390">
      <w:pPr>
        <w:pStyle w:val="NoSpacing"/>
      </w:pPr>
      <w:r>
        <w:t xml:space="preserve">-a measure of spatial autocorrelation </w:t>
      </w:r>
      <w:proofErr w:type="spellStart"/>
      <w:r>
        <w:t>ie</w:t>
      </w:r>
      <w:proofErr w:type="spellEnd"/>
      <w:r>
        <w:t>, how similar an object is to those surrounding it.</w:t>
      </w:r>
    </w:p>
    <w:p w14:paraId="6FB49CD1" w14:textId="5324CA26" w:rsidR="00846390" w:rsidRDefault="00846390" w:rsidP="00846390">
      <w:pPr>
        <w:pStyle w:val="NoSpacing"/>
      </w:pPr>
      <w:r>
        <w:t>-1 to 1</w:t>
      </w:r>
    </w:p>
    <w:p w14:paraId="49C84963" w14:textId="6C3B906C" w:rsidR="00846390" w:rsidRDefault="00846390" w:rsidP="00846390">
      <w:pPr>
        <w:pStyle w:val="NoSpacing"/>
      </w:pPr>
      <w:r>
        <w:t>-1 = perfect clustering of dissimilar values</w:t>
      </w:r>
    </w:p>
    <w:p w14:paraId="44207BC4" w14:textId="6EB8671D" w:rsidR="00846390" w:rsidRDefault="00846390" w:rsidP="00846390">
      <w:pPr>
        <w:pStyle w:val="NoSpacing"/>
      </w:pPr>
      <w:r>
        <w:t>0 = no autocorrelation, values perfectly random</w:t>
      </w:r>
    </w:p>
    <w:p w14:paraId="3358B640" w14:textId="1E0026C0" w:rsidR="00846390" w:rsidRDefault="00846390" w:rsidP="00846390">
      <w:pPr>
        <w:pStyle w:val="NoSpacing"/>
      </w:pPr>
      <w:r>
        <w:t>+1 = perfect clustering of similar values</w:t>
      </w:r>
    </w:p>
    <w:p w14:paraId="06DB571D" w14:textId="27A9B254" w:rsidR="00D243BB" w:rsidRDefault="00D243BB" w:rsidP="00846390">
      <w:pPr>
        <w:pStyle w:val="NoSpacing"/>
      </w:pPr>
    </w:p>
    <w:p w14:paraId="342AFC3C" w14:textId="116644EA" w:rsidR="00D243BB" w:rsidRDefault="00C6276F" w:rsidP="00846390">
      <w:pPr>
        <w:pStyle w:val="NoSpacing"/>
      </w:pPr>
      <w:r>
        <w:t>Is an inferential statistic – so needs to be tested for significance</w:t>
      </w:r>
    </w:p>
    <w:p w14:paraId="78787C31" w14:textId="71F9BF43" w:rsidR="00846390" w:rsidRDefault="00846390" w:rsidP="00846390">
      <w:pPr>
        <w:pStyle w:val="NoSpacing"/>
      </w:pPr>
    </w:p>
    <w:p w14:paraId="152B6740" w14:textId="19AF36C0" w:rsidR="00C6276F" w:rsidRDefault="00E55890" w:rsidP="00846390">
      <w:pPr>
        <w:pStyle w:val="NoSpacing"/>
      </w:pPr>
      <w:hyperlink r:id="rId13" w:history="1">
        <w:r w:rsidR="00C6276F">
          <w:rPr>
            <w:rStyle w:val="Hyperlink"/>
          </w:rPr>
          <w:t>https://stats.idre.ucla.edu/r/faq/how-can-i-calculate-morans-i-in-r/</w:t>
        </w:r>
      </w:hyperlink>
    </w:p>
    <w:p w14:paraId="71D42768" w14:textId="65AD2A57" w:rsidR="00C6276F" w:rsidRDefault="00C6276F" w:rsidP="00846390">
      <w:pPr>
        <w:pStyle w:val="NoSpacing"/>
      </w:pPr>
      <w:proofErr w:type="spellStart"/>
      <w:proofErr w:type="gramStart"/>
      <w:r>
        <w:t>install.packeges</w:t>
      </w:r>
      <w:proofErr w:type="spellEnd"/>
      <w:proofErr w:type="gramEnd"/>
      <w:r>
        <w:t>(“ape”</w:t>
      </w:r>
    </w:p>
    <w:p w14:paraId="3F3E39AD" w14:textId="6B681F50" w:rsidR="00C6276F" w:rsidRDefault="00C6276F" w:rsidP="00846390">
      <w:pPr>
        <w:pStyle w:val="NoSpacing"/>
      </w:pPr>
      <w:r>
        <w:t>library(“ape”)</w:t>
      </w:r>
    </w:p>
    <w:p w14:paraId="14862E6F" w14:textId="7AB0213A" w:rsidR="00C6276F" w:rsidRDefault="00C6276F" w:rsidP="00846390">
      <w:pPr>
        <w:pStyle w:val="NoSpacing"/>
      </w:pPr>
    </w:p>
    <w:p w14:paraId="51F7A428" w14:textId="32AF4379" w:rsidR="00C6276F" w:rsidRDefault="00C6276F" w:rsidP="00846390">
      <w:pPr>
        <w:pStyle w:val="NoSpacing"/>
      </w:pPr>
      <w:r>
        <w:lastRenderedPageBreak/>
        <w:t>Need to create a matrix of inverse distance weights. Entries for pairs that are closer together are higher than for pairs further apart</w:t>
      </w:r>
    </w:p>
    <w:p w14:paraId="08BC501A" w14:textId="3B59B270" w:rsidR="00C6276F" w:rsidRDefault="00C6276F" w:rsidP="00846390">
      <w:pPr>
        <w:pStyle w:val="NoSpacing"/>
      </w:pPr>
    </w:p>
    <w:p w14:paraId="7B1F46FB" w14:textId="19DB37A5" w:rsidR="00C6276F" w:rsidRDefault="00C6276F" w:rsidP="00846390">
      <w:pPr>
        <w:pStyle w:val="NoSpacing"/>
      </w:pPr>
      <w:r>
        <w:t>First make a matrix. One way to do this is below</w:t>
      </w:r>
    </w:p>
    <w:p w14:paraId="3EEAF137" w14:textId="77777777" w:rsidR="00C6276F" w:rsidRPr="00C6276F" w:rsidRDefault="00C6276F" w:rsidP="00C6276F">
      <w:pPr>
        <w:pStyle w:val="NoSpacing"/>
        <w:rPr>
          <w:lang w:eastAsia="en-CA"/>
        </w:rPr>
      </w:pPr>
      <w:proofErr w:type="spellStart"/>
      <w:proofErr w:type="gramStart"/>
      <w:r w:rsidRPr="00C6276F">
        <w:rPr>
          <w:lang w:eastAsia="en-CA"/>
        </w:rPr>
        <w:t>ozone.dists</w:t>
      </w:r>
      <w:proofErr w:type="spellEnd"/>
      <w:proofErr w:type="gramEnd"/>
      <w:r w:rsidRPr="00C6276F">
        <w:rPr>
          <w:lang w:eastAsia="en-CA"/>
        </w:rPr>
        <w:t xml:space="preserve"> &lt;- </w:t>
      </w:r>
      <w:proofErr w:type="spellStart"/>
      <w:r w:rsidRPr="00C6276F">
        <w:rPr>
          <w:lang w:eastAsia="en-CA"/>
        </w:rPr>
        <w:t>as.matrix</w:t>
      </w:r>
      <w:proofErr w:type="spellEnd"/>
      <w:r w:rsidRPr="00C6276F">
        <w:rPr>
          <w:lang w:eastAsia="en-CA"/>
        </w:rPr>
        <w:t>(</w:t>
      </w:r>
      <w:proofErr w:type="spellStart"/>
      <w:r w:rsidRPr="00C6276F">
        <w:rPr>
          <w:lang w:eastAsia="en-CA"/>
        </w:rPr>
        <w:t>dist</w:t>
      </w:r>
      <w:proofErr w:type="spellEnd"/>
      <w:r w:rsidRPr="00C6276F">
        <w:rPr>
          <w:lang w:eastAsia="en-CA"/>
        </w:rPr>
        <w:t>(</w:t>
      </w:r>
      <w:proofErr w:type="spellStart"/>
      <w:r w:rsidRPr="00C6276F">
        <w:rPr>
          <w:lang w:eastAsia="en-CA"/>
        </w:rPr>
        <w:t>cbind</w:t>
      </w:r>
      <w:proofErr w:type="spellEnd"/>
      <w:r w:rsidRPr="00C6276F">
        <w:rPr>
          <w:lang w:eastAsia="en-CA"/>
        </w:rPr>
        <w:t>(</w:t>
      </w:r>
      <w:proofErr w:type="spellStart"/>
      <w:r w:rsidRPr="00C6276F">
        <w:rPr>
          <w:lang w:eastAsia="en-CA"/>
        </w:rPr>
        <w:t>ozone$Lon</w:t>
      </w:r>
      <w:proofErr w:type="spellEnd"/>
      <w:r w:rsidRPr="00C6276F">
        <w:rPr>
          <w:lang w:eastAsia="en-CA"/>
        </w:rPr>
        <w:t xml:space="preserve">, </w:t>
      </w:r>
      <w:proofErr w:type="spellStart"/>
      <w:r w:rsidRPr="00C6276F">
        <w:rPr>
          <w:lang w:eastAsia="en-CA"/>
        </w:rPr>
        <w:t>ozone$Lat</w:t>
      </w:r>
      <w:proofErr w:type="spellEnd"/>
      <w:r w:rsidRPr="00C6276F">
        <w:rPr>
          <w:lang w:eastAsia="en-CA"/>
        </w:rPr>
        <w:t>)))</w:t>
      </w:r>
    </w:p>
    <w:p w14:paraId="58AFDA53" w14:textId="77777777" w:rsidR="00C6276F" w:rsidRDefault="00C6276F" w:rsidP="00C6276F">
      <w:pPr>
        <w:pStyle w:val="NoSpacing"/>
      </w:pPr>
      <w:proofErr w:type="spellStart"/>
      <w:r>
        <w:rPr>
          <w:rStyle w:val="Strong"/>
          <w:color w:val="000000"/>
        </w:rPr>
        <w:t>ozone.dists.inv</w:t>
      </w:r>
      <w:proofErr w:type="spellEnd"/>
      <w:r>
        <w:rPr>
          <w:rStyle w:val="Strong"/>
          <w:color w:val="000000"/>
        </w:rPr>
        <w:t xml:space="preserve"> &lt;- 1/</w:t>
      </w:r>
      <w:proofErr w:type="spellStart"/>
      <w:r>
        <w:rPr>
          <w:rStyle w:val="Strong"/>
          <w:color w:val="000000"/>
        </w:rPr>
        <w:t>ozone.dists</w:t>
      </w:r>
      <w:proofErr w:type="spellEnd"/>
    </w:p>
    <w:p w14:paraId="52D772F1" w14:textId="1561F738" w:rsidR="00C6276F" w:rsidRDefault="00C6276F" w:rsidP="00C6276F">
      <w:pPr>
        <w:pStyle w:val="NoSpacing"/>
      </w:pPr>
      <w:proofErr w:type="spellStart"/>
      <w:r>
        <w:rPr>
          <w:rStyle w:val="Strong"/>
          <w:color w:val="000000"/>
        </w:rPr>
        <w:t>diag</w:t>
      </w:r>
      <w:proofErr w:type="spellEnd"/>
      <w:r>
        <w:rPr>
          <w:rStyle w:val="Strong"/>
          <w:color w:val="000000"/>
        </w:rPr>
        <w:t>(</w:t>
      </w:r>
      <w:proofErr w:type="spellStart"/>
      <w:r>
        <w:rPr>
          <w:rStyle w:val="Strong"/>
          <w:color w:val="000000"/>
        </w:rPr>
        <w:t>ozone.dists.inv</w:t>
      </w:r>
      <w:proofErr w:type="spellEnd"/>
      <w:r>
        <w:rPr>
          <w:rStyle w:val="Strong"/>
          <w:color w:val="000000"/>
        </w:rPr>
        <w:t>) &lt;- 0</w:t>
      </w:r>
    </w:p>
    <w:p w14:paraId="2E616417" w14:textId="77777777" w:rsidR="00C6276F" w:rsidRDefault="00C6276F" w:rsidP="00C6276F">
      <w:pPr>
        <w:pStyle w:val="NoSpacing"/>
      </w:pPr>
      <w:proofErr w:type="spellStart"/>
      <w:proofErr w:type="gramStart"/>
      <w:r>
        <w:rPr>
          <w:rStyle w:val="Strong"/>
          <w:color w:val="000000"/>
        </w:rPr>
        <w:t>ozone.dists.inv</w:t>
      </w:r>
      <w:proofErr w:type="spellEnd"/>
      <w:r>
        <w:rPr>
          <w:rStyle w:val="Strong"/>
          <w:color w:val="000000"/>
        </w:rPr>
        <w:t>[</w:t>
      </w:r>
      <w:proofErr w:type="gramEnd"/>
      <w:r>
        <w:rPr>
          <w:rStyle w:val="Strong"/>
          <w:color w:val="000000"/>
        </w:rPr>
        <w:t>1:5, 1:5]</w:t>
      </w:r>
    </w:p>
    <w:p w14:paraId="2979CE8C" w14:textId="17222F5E" w:rsidR="00C6276F" w:rsidRDefault="00C6276F" w:rsidP="00846390">
      <w:pPr>
        <w:pStyle w:val="NoSpacing"/>
      </w:pPr>
    </w:p>
    <w:p w14:paraId="54A07ACD" w14:textId="1276AF24" w:rsidR="001E3430" w:rsidRDefault="0069554E" w:rsidP="00523AC3">
      <w:pPr>
        <w:pStyle w:val="NoSpacing"/>
      </w:pPr>
      <w:r>
        <w:t xml:space="preserve">Then calculate </w:t>
      </w:r>
      <w:proofErr w:type="spellStart"/>
      <w:r>
        <w:t>Moran.I</w:t>
      </w:r>
      <w:proofErr w:type="spellEnd"/>
    </w:p>
    <w:p w14:paraId="6E29A46F" w14:textId="7B8F475E" w:rsidR="0069554E" w:rsidRDefault="0069554E" w:rsidP="00523AC3">
      <w:pPr>
        <w:pStyle w:val="NoSpacing"/>
      </w:pPr>
      <w:proofErr w:type="spellStart"/>
      <w:r w:rsidRPr="0069554E">
        <w:t>Moran.I</w:t>
      </w:r>
      <w:proofErr w:type="spellEnd"/>
      <w:r w:rsidRPr="0069554E">
        <w:t xml:space="preserve">(ozone$Av8top, </w:t>
      </w:r>
      <w:proofErr w:type="spellStart"/>
      <w:r w:rsidRPr="0069554E">
        <w:t>ozone.dists.inv</w:t>
      </w:r>
      <w:proofErr w:type="spellEnd"/>
      <w:r w:rsidRPr="0069554E">
        <w:t>)</w:t>
      </w:r>
    </w:p>
    <w:p w14:paraId="42B1D583" w14:textId="34D1D2C4" w:rsidR="0069554E" w:rsidRDefault="0069554E" w:rsidP="00523AC3">
      <w:pPr>
        <w:pStyle w:val="NoSpacing"/>
      </w:pPr>
      <w:r>
        <w:t>Will give you observed, expected then p value to say if there is spatial autocorrelation</w:t>
      </w:r>
    </w:p>
    <w:p w14:paraId="31701768" w14:textId="6D47D5BB" w:rsidR="00523AC3" w:rsidRDefault="00523AC3" w:rsidP="00523AC3">
      <w:pPr>
        <w:pStyle w:val="NoSpacing"/>
      </w:pPr>
    </w:p>
    <w:p w14:paraId="6B22A7F5" w14:textId="0E4E7530" w:rsidR="00D52259" w:rsidRDefault="00D52259" w:rsidP="00327571">
      <w:pPr>
        <w:pStyle w:val="Heading1"/>
        <w:rPr>
          <w:sz w:val="20"/>
          <w:szCs w:val="20"/>
        </w:rPr>
      </w:pPr>
      <w:r>
        <w:t xml:space="preserve">Spatial </w:t>
      </w:r>
      <w:r w:rsidRPr="00327571">
        <w:t>autocorrelation</w:t>
      </w:r>
      <w:r>
        <w:t xml:space="preserve"> and statistical tests in ecology</w:t>
      </w:r>
    </w:p>
    <w:p w14:paraId="72F25F64" w14:textId="67BB0D11" w:rsidR="00C52415" w:rsidRDefault="00327571" w:rsidP="00C52415">
      <w:pPr>
        <w:pStyle w:val="NoSpacing"/>
      </w:pPr>
      <w:r>
        <w:t>-Most parametric tests include the assumptions that observations are independent. This is not often the case in the natural world.</w:t>
      </w:r>
    </w:p>
    <w:p w14:paraId="0DF13532" w14:textId="338A2E2F" w:rsidR="00327571" w:rsidRDefault="00327571" w:rsidP="00C52415">
      <w:pPr>
        <w:pStyle w:val="NoSpacing"/>
      </w:pPr>
      <w:r>
        <w:t>-</w:t>
      </w:r>
      <w:proofErr w:type="spellStart"/>
      <w:r>
        <w:t>eg.</w:t>
      </w:r>
      <w:proofErr w:type="spellEnd"/>
      <w:r>
        <w:t xml:space="preserve"> if there are n units of information, we don’t have an effective sample size of n because some units area not independent of each other.</w:t>
      </w:r>
      <w:r w:rsidR="00CC7719">
        <w:t xml:space="preserve"> Effective sample size is less</w:t>
      </w:r>
      <w:r w:rsidR="00BA54ED">
        <w:t xml:space="preserve"> and you will find significant results more often than is justified by the data in tests with an assumption of independence</w:t>
      </w:r>
    </w:p>
    <w:p w14:paraId="571A91EC" w14:textId="37B47A7D" w:rsidR="009A484B" w:rsidRDefault="009A484B" w:rsidP="00C52415">
      <w:pPr>
        <w:pStyle w:val="NoSpacing"/>
      </w:pPr>
      <w:r>
        <w:t>-Can mitigate this by experimental design or statistical methods</w:t>
      </w:r>
    </w:p>
    <w:p w14:paraId="21CBEBF9" w14:textId="27286BC7" w:rsidR="009A484B" w:rsidRDefault="009A484B" w:rsidP="00C52415">
      <w:pPr>
        <w:pStyle w:val="NoSpacing"/>
      </w:pPr>
    </w:p>
    <w:p w14:paraId="4D535C58" w14:textId="1F58369C" w:rsidR="009A484B" w:rsidRDefault="009A484B" w:rsidP="00C52415">
      <w:pPr>
        <w:pStyle w:val="NoSpacing"/>
      </w:pPr>
      <w:r>
        <w:t>-First, the degree of spatial autocorrelation needs to be determined</w:t>
      </w:r>
      <w:r w:rsidR="00840971">
        <w:t xml:space="preserve"> on all pairs of samples of a given distance. </w:t>
      </w:r>
      <w:proofErr w:type="spellStart"/>
      <w:r w:rsidR="00840971">
        <w:t>Ie</w:t>
      </w:r>
      <w:proofErr w:type="spellEnd"/>
      <w:r w:rsidR="00840971">
        <w:t xml:space="preserve"> using Moran’s I or Geary’s c</w:t>
      </w:r>
      <w:r w:rsidR="005A7F18">
        <w:t>. Done for a series of distances which is plotted on a spatial correlogram</w:t>
      </w:r>
    </w:p>
    <w:p w14:paraId="1633BA8B" w14:textId="0F2BD5CC" w:rsidR="005A7F18" w:rsidRDefault="005A7F18" w:rsidP="00C52415">
      <w:pPr>
        <w:pStyle w:val="NoSpacing"/>
      </w:pPr>
      <w:r>
        <w:t>-autocorrelation may effectively drop off with distance, or cycle</w:t>
      </w:r>
      <w:r w:rsidR="00CB4585">
        <w:t xml:space="preserve"> (see figure 1)</w:t>
      </w:r>
    </w:p>
    <w:p w14:paraId="1FB5AFE1" w14:textId="18290A21" w:rsidR="00CB4585" w:rsidRDefault="00CB4585" w:rsidP="00C52415">
      <w:pPr>
        <w:pStyle w:val="NoSpacing"/>
      </w:pPr>
    </w:p>
    <w:p w14:paraId="79766116" w14:textId="04B2B0E2" w:rsidR="00CB4585" w:rsidRDefault="00CB4585" w:rsidP="00C52415">
      <w:pPr>
        <w:pStyle w:val="NoSpacing"/>
      </w:pPr>
      <w:r>
        <w:t>Ways of dealing with the problem</w:t>
      </w:r>
    </w:p>
    <w:p w14:paraId="563884CC" w14:textId="359FD688" w:rsidR="00CB4585" w:rsidRDefault="00CB4585" w:rsidP="00CB4585">
      <w:pPr>
        <w:pStyle w:val="NoSpacing"/>
        <w:numPr>
          <w:ilvl w:val="0"/>
          <w:numId w:val="8"/>
        </w:numPr>
      </w:pPr>
      <w:r>
        <w:t>Subsampling</w:t>
      </w:r>
    </w:p>
    <w:p w14:paraId="4FF5DD5F" w14:textId="15F46B67" w:rsidR="00A92D4A" w:rsidRDefault="00A92D4A" w:rsidP="00A92D4A">
      <w:pPr>
        <w:pStyle w:val="NoSpacing"/>
        <w:numPr>
          <w:ilvl w:val="1"/>
          <w:numId w:val="8"/>
        </w:numPr>
      </w:pPr>
      <w:r>
        <w:t xml:space="preserve">If you have a large sample size, can use a subset with low autocorrelation. </w:t>
      </w:r>
      <w:proofErr w:type="spellStart"/>
      <w:r>
        <w:t>Eg.</w:t>
      </w:r>
      <w:proofErr w:type="spellEnd"/>
      <w:r>
        <w:t xml:space="preserve"> only use samples far enough from </w:t>
      </w:r>
      <w:proofErr w:type="spellStart"/>
      <w:r>
        <w:t>eachother</w:t>
      </w:r>
      <w:proofErr w:type="spellEnd"/>
      <w:r>
        <w:t xml:space="preserve"> than autocorrelation is close to zero</w:t>
      </w:r>
    </w:p>
    <w:p w14:paraId="7F7D2C83" w14:textId="76A3B0A8" w:rsidR="00A92D4A" w:rsidRDefault="00A92D4A" w:rsidP="00A92D4A">
      <w:pPr>
        <w:pStyle w:val="NoSpacing"/>
        <w:numPr>
          <w:ilvl w:val="1"/>
          <w:numId w:val="8"/>
        </w:numPr>
      </w:pPr>
      <w:r>
        <w:t>Not effective if the autocorrelation does not stay at zero</w:t>
      </w:r>
    </w:p>
    <w:p w14:paraId="3EF00322" w14:textId="5CC8FB13" w:rsidR="00CB4585" w:rsidRDefault="00CB4585" w:rsidP="00CB4585">
      <w:pPr>
        <w:pStyle w:val="NoSpacing"/>
        <w:numPr>
          <w:ilvl w:val="0"/>
          <w:numId w:val="8"/>
        </w:numPr>
      </w:pPr>
      <w:r>
        <w:t>Adjusting type I error</w:t>
      </w:r>
    </w:p>
    <w:p w14:paraId="2554EBA2" w14:textId="3A6AFEE5" w:rsidR="00A92D4A" w:rsidRDefault="00A92D4A" w:rsidP="00A92D4A">
      <w:pPr>
        <w:pStyle w:val="NoSpacing"/>
        <w:numPr>
          <w:ilvl w:val="1"/>
          <w:numId w:val="8"/>
        </w:numPr>
      </w:pPr>
      <w:r>
        <w:t>Increase type I error in recognition of autocorrelation</w:t>
      </w:r>
    </w:p>
    <w:p w14:paraId="35C16E1C" w14:textId="62C83C17" w:rsidR="00D603DC" w:rsidRDefault="00D603DC" w:rsidP="00A92D4A">
      <w:pPr>
        <w:pStyle w:val="NoSpacing"/>
        <w:numPr>
          <w:ilvl w:val="1"/>
          <w:numId w:val="8"/>
        </w:numPr>
      </w:pPr>
      <w:r>
        <w:t>There are no set rules on how much to increase the error value</w:t>
      </w:r>
    </w:p>
    <w:p w14:paraId="7329C0AA" w14:textId="2FF3B18B" w:rsidR="00CB4585" w:rsidRDefault="00CB4585" w:rsidP="00CB4585">
      <w:pPr>
        <w:pStyle w:val="NoSpacing"/>
        <w:numPr>
          <w:ilvl w:val="0"/>
          <w:numId w:val="8"/>
        </w:numPr>
      </w:pPr>
      <w:r>
        <w:t>Adjusting effective sample size</w:t>
      </w:r>
    </w:p>
    <w:p w14:paraId="32EEF318" w14:textId="07ACED36" w:rsidR="00347342" w:rsidRDefault="00347342" w:rsidP="00347342">
      <w:pPr>
        <w:pStyle w:val="NoSpacing"/>
        <w:numPr>
          <w:ilvl w:val="1"/>
          <w:numId w:val="8"/>
        </w:numPr>
      </w:pPr>
      <w:r>
        <w:t>In some cases, can determine how much the test statistic should be shrunk to account for autocorrelation</w:t>
      </w:r>
    </w:p>
    <w:p w14:paraId="1014D5B6" w14:textId="417D47E8" w:rsidR="00347342" w:rsidRDefault="00347342" w:rsidP="00347342">
      <w:pPr>
        <w:pStyle w:val="NoSpacing"/>
        <w:numPr>
          <w:ilvl w:val="1"/>
          <w:numId w:val="8"/>
        </w:numPr>
      </w:pPr>
      <w:r>
        <w:t>In tests of the mean variance of the mean is estimated as sample variance/sample size (</w:t>
      </w:r>
      <w:proofErr w:type="spellStart"/>
      <w:r>
        <w:t>ie</w:t>
      </w:r>
      <w:proofErr w:type="spellEnd"/>
      <w:r>
        <w:t xml:space="preserve"> mean variance = s</w:t>
      </w:r>
      <w:r w:rsidRPr="00347342">
        <w:rPr>
          <w:vertAlign w:val="superscript"/>
        </w:rPr>
        <w:t>2</w:t>
      </w:r>
      <w:r>
        <w:t>/n</w:t>
      </w:r>
    </w:p>
    <w:p w14:paraId="7E3C69B7" w14:textId="1FFF1E94" w:rsidR="00347342" w:rsidRDefault="00347342" w:rsidP="00347342">
      <w:pPr>
        <w:pStyle w:val="NoSpacing"/>
        <w:numPr>
          <w:ilvl w:val="1"/>
          <w:numId w:val="8"/>
        </w:numPr>
      </w:pPr>
      <w:proofErr w:type="spellStart"/>
      <w:r>
        <w:t>Cressie</w:t>
      </w:r>
      <w:proofErr w:type="spellEnd"/>
      <w:r>
        <w:t xml:space="preserve"> 1991 suggests that mean variance can be adjusted to take autocorrelation into account by using the covariance of different samples. </w:t>
      </w:r>
    </w:p>
    <w:p w14:paraId="5E0C2937" w14:textId="1944CC30" w:rsidR="00347342" w:rsidRDefault="00347342" w:rsidP="00347342">
      <w:pPr>
        <w:pStyle w:val="NoSpacing"/>
        <w:numPr>
          <w:ilvl w:val="1"/>
          <w:numId w:val="8"/>
        </w:numPr>
      </w:pPr>
      <w:r>
        <w:rPr>
          <w:noProof/>
        </w:rPr>
        <w:drawing>
          <wp:inline distT="0" distB="0" distL="0" distR="0" wp14:anchorId="7A4417A0" wp14:editId="214B4AFD">
            <wp:extent cx="18192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275" cy="447675"/>
                    </a:xfrm>
                    <a:prstGeom prst="rect">
                      <a:avLst/>
                    </a:prstGeom>
                  </pic:spPr>
                </pic:pic>
              </a:graphicData>
            </a:graphic>
          </wp:inline>
        </w:drawing>
      </w:r>
    </w:p>
    <w:p w14:paraId="7F5A1EA8" w14:textId="4626D6AA" w:rsidR="00347342" w:rsidRDefault="00347342" w:rsidP="00347342">
      <w:pPr>
        <w:pStyle w:val="NoSpacing"/>
        <w:numPr>
          <w:ilvl w:val="1"/>
          <w:numId w:val="8"/>
        </w:numPr>
      </w:pPr>
      <w:r>
        <w:t>If there is no autocorrelation, this will equal s</w:t>
      </w:r>
      <w:r w:rsidRPr="00347342">
        <w:rPr>
          <w:vertAlign w:val="superscript"/>
        </w:rPr>
        <w:t>2</w:t>
      </w:r>
      <w:r>
        <w:t>/n, if there is autocorrelation s</w:t>
      </w:r>
      <w:r w:rsidRPr="00347342">
        <w:rPr>
          <w:vertAlign w:val="superscript"/>
        </w:rPr>
        <w:t>2</w:t>
      </w:r>
      <w:r>
        <w:t>/n’</w:t>
      </w:r>
      <w:r w:rsidR="00EB671B">
        <w:t>. Lots of math equations to find this.</w:t>
      </w:r>
    </w:p>
    <w:p w14:paraId="5B061797" w14:textId="3F6999B2" w:rsidR="00EB671B" w:rsidRDefault="00EB671B" w:rsidP="00347342">
      <w:pPr>
        <w:pStyle w:val="NoSpacing"/>
        <w:numPr>
          <w:ilvl w:val="1"/>
          <w:numId w:val="8"/>
        </w:numPr>
      </w:pPr>
      <w:r>
        <w:lastRenderedPageBreak/>
        <w:t>Can be sued for one and two sample t-tests, and ANOV</w:t>
      </w:r>
      <w:r w:rsidR="00DE3244">
        <w:t>A</w:t>
      </w:r>
      <w:r>
        <w:t xml:space="preserve"> f-tests</w:t>
      </w:r>
    </w:p>
    <w:p w14:paraId="4EAD3C5F" w14:textId="684AB9B2" w:rsidR="00EB671B" w:rsidRDefault="00EB671B" w:rsidP="00347342">
      <w:pPr>
        <w:pStyle w:val="NoSpacing"/>
        <w:numPr>
          <w:ilvl w:val="1"/>
          <w:numId w:val="8"/>
        </w:numPr>
      </w:pPr>
      <w:r>
        <w:t>Effective sample size decreases with the range and magnitude of positive spatial. Autocorrelation, negative autocorrelation can increase the effective sample size</w:t>
      </w:r>
    </w:p>
    <w:p w14:paraId="15C2D791" w14:textId="1A9A5BE6" w:rsidR="00EB671B" w:rsidRDefault="00EB671B" w:rsidP="00347342">
      <w:pPr>
        <w:pStyle w:val="NoSpacing"/>
        <w:numPr>
          <w:ilvl w:val="1"/>
          <w:numId w:val="8"/>
        </w:numPr>
      </w:pPr>
      <w:r>
        <w:t>Multiple runs of n’ tests can produce different numbers, which can make it unsuitable for effective data analysis</w:t>
      </w:r>
    </w:p>
    <w:p w14:paraId="4657F441" w14:textId="62EAA632" w:rsidR="00CB4585" w:rsidRDefault="00CB4585" w:rsidP="00CB4585">
      <w:pPr>
        <w:pStyle w:val="NoSpacing"/>
        <w:numPr>
          <w:ilvl w:val="0"/>
          <w:numId w:val="8"/>
        </w:numPr>
      </w:pPr>
      <w:r>
        <w:t>Accounting for spatial structure</w:t>
      </w:r>
      <w:r w:rsidR="00EB671B">
        <w:t xml:space="preserve"> – partitioning out or factoring in</w:t>
      </w:r>
    </w:p>
    <w:p w14:paraId="23ABB401" w14:textId="20F9A674" w:rsidR="00CB4585" w:rsidRDefault="00CB4585" w:rsidP="00CB4585">
      <w:pPr>
        <w:pStyle w:val="NoSpacing"/>
        <w:numPr>
          <w:ilvl w:val="0"/>
          <w:numId w:val="8"/>
        </w:numPr>
      </w:pPr>
      <w:r>
        <w:t>Randomization methods</w:t>
      </w:r>
    </w:p>
    <w:p w14:paraId="2473741A" w14:textId="61C21F23" w:rsidR="00DE3244" w:rsidRDefault="00DE3244" w:rsidP="00DE3244">
      <w:pPr>
        <w:pStyle w:val="NoSpacing"/>
        <w:numPr>
          <w:ilvl w:val="1"/>
          <w:numId w:val="8"/>
        </w:numPr>
      </w:pPr>
      <w:r>
        <w:t>Randomization/permutation – compare a test statistic generated by the original data with a distribution of the same statistic calculated form the data once it has been randomized in some way.</w:t>
      </w:r>
    </w:p>
    <w:p w14:paraId="6F316AD6" w14:textId="5FB25157" w:rsidR="00DE3244" w:rsidRDefault="00DE3244" w:rsidP="00DE3244">
      <w:pPr>
        <w:pStyle w:val="NoSpacing"/>
        <w:numPr>
          <w:ilvl w:val="1"/>
          <w:numId w:val="8"/>
        </w:numPr>
      </w:pPr>
      <w:r>
        <w:t>Restricted randomizations – spatial structure preserved</w:t>
      </w:r>
    </w:p>
    <w:p w14:paraId="56E7620D" w14:textId="4F06589B" w:rsidR="00DE3244" w:rsidRDefault="007045F0" w:rsidP="002D2D4E">
      <w:pPr>
        <w:pStyle w:val="NoSpacing"/>
      </w:pPr>
      <w:r>
        <w:t>Suggests that the model procedure is the best currently available</w:t>
      </w:r>
      <w:r w:rsidR="0077728E">
        <w:t xml:space="preserve"> – allowing estimation of the </w:t>
      </w:r>
      <w:r w:rsidR="002D2D4E">
        <w:t>effective</w:t>
      </w:r>
      <w:r w:rsidR="0077728E">
        <w:t xml:space="preserve"> sample size</w:t>
      </w:r>
    </w:p>
    <w:p w14:paraId="74232B5A" w14:textId="77777777" w:rsidR="002D2D4E" w:rsidRDefault="002D2D4E" w:rsidP="007045F0">
      <w:pPr>
        <w:pStyle w:val="NoSpacing"/>
        <w:ind w:left="720"/>
      </w:pPr>
    </w:p>
    <w:p w14:paraId="00CA9783" w14:textId="26D7F962" w:rsidR="00840971" w:rsidRDefault="002D2D4E" w:rsidP="00C52415">
      <w:pPr>
        <w:pStyle w:val="NoSpacing"/>
      </w:pPr>
      <w:r>
        <w:t>Pilot study to asses autocorrelation in the area before fill study</w:t>
      </w:r>
    </w:p>
    <w:p w14:paraId="4686E843" w14:textId="0E2FE6D9" w:rsidR="002D2D4E" w:rsidRDefault="002D2D4E" w:rsidP="00C52415">
      <w:pPr>
        <w:pStyle w:val="NoSpacing"/>
      </w:pPr>
      <w:r>
        <w:t>-Larger data sets offer more flexibility in dealing with spatial autocorrelation</w:t>
      </w:r>
    </w:p>
    <w:p w14:paraId="5EB7C93A" w14:textId="7DE78302" w:rsidR="002D2D4E" w:rsidRDefault="002D2D4E" w:rsidP="00C52415">
      <w:pPr>
        <w:pStyle w:val="NoSpacing"/>
      </w:pPr>
      <w:r>
        <w:t>-Data may not fit the assumptions on which the models are based</w:t>
      </w:r>
    </w:p>
    <w:p w14:paraId="538ADAFC" w14:textId="3EA88E30" w:rsidR="00BA54ED" w:rsidRDefault="00BA54ED" w:rsidP="00C52415">
      <w:pPr>
        <w:pStyle w:val="NoSpacing"/>
      </w:pPr>
    </w:p>
    <w:p w14:paraId="63639E6D" w14:textId="0E5824B9" w:rsidR="00E14F2D" w:rsidRDefault="00E55890" w:rsidP="00C52415">
      <w:pPr>
        <w:pStyle w:val="NoSpacing"/>
        <w:rPr>
          <w:rStyle w:val="Hyperlink"/>
        </w:rPr>
      </w:pPr>
      <w:hyperlink r:id="rId15" w:history="1">
        <w:r w:rsidR="00E14F2D">
          <w:rPr>
            <w:rStyle w:val="Hyperlink"/>
          </w:rPr>
          <w:t>http://naes.unr.edu/shoemaker/teaching/NRES-746/Spatal_Autocorrelation.html</w:t>
        </w:r>
      </w:hyperlink>
    </w:p>
    <w:p w14:paraId="6685803B" w14:textId="2A954C06" w:rsidR="000F3F53" w:rsidRDefault="000F3F53" w:rsidP="00C52415">
      <w:pPr>
        <w:pStyle w:val="NoSpacing"/>
        <w:rPr>
          <w:rStyle w:val="Hyperlink"/>
        </w:rPr>
      </w:pPr>
    </w:p>
    <w:p w14:paraId="3C924DEF" w14:textId="53C495CD" w:rsidR="000F3F53" w:rsidRDefault="000F3F53" w:rsidP="00C52415">
      <w:pPr>
        <w:pStyle w:val="NoSpacing"/>
        <w:rPr>
          <w:rStyle w:val="Hyperlink"/>
        </w:rPr>
      </w:pPr>
    </w:p>
    <w:p w14:paraId="37B3BA5B" w14:textId="2C44A3DD" w:rsidR="000F3F53" w:rsidRDefault="000F3F53" w:rsidP="000F3F53">
      <w:pPr>
        <w:pStyle w:val="Heading1"/>
      </w:pPr>
      <w:r>
        <w:t>Data for test</w:t>
      </w:r>
    </w:p>
    <w:tbl>
      <w:tblPr>
        <w:tblW w:w="8314" w:type="dxa"/>
        <w:tblInd w:w="-108" w:type="dxa"/>
        <w:tblLook w:val="04A0" w:firstRow="1" w:lastRow="0" w:firstColumn="1" w:lastColumn="0" w:noHBand="0" w:noVBand="1"/>
      </w:tblPr>
      <w:tblGrid>
        <w:gridCol w:w="8314"/>
      </w:tblGrid>
      <w:tr w:rsidR="000F3F53" w:rsidRPr="000F3F53" w14:paraId="592C8B49" w14:textId="77777777" w:rsidTr="000F3F53">
        <w:trPr>
          <w:trHeight w:val="300"/>
        </w:trPr>
        <w:tc>
          <w:tcPr>
            <w:tcW w:w="8314" w:type="dxa"/>
            <w:tcBorders>
              <w:top w:val="nil"/>
              <w:left w:val="nil"/>
              <w:bottom w:val="nil"/>
              <w:right w:val="nil"/>
            </w:tcBorders>
            <w:shd w:val="clear" w:color="auto" w:fill="auto"/>
            <w:noWrap/>
            <w:vAlign w:val="bottom"/>
            <w:hideMark/>
          </w:tcPr>
          <w:p w14:paraId="6BCE01EB" w14:textId="77777777" w:rsidR="000F3F53" w:rsidRPr="000F3F53" w:rsidRDefault="00E55890" w:rsidP="000F3F53">
            <w:pPr>
              <w:spacing w:after="0" w:line="240" w:lineRule="auto"/>
              <w:rPr>
                <w:rFonts w:ascii="Calibri" w:eastAsia="Times New Roman" w:hAnsi="Calibri" w:cs="Calibri"/>
                <w:color w:val="0563C1"/>
                <w:u w:val="single"/>
                <w:lang w:eastAsia="en-CA"/>
              </w:rPr>
            </w:pPr>
            <w:hyperlink r:id="rId16" w:history="1">
              <w:r w:rsidR="000F3F53" w:rsidRPr="000F3F53">
                <w:rPr>
                  <w:rFonts w:ascii="Calibri" w:eastAsia="Times New Roman" w:hAnsi="Calibri" w:cs="Calibri"/>
                  <w:color w:val="0563C1"/>
                  <w:u w:val="single"/>
                  <w:lang w:eastAsia="en-CA"/>
                </w:rPr>
                <w:t>https://stats.idre.ucla.edu/r/faq/how-can-i-calculate-morans-i-in-r/</w:t>
              </w:r>
            </w:hyperlink>
          </w:p>
        </w:tc>
      </w:tr>
      <w:tr w:rsidR="000F3F53" w:rsidRPr="000F3F53" w14:paraId="1589E926" w14:textId="77777777" w:rsidTr="000F3F53">
        <w:trPr>
          <w:trHeight w:val="300"/>
        </w:trPr>
        <w:tc>
          <w:tcPr>
            <w:tcW w:w="8314" w:type="dxa"/>
            <w:tcBorders>
              <w:top w:val="nil"/>
              <w:left w:val="nil"/>
              <w:bottom w:val="nil"/>
              <w:right w:val="nil"/>
            </w:tcBorders>
            <w:shd w:val="clear" w:color="auto" w:fill="auto"/>
            <w:noWrap/>
            <w:vAlign w:val="bottom"/>
            <w:hideMark/>
          </w:tcPr>
          <w:p w14:paraId="1CE8441E" w14:textId="77777777" w:rsidR="000F3F53" w:rsidRPr="000F3F53" w:rsidRDefault="000F3F53" w:rsidP="000F3F53">
            <w:pPr>
              <w:spacing w:after="0" w:line="240" w:lineRule="auto"/>
              <w:rPr>
                <w:rFonts w:ascii="Calibri" w:eastAsia="Times New Roman" w:hAnsi="Calibri" w:cs="Calibri"/>
                <w:color w:val="000000"/>
                <w:lang w:eastAsia="en-CA"/>
              </w:rPr>
            </w:pPr>
            <w:r w:rsidRPr="000F3F53">
              <w:rPr>
                <w:rFonts w:ascii="Calibri" w:eastAsia="Times New Roman" w:hAnsi="Calibri" w:cs="Calibri"/>
                <w:color w:val="000000"/>
                <w:lang w:eastAsia="en-CA"/>
              </w:rPr>
              <w:t>UCLA Institute for digital research and education</w:t>
            </w:r>
          </w:p>
        </w:tc>
      </w:tr>
      <w:tr w:rsidR="000F3F53" w:rsidRPr="000F3F53" w14:paraId="3FFC9C34" w14:textId="77777777" w:rsidTr="000F3F53">
        <w:trPr>
          <w:trHeight w:val="300"/>
        </w:trPr>
        <w:tc>
          <w:tcPr>
            <w:tcW w:w="8314" w:type="dxa"/>
            <w:tcBorders>
              <w:top w:val="nil"/>
              <w:left w:val="nil"/>
              <w:bottom w:val="nil"/>
              <w:right w:val="nil"/>
            </w:tcBorders>
            <w:shd w:val="clear" w:color="auto" w:fill="auto"/>
            <w:noWrap/>
            <w:vAlign w:val="bottom"/>
            <w:hideMark/>
          </w:tcPr>
          <w:p w14:paraId="66C21DC2" w14:textId="77777777" w:rsidR="000F3F53" w:rsidRPr="000F3F53" w:rsidRDefault="000F3F53" w:rsidP="000F3F53">
            <w:pPr>
              <w:spacing w:after="0" w:line="240" w:lineRule="auto"/>
              <w:rPr>
                <w:rFonts w:ascii="Calibri" w:eastAsia="Times New Roman" w:hAnsi="Calibri" w:cs="Calibri"/>
                <w:color w:val="000000"/>
                <w:lang w:eastAsia="en-CA"/>
              </w:rPr>
            </w:pPr>
            <w:r w:rsidRPr="000F3F53">
              <w:rPr>
                <w:rFonts w:ascii="Calibri" w:eastAsia="Times New Roman" w:hAnsi="Calibri" w:cs="Calibri"/>
                <w:color w:val="000000"/>
                <w:lang w:eastAsia="en-CA"/>
              </w:rPr>
              <w:t>Top ozone measurement from ten weather stations in the Los Angeles Area over ten months</w:t>
            </w:r>
          </w:p>
        </w:tc>
      </w:tr>
    </w:tbl>
    <w:p w14:paraId="604F1ABE" w14:textId="7F3C676A" w:rsidR="000F3F53" w:rsidRDefault="000F3F53" w:rsidP="000F3F53"/>
    <w:p w14:paraId="4B584D56" w14:textId="31A7D9D9" w:rsidR="000F3F53" w:rsidRDefault="00E55890" w:rsidP="000F3F53">
      <w:hyperlink r:id="rId17" w:history="1">
        <w:r w:rsidR="005938EF">
          <w:rPr>
            <w:rStyle w:val="Hyperlink"/>
          </w:rPr>
          <w:t>http://geog.uoregon.edu/GeogR/topics/variograms.html</w:t>
        </w:r>
      </w:hyperlink>
    </w:p>
    <w:p w14:paraId="0F5D24B0" w14:textId="5811D20A" w:rsidR="005938EF" w:rsidRDefault="005938EF" w:rsidP="000F3F53">
      <w:r>
        <w:t>Variogram/semi-variogram displays variance within a group of objects, plotted as a function between observations</w:t>
      </w:r>
    </w:p>
    <w:p w14:paraId="3EB3A74B" w14:textId="0D25C409" w:rsidR="00660CD5" w:rsidRDefault="00660CD5" w:rsidP="000F3F53"/>
    <w:p w14:paraId="7CDE544C" w14:textId="7DF5258E" w:rsidR="00660CD5" w:rsidRDefault="00E55890" w:rsidP="000F3F53">
      <w:hyperlink r:id="rId18" w:history="1">
        <w:r w:rsidR="00660CD5">
          <w:rPr>
            <w:rStyle w:val="Hyperlink"/>
          </w:rPr>
          <w:t>http://rfunctions.blogspot.com/2017/06/how-to-identify-and-remove-spatial.html</w:t>
        </w:r>
      </w:hyperlink>
    </w:p>
    <w:p w14:paraId="40AEA814" w14:textId="0C9F9224" w:rsidR="00660CD5" w:rsidRDefault="00E55890" w:rsidP="000F3F53">
      <w:pPr>
        <w:rPr>
          <w:rStyle w:val="Hyperlink"/>
        </w:rPr>
      </w:pPr>
      <w:hyperlink r:id="rId19" w:history="1">
        <w:r w:rsidR="000834E5">
          <w:rPr>
            <w:rStyle w:val="Hyperlink"/>
          </w:rPr>
          <w:t>http://rstudio-pubs-static.s3.amazonaws.com/9687_cc323b60e5d542449563ff1142163f05.html</w:t>
        </w:r>
      </w:hyperlink>
    </w:p>
    <w:p w14:paraId="60B62759" w14:textId="47106AFB" w:rsidR="00DA753F" w:rsidRDefault="00DA753F" w:rsidP="000F3F53">
      <w:pPr>
        <w:rPr>
          <w:rStyle w:val="Hyperlink"/>
        </w:rPr>
      </w:pPr>
    </w:p>
    <w:p w14:paraId="5BE4FD5E" w14:textId="7F15E826" w:rsidR="00DA753F" w:rsidRDefault="00E55890" w:rsidP="000F3F53">
      <w:hyperlink r:id="rId20" w:history="1">
        <w:r w:rsidR="00DA753F">
          <w:rPr>
            <w:rStyle w:val="Hyperlink"/>
          </w:rPr>
          <w:t>https://rstudio-pubs-static.s3.amazonaws.com/456209_0fa02e75adc243dca9a2d1e51816889f.html</w:t>
        </w:r>
      </w:hyperlink>
    </w:p>
    <w:p w14:paraId="067802DA" w14:textId="690448BF" w:rsidR="00DA753F" w:rsidRDefault="00DA753F" w:rsidP="000F3F53">
      <w:pPr>
        <w:rPr>
          <w:rStyle w:val="Hyperlink"/>
        </w:rPr>
      </w:pPr>
      <w:r>
        <w:t>Bat data</w:t>
      </w:r>
    </w:p>
    <w:p w14:paraId="469C991F" w14:textId="00AB26E9" w:rsidR="00955734" w:rsidRDefault="00955734" w:rsidP="000F3F53">
      <w:pPr>
        <w:rPr>
          <w:rStyle w:val="Hyperlink"/>
        </w:rPr>
      </w:pPr>
    </w:p>
    <w:p w14:paraId="41007AA8" w14:textId="4446EE05" w:rsidR="00955734" w:rsidRDefault="00955734" w:rsidP="000F3F53">
      <w:r>
        <w:fldChar w:fldCharType="begin"/>
      </w:r>
      <w:r>
        <w:instrText xml:space="preserve"> ADDIN ZOTERO_ITEM CSL_CITATION {"citationID":"UU8OXFuR","properties":{"formattedCitation":"(Dale and Fortin, 2002)","plainCitation":"(Dale and Fortin, 2002)","noteIndex":0},"citationItems":[{"id":400,"uris":["http://zotero.org/users/local/LzEtvYze/items/2SQTB6P7"],"uri":["http://zotero.org/users/local/LzEtvYze/items/2SQTB6P7"],"itemData":{"id":400,"type":"article-journal","abstract":"The presence of positive spatial autocorrelation in ecological data causes parametric statistical tests to give more apparently significant results than the data justify, which is a serious problem for both statistical and ecological interpretation. In this paper, we review this problem and some of the statistical approaches that have been used to address it, concentrating on statistical methods rather than on sampling or experimental design. We then describe in more detail the technique of adjusting the “effective sample size” based on the autocorrelation structure of the data. Unfortunately, the effective sample size cannot be reliably estimated from the data, and therefore this approach may not be a general solution to the problem. An alternative approach is to determine a parametric model of the data and its spatial autocorrelation structure, and then to use a Monte Carlo approach to generate the distribution of the test statistic of interest using that model. We suggest that this latter approach should be used in situations in which no robust analytically derived solution is available.","container-title":"Écoscience","DOI":"10.1080/11956860.2002.11682702","ISSN":"1195-6860","issue":"2","page":"162-167","source":"Taylor and Francis+NEJM","title":"Spatial autocorrelation and statistical tests in ecology","volume":"9","author":[{"family":"Dale","given":"Mark R. T."},{"family":"Fortin","given":"Marie-Josée"}],"issued":{"date-parts":[["2002",1,1]]}}}],"schema":"https://github.com/citation-style-language/schema/raw/master/csl-citation.json"} </w:instrText>
      </w:r>
      <w:r>
        <w:fldChar w:fldCharType="separate"/>
      </w:r>
      <w:r w:rsidRPr="00955734">
        <w:rPr>
          <w:rFonts w:ascii="Calibri" w:hAnsi="Calibri" w:cs="Calibri"/>
        </w:rPr>
        <w:t>(Dale and Fortin, 2002)</w:t>
      </w:r>
      <w:r>
        <w:fldChar w:fldCharType="end"/>
      </w:r>
    </w:p>
    <w:p w14:paraId="6B977CDB" w14:textId="77777777" w:rsidR="00955734" w:rsidRPr="00955734" w:rsidRDefault="00955734" w:rsidP="00955734">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Pr="00955734">
        <w:rPr>
          <w:rFonts w:ascii="Calibri" w:hAnsi="Calibri" w:cs="Calibri"/>
        </w:rPr>
        <w:t>Dale, M.R.T., Fortin, M.-J., 2002. Spatial autocorrelation and statistical tests in ecology. Écoscience 9, 162–167. https://doi.org/10.1080/11956860.2002.11682702</w:t>
      </w:r>
    </w:p>
    <w:p w14:paraId="66B61997" w14:textId="0323B3A7" w:rsidR="00955734" w:rsidRDefault="00955734" w:rsidP="000F3F53">
      <w:r>
        <w:fldChar w:fldCharType="end"/>
      </w:r>
    </w:p>
    <w:p w14:paraId="0BAFB276" w14:textId="5CAB0446" w:rsidR="001A1DB1" w:rsidRPr="000F3F53" w:rsidRDefault="001A1DB1" w:rsidP="000F3F53">
      <w:hyperlink r:id="rId21" w:history="1">
        <w:r w:rsidRPr="001A1DB1">
          <w:rPr>
            <w:rStyle w:val="Hyperlink"/>
            <w:highlight w:val="cyan"/>
          </w:rPr>
          <w:t>http://naes.unr.edu/shoemaker/teaching/NRES-746/Spa</w:t>
        </w:r>
        <w:bookmarkStart w:id="0" w:name="_GoBack"/>
        <w:bookmarkEnd w:id="0"/>
        <w:r w:rsidRPr="001A1DB1">
          <w:rPr>
            <w:rStyle w:val="Hyperlink"/>
            <w:highlight w:val="cyan"/>
          </w:rPr>
          <w:t>tialAutocorrelation.html</w:t>
        </w:r>
      </w:hyperlink>
    </w:p>
    <w:sectPr w:rsidR="001A1DB1" w:rsidRPr="000F3F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93EA" w14:textId="77777777" w:rsidR="00E55890" w:rsidRDefault="00E55890" w:rsidP="00955734">
      <w:pPr>
        <w:spacing w:after="0" w:line="240" w:lineRule="auto"/>
      </w:pPr>
      <w:r>
        <w:separator/>
      </w:r>
    </w:p>
  </w:endnote>
  <w:endnote w:type="continuationSeparator" w:id="0">
    <w:p w14:paraId="21CC8457" w14:textId="77777777" w:rsidR="00E55890" w:rsidRDefault="00E55890" w:rsidP="0095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86914" w14:textId="77777777" w:rsidR="00E55890" w:rsidRDefault="00E55890" w:rsidP="00955734">
      <w:pPr>
        <w:spacing w:after="0" w:line="240" w:lineRule="auto"/>
      </w:pPr>
      <w:r>
        <w:separator/>
      </w:r>
    </w:p>
  </w:footnote>
  <w:footnote w:type="continuationSeparator" w:id="0">
    <w:p w14:paraId="1B5B5EA0" w14:textId="77777777" w:rsidR="00E55890" w:rsidRDefault="00E55890" w:rsidP="0095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EF9"/>
    <w:multiLevelType w:val="hybridMultilevel"/>
    <w:tmpl w:val="8CB0E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24A0B"/>
    <w:multiLevelType w:val="hybridMultilevel"/>
    <w:tmpl w:val="B04E2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893CA1"/>
    <w:multiLevelType w:val="hybridMultilevel"/>
    <w:tmpl w:val="5D76D2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6E7694"/>
    <w:multiLevelType w:val="hybridMultilevel"/>
    <w:tmpl w:val="C57230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DC7BB5"/>
    <w:multiLevelType w:val="hybridMultilevel"/>
    <w:tmpl w:val="317E3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4A571B"/>
    <w:multiLevelType w:val="hybridMultilevel"/>
    <w:tmpl w:val="EA9E74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702190"/>
    <w:multiLevelType w:val="hybridMultilevel"/>
    <w:tmpl w:val="718EB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013AFD"/>
    <w:multiLevelType w:val="hybridMultilevel"/>
    <w:tmpl w:val="92A8B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79"/>
    <w:rsid w:val="000249CD"/>
    <w:rsid w:val="000834E5"/>
    <w:rsid w:val="000D217D"/>
    <w:rsid w:val="000F3F53"/>
    <w:rsid w:val="00121479"/>
    <w:rsid w:val="0017045F"/>
    <w:rsid w:val="001A1DB1"/>
    <w:rsid w:val="001E3430"/>
    <w:rsid w:val="002D2D4E"/>
    <w:rsid w:val="00327571"/>
    <w:rsid w:val="00347342"/>
    <w:rsid w:val="003E5343"/>
    <w:rsid w:val="004A1D75"/>
    <w:rsid w:val="004D5E3F"/>
    <w:rsid w:val="005045B4"/>
    <w:rsid w:val="00523AC3"/>
    <w:rsid w:val="00542D35"/>
    <w:rsid w:val="00575C10"/>
    <w:rsid w:val="005938EF"/>
    <w:rsid w:val="005A7F18"/>
    <w:rsid w:val="005B4719"/>
    <w:rsid w:val="00635807"/>
    <w:rsid w:val="00655186"/>
    <w:rsid w:val="00660CD5"/>
    <w:rsid w:val="0069554E"/>
    <w:rsid w:val="007045F0"/>
    <w:rsid w:val="00730ECB"/>
    <w:rsid w:val="00740E56"/>
    <w:rsid w:val="0077728E"/>
    <w:rsid w:val="00783957"/>
    <w:rsid w:val="007854CD"/>
    <w:rsid w:val="00840971"/>
    <w:rsid w:val="00846390"/>
    <w:rsid w:val="008519AB"/>
    <w:rsid w:val="008E1F84"/>
    <w:rsid w:val="00936032"/>
    <w:rsid w:val="00955734"/>
    <w:rsid w:val="009A484B"/>
    <w:rsid w:val="00A92D4A"/>
    <w:rsid w:val="00AA750C"/>
    <w:rsid w:val="00AC135E"/>
    <w:rsid w:val="00BA54ED"/>
    <w:rsid w:val="00C52415"/>
    <w:rsid w:val="00C6276F"/>
    <w:rsid w:val="00CB4585"/>
    <w:rsid w:val="00CC7719"/>
    <w:rsid w:val="00D243BB"/>
    <w:rsid w:val="00D52259"/>
    <w:rsid w:val="00D603DC"/>
    <w:rsid w:val="00D86F4C"/>
    <w:rsid w:val="00DA753F"/>
    <w:rsid w:val="00DE3244"/>
    <w:rsid w:val="00E14F2D"/>
    <w:rsid w:val="00E521D8"/>
    <w:rsid w:val="00E55890"/>
    <w:rsid w:val="00EB671B"/>
    <w:rsid w:val="00F1183C"/>
    <w:rsid w:val="00F738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4DCF"/>
  <w15:chartTrackingRefBased/>
  <w15:docId w15:val="{397DB54F-B473-44DA-8852-EC3966AE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7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21479"/>
    <w:pPr>
      <w:spacing w:after="0" w:line="240" w:lineRule="auto"/>
    </w:pPr>
  </w:style>
  <w:style w:type="character" w:styleId="Hyperlink">
    <w:name w:val="Hyperlink"/>
    <w:basedOn w:val="DefaultParagraphFont"/>
    <w:uiPriority w:val="99"/>
    <w:semiHidden/>
    <w:unhideWhenUsed/>
    <w:rsid w:val="005045B4"/>
    <w:rPr>
      <w:color w:val="0000FF"/>
      <w:u w:val="single"/>
    </w:rPr>
  </w:style>
  <w:style w:type="character" w:customStyle="1" w:styleId="Heading2Char">
    <w:name w:val="Heading 2 Char"/>
    <w:basedOn w:val="DefaultParagraphFont"/>
    <w:link w:val="Heading2"/>
    <w:uiPriority w:val="9"/>
    <w:rsid w:val="005045B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6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6276F"/>
    <w:rPr>
      <w:rFonts w:ascii="Courier New" w:eastAsia="Times New Roman" w:hAnsi="Courier New" w:cs="Courier New"/>
      <w:sz w:val="20"/>
      <w:szCs w:val="20"/>
      <w:lang w:eastAsia="en-CA"/>
    </w:rPr>
  </w:style>
  <w:style w:type="character" w:styleId="Strong">
    <w:name w:val="Strong"/>
    <w:basedOn w:val="DefaultParagraphFont"/>
    <w:uiPriority w:val="22"/>
    <w:qFormat/>
    <w:rsid w:val="00C6276F"/>
    <w:rPr>
      <w:b/>
      <w:bCs/>
    </w:rPr>
  </w:style>
  <w:style w:type="character" w:styleId="FollowedHyperlink">
    <w:name w:val="FollowedHyperlink"/>
    <w:basedOn w:val="DefaultParagraphFont"/>
    <w:uiPriority w:val="99"/>
    <w:semiHidden/>
    <w:unhideWhenUsed/>
    <w:rsid w:val="00936032"/>
    <w:rPr>
      <w:color w:val="954F72" w:themeColor="followedHyperlink"/>
      <w:u w:val="single"/>
    </w:rPr>
  </w:style>
  <w:style w:type="paragraph" w:styleId="Bibliography">
    <w:name w:val="Bibliography"/>
    <w:basedOn w:val="Normal"/>
    <w:next w:val="Normal"/>
    <w:uiPriority w:val="37"/>
    <w:unhideWhenUsed/>
    <w:rsid w:val="00955734"/>
    <w:pPr>
      <w:spacing w:after="0" w:line="240" w:lineRule="auto"/>
      <w:ind w:left="720" w:hanging="720"/>
    </w:pPr>
  </w:style>
  <w:style w:type="paragraph" w:styleId="FootnoteText">
    <w:name w:val="footnote text"/>
    <w:basedOn w:val="Normal"/>
    <w:link w:val="FootnoteTextChar"/>
    <w:uiPriority w:val="99"/>
    <w:semiHidden/>
    <w:unhideWhenUsed/>
    <w:rsid w:val="009557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734"/>
    <w:rPr>
      <w:sz w:val="20"/>
      <w:szCs w:val="20"/>
    </w:rPr>
  </w:style>
  <w:style w:type="character" w:styleId="FootnoteReference">
    <w:name w:val="footnote reference"/>
    <w:basedOn w:val="DefaultParagraphFont"/>
    <w:uiPriority w:val="99"/>
    <w:semiHidden/>
    <w:unhideWhenUsed/>
    <w:rsid w:val="009557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0033">
      <w:bodyDiv w:val="1"/>
      <w:marLeft w:val="0"/>
      <w:marRight w:val="0"/>
      <w:marTop w:val="0"/>
      <w:marBottom w:val="0"/>
      <w:divBdr>
        <w:top w:val="none" w:sz="0" w:space="0" w:color="auto"/>
        <w:left w:val="none" w:sz="0" w:space="0" w:color="auto"/>
        <w:bottom w:val="none" w:sz="0" w:space="0" w:color="auto"/>
        <w:right w:val="none" w:sz="0" w:space="0" w:color="auto"/>
      </w:divBdr>
    </w:div>
    <w:div w:id="844244027">
      <w:bodyDiv w:val="1"/>
      <w:marLeft w:val="0"/>
      <w:marRight w:val="0"/>
      <w:marTop w:val="0"/>
      <w:marBottom w:val="0"/>
      <w:divBdr>
        <w:top w:val="none" w:sz="0" w:space="0" w:color="auto"/>
        <w:left w:val="none" w:sz="0" w:space="0" w:color="auto"/>
        <w:bottom w:val="none" w:sz="0" w:space="0" w:color="auto"/>
        <w:right w:val="none" w:sz="0" w:space="0" w:color="auto"/>
      </w:divBdr>
    </w:div>
    <w:div w:id="117561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idre.ucla.edu/r/faq/how-can-i-calculate-morans-i-in-r/" TargetMode="External"/><Relationship Id="rId18" Type="http://schemas.openxmlformats.org/officeDocument/2006/relationships/hyperlink" Target="http://rfunctions.blogspot.com/2017/06/how-to-identify-and-remove-spatial.html" TargetMode="External"/><Relationship Id="rId3" Type="http://schemas.openxmlformats.org/officeDocument/2006/relationships/settings" Target="settings.xml"/><Relationship Id="rId21" Type="http://schemas.openxmlformats.org/officeDocument/2006/relationships/hyperlink" Target="http://naes.unr.edu/shoemaker/teaching/NRES-746/SpatialAutocorrelation.html" TargetMode="External"/><Relationship Id="rId7" Type="http://schemas.openxmlformats.org/officeDocument/2006/relationships/hyperlink" Target="https://sites.ualberta.ca/~lkgray/uploads/7/3/6/2/7362679/slides-autocorrelation_kriging.pdf" TargetMode="External"/><Relationship Id="rId12" Type="http://schemas.openxmlformats.org/officeDocument/2006/relationships/hyperlink" Target="https://www.statisticshowto.datasciencecentral.com/morans-i/" TargetMode="External"/><Relationship Id="rId17" Type="http://schemas.openxmlformats.org/officeDocument/2006/relationships/hyperlink" Target="http://geog.uoregon.edu/GeogR/topics/variograms.html" TargetMode="External"/><Relationship Id="rId2" Type="http://schemas.openxmlformats.org/officeDocument/2006/relationships/styles" Target="styles.xml"/><Relationship Id="rId16" Type="http://schemas.openxmlformats.org/officeDocument/2006/relationships/hyperlink" Target="https://stats.idre.ucla.edu/r/faq/how-can-i-calculate-morans-i-in-r/" TargetMode="External"/><Relationship Id="rId20" Type="http://schemas.openxmlformats.org/officeDocument/2006/relationships/hyperlink" Target="https://rstudio-pubs-static.s3.amazonaws.com/456209_0fa02e75adc243dca9a2d1e51816889f.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patial.org/raster/analysis/3-spauto.html" TargetMode="External"/><Relationship Id="rId5" Type="http://schemas.openxmlformats.org/officeDocument/2006/relationships/footnotes" Target="footnotes.xml"/><Relationship Id="rId15" Type="http://schemas.openxmlformats.org/officeDocument/2006/relationships/hyperlink" Target="http://naes.unr.edu/shoemaker/teaching/NRES-746/Spatal_Autocorrelation.html" TargetMode="External"/><Relationship Id="rId23" Type="http://schemas.openxmlformats.org/officeDocument/2006/relationships/theme" Target="theme/theme1.xml"/><Relationship Id="rId10" Type="http://schemas.openxmlformats.org/officeDocument/2006/relationships/hyperlink" Target="https://cran.r-project.org/web/packages/acnr/vignettes/autocorrelation.html" TargetMode="External"/><Relationship Id="rId19" Type="http://schemas.openxmlformats.org/officeDocument/2006/relationships/hyperlink" Target="http://rstudio-pubs-static.s3.amazonaws.com/9687_cc323b60e5d542449563ff1142163f05.html" TargetMode="External"/><Relationship Id="rId4" Type="http://schemas.openxmlformats.org/officeDocument/2006/relationships/webSettings" Target="webSettings.xml"/><Relationship Id="rId9" Type="http://schemas.openxmlformats.org/officeDocument/2006/relationships/hyperlink" Target="https://www.rdocumentation.org/packages/tseries/versions/0.1-2/topics/acf"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Jorgensen</dc:creator>
  <cp:keywords/>
  <dc:description/>
  <cp:lastModifiedBy>Alexis Jorgensen</cp:lastModifiedBy>
  <cp:revision>35</cp:revision>
  <dcterms:created xsi:type="dcterms:W3CDTF">2020-01-23T15:28:00Z</dcterms:created>
  <dcterms:modified xsi:type="dcterms:W3CDTF">2020-02-02T04:27:00Z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id="Ht99SXTv"/&gt;&lt;style id="http://www.zotero.org/styles/elsevier-harvard" hasBibliography="1" bibliographyStyleHasBeenSet="1"/&gt;&lt;prefs&gt;&lt;pref name="fieldType" value="Field"/&gt;&lt;/prefs&gt;&lt;/data&gt;</vt:lpwstr>
  </property>
</Properties>
</file>