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0DB9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7ADCF16A" wp14:editId="09267077">
            <wp:simplePos x="0" y="0"/>
            <wp:positionH relativeFrom="column">
              <wp:posOffset>4930140</wp:posOffset>
            </wp:positionH>
            <wp:positionV relativeFrom="paragraph">
              <wp:posOffset>-452120</wp:posOffset>
            </wp:positionV>
            <wp:extent cx="1257300" cy="1257300"/>
            <wp:effectExtent l="0" t="0" r="0" b="0"/>
            <wp:wrapNone/>
            <wp:docPr id="2" name="Imagen 2" descr="Resultado de imagen para te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tec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38EFD6E8" wp14:editId="641453BA">
            <wp:simplePos x="0" y="0"/>
            <wp:positionH relativeFrom="column">
              <wp:posOffset>-727710</wp:posOffset>
            </wp:positionH>
            <wp:positionV relativeFrom="paragraph">
              <wp:posOffset>-385445</wp:posOffset>
            </wp:positionV>
            <wp:extent cx="1257300" cy="1257300"/>
            <wp:effectExtent l="0" t="0" r="0" b="0"/>
            <wp:wrapNone/>
            <wp:docPr id="1" name="Imagen 1" descr="Resultado de imagen para te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tec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INSTITUTO TECNOLOGICO DE CHIHUAHUA II</w:t>
      </w: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GRAFICACION</w:t>
      </w: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</w:p>
    <w:p w:rsidR="006471E4" w:rsidRDefault="000E3D51" w:rsidP="000E3D5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TRABAJO A ENTREGAR: </w:t>
      </w:r>
      <w:r w:rsidRPr="000E3D51">
        <w:rPr>
          <w:rFonts w:ascii="Arial" w:hAnsi="Arial" w:cs="Arial"/>
          <w:sz w:val="24"/>
          <w:szCs w:val="24"/>
        </w:rPr>
        <w:t>Documentación del examen final</w:t>
      </w:r>
      <w:r w:rsidR="006471E4">
        <w:rPr>
          <w:rFonts w:ascii="Arial" w:hAnsi="Arial" w:cs="Arial"/>
          <w:sz w:val="24"/>
          <w:szCs w:val="24"/>
        </w:rPr>
        <w:t xml:space="preserve"> </w:t>
      </w:r>
    </w:p>
    <w:p w:rsidR="000E3D51" w:rsidRPr="006471E4" w:rsidRDefault="006471E4" w:rsidP="000E3D51">
      <w:pPr>
        <w:jc w:val="center"/>
        <w:rPr>
          <w:rFonts w:ascii="Arial" w:hAnsi="Arial" w:cs="Arial"/>
          <w:b/>
          <w:sz w:val="24"/>
          <w:szCs w:val="24"/>
        </w:rPr>
      </w:pPr>
      <w:r w:rsidRPr="006471E4">
        <w:rPr>
          <w:rFonts w:ascii="Arial" w:hAnsi="Arial" w:cs="Arial"/>
          <w:b/>
          <w:sz w:val="24"/>
          <w:szCs w:val="24"/>
        </w:rPr>
        <w:t>(Escena de Restaurant</w:t>
      </w:r>
      <w:r>
        <w:rPr>
          <w:rFonts w:ascii="Arial" w:hAnsi="Arial" w:cs="Arial"/>
          <w:b/>
          <w:sz w:val="24"/>
          <w:szCs w:val="24"/>
        </w:rPr>
        <w:t>e</w:t>
      </w:r>
      <w:r w:rsidRPr="006471E4">
        <w:rPr>
          <w:rFonts w:ascii="Arial" w:hAnsi="Arial" w:cs="Arial"/>
          <w:b/>
          <w:sz w:val="24"/>
          <w:szCs w:val="24"/>
        </w:rPr>
        <w:t>)</w:t>
      </w:r>
    </w:p>
    <w:p w:rsidR="000E3D51" w:rsidRDefault="000E3D51" w:rsidP="000E3D51">
      <w:pPr>
        <w:jc w:val="center"/>
        <w:rPr>
          <w:rFonts w:ascii="Arial" w:hAnsi="Arial" w:cs="Arial"/>
          <w:sz w:val="24"/>
          <w:szCs w:val="24"/>
        </w:rPr>
      </w:pP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Integrantes del equipo:</w:t>
      </w:r>
    </w:p>
    <w:p w:rsidR="000E3D51" w:rsidRPr="000E3D51" w:rsidRDefault="000E3D51" w:rsidP="000E3D51">
      <w:pPr>
        <w:jc w:val="center"/>
        <w:rPr>
          <w:rFonts w:ascii="Arial" w:hAnsi="Arial" w:cs="Arial"/>
          <w:sz w:val="24"/>
          <w:szCs w:val="24"/>
        </w:rPr>
      </w:pPr>
      <w:r w:rsidRPr="000E3D51">
        <w:rPr>
          <w:rFonts w:ascii="Arial" w:hAnsi="Arial" w:cs="Arial"/>
          <w:sz w:val="24"/>
          <w:szCs w:val="24"/>
        </w:rPr>
        <w:t>Jorge Antonio Duarte Sánchez 12550547</w:t>
      </w:r>
    </w:p>
    <w:p w:rsidR="000E3D51" w:rsidRDefault="000E3D51" w:rsidP="000E3D51">
      <w:pPr>
        <w:jc w:val="center"/>
        <w:rPr>
          <w:rFonts w:ascii="Arial" w:hAnsi="Arial" w:cs="Arial"/>
          <w:sz w:val="24"/>
          <w:szCs w:val="24"/>
        </w:rPr>
      </w:pPr>
      <w:r w:rsidRPr="000E3D51">
        <w:rPr>
          <w:rFonts w:ascii="Arial" w:hAnsi="Arial" w:cs="Arial"/>
          <w:sz w:val="24"/>
          <w:szCs w:val="24"/>
        </w:rPr>
        <w:t>Blanca Leticia Lechuga Carrizales 14550246</w:t>
      </w:r>
    </w:p>
    <w:p w:rsidR="000E3D51" w:rsidRDefault="000E3D51" w:rsidP="000E3D51">
      <w:pPr>
        <w:jc w:val="center"/>
        <w:rPr>
          <w:rFonts w:ascii="Arial" w:hAnsi="Arial" w:cs="Arial"/>
          <w:sz w:val="24"/>
          <w:szCs w:val="24"/>
        </w:rPr>
      </w:pP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Docente: </w:t>
      </w:r>
      <w:r w:rsidRPr="000E3D51">
        <w:rPr>
          <w:rFonts w:ascii="Arial" w:hAnsi="Arial" w:cs="Arial"/>
          <w:sz w:val="24"/>
          <w:szCs w:val="24"/>
        </w:rPr>
        <w:t>Salcido Jiménez Alonso</w:t>
      </w: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Fecha de Entrega: </w:t>
      </w:r>
      <w:r w:rsidRPr="000E3D51">
        <w:rPr>
          <w:rFonts w:ascii="Arial" w:hAnsi="Arial" w:cs="Arial"/>
          <w:b/>
          <w:sz w:val="24"/>
          <w:szCs w:val="24"/>
        </w:rPr>
        <w:t>27 de noviembre del 2017</w:t>
      </w: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</w:p>
    <w:p w:rsidR="005D121D" w:rsidRPr="006471E4" w:rsidRDefault="007F725E" w:rsidP="006471E4">
      <w:pPr>
        <w:pStyle w:val="Prrafodelista"/>
        <w:numPr>
          <w:ilvl w:val="0"/>
          <w:numId w:val="1"/>
        </w:numPr>
        <w:tabs>
          <w:tab w:val="left" w:pos="435"/>
        </w:tabs>
        <w:rPr>
          <w:rFonts w:ascii="Arial" w:hAnsi="Arial" w:cs="Arial"/>
          <w:noProof/>
          <w:sz w:val="24"/>
          <w:szCs w:val="24"/>
          <w:lang w:eastAsia="es-MX"/>
        </w:rPr>
      </w:pPr>
      <w:r w:rsidRPr="006471E4">
        <w:rPr>
          <w:rFonts w:ascii="Arial" w:hAnsi="Arial" w:cs="Arial"/>
          <w:noProof/>
          <w:sz w:val="24"/>
          <w:szCs w:val="24"/>
          <w:lang w:eastAsia="es-MX"/>
        </w:rPr>
        <w:t>Declaracion de la variable scene, camera y render.</w:t>
      </w:r>
    </w:p>
    <w:p w:rsidR="007F725E" w:rsidRPr="007F725E" w:rsidRDefault="007F725E" w:rsidP="007F725E">
      <w:pPr>
        <w:pStyle w:val="Prrafodelista"/>
        <w:numPr>
          <w:ilvl w:val="0"/>
          <w:numId w:val="1"/>
        </w:numPr>
        <w:rPr>
          <w:rFonts w:ascii="Arial" w:hAnsi="Arial" w:cs="Arial"/>
          <w:b/>
          <w:noProof/>
          <w:sz w:val="24"/>
          <w:szCs w:val="24"/>
          <w:lang w:eastAsia="es-MX"/>
        </w:rPr>
      </w:pPr>
      <w:r w:rsidRPr="007F725E">
        <w:rPr>
          <w:rFonts w:ascii="Arial" w:hAnsi="Arial" w:cs="Arial"/>
          <w:b/>
          <w:noProof/>
          <w:sz w:val="24"/>
          <w:szCs w:val="24"/>
          <w:lang w:eastAsia="es-MX"/>
        </w:rPr>
        <w:t xml:space="preserve">WebGLRenderer: </w:t>
      </w:r>
      <w:r w:rsidRPr="007F725E">
        <w:rPr>
          <w:rFonts w:ascii="Arial" w:hAnsi="Arial" w:cs="Arial"/>
          <w:noProof/>
          <w:sz w:val="24"/>
          <w:szCs w:val="24"/>
          <w:lang w:eastAsia="es-MX"/>
        </w:rPr>
        <w:t>Se encarga de mostrar las escenas usando elementos 3D.</w:t>
      </w:r>
    </w:p>
    <w:p w:rsidR="007F725E" w:rsidRPr="007F725E" w:rsidRDefault="007F725E" w:rsidP="007F725E">
      <w:pPr>
        <w:pStyle w:val="Prrafodelista"/>
        <w:numPr>
          <w:ilvl w:val="0"/>
          <w:numId w:val="1"/>
        </w:numPr>
        <w:rPr>
          <w:rFonts w:ascii="Arial" w:hAnsi="Arial" w:cs="Arial"/>
          <w:b/>
          <w:noProof/>
          <w:sz w:val="24"/>
          <w:szCs w:val="24"/>
          <w:lang w:eastAsia="es-MX"/>
        </w:rPr>
      </w:pPr>
      <w:r w:rsidRPr="007F725E">
        <w:rPr>
          <w:rFonts w:ascii="Arial" w:hAnsi="Arial" w:cs="Arial"/>
          <w:b/>
          <w:noProof/>
          <w:sz w:val="24"/>
          <w:szCs w:val="24"/>
          <w:lang w:eastAsia="es-MX"/>
        </w:rPr>
        <w:t>PerspectiveCamare:</w:t>
      </w:r>
      <w:r w:rsidRPr="007F725E">
        <w:rPr>
          <w:rFonts w:ascii="Arial" w:hAnsi="Arial" w:cs="Arial"/>
          <w:noProof/>
          <w:sz w:val="24"/>
          <w:szCs w:val="24"/>
          <w:lang w:eastAsia="es-MX"/>
        </w:rPr>
        <w:t xml:space="preserve"> Esta sirve para ver la posicion de la camara.</w:t>
      </w:r>
    </w:p>
    <w:p w:rsidR="007F725E" w:rsidRPr="00C57DB2" w:rsidRDefault="007F725E" w:rsidP="00C57DB2">
      <w:pPr>
        <w:pStyle w:val="Prrafodelista"/>
        <w:numPr>
          <w:ilvl w:val="0"/>
          <w:numId w:val="1"/>
        </w:numPr>
        <w:rPr>
          <w:rFonts w:ascii="Arial" w:hAnsi="Arial" w:cs="Arial"/>
          <w:b/>
          <w:noProof/>
          <w:sz w:val="24"/>
          <w:szCs w:val="24"/>
          <w:lang w:eastAsia="es-MX"/>
        </w:rPr>
      </w:pPr>
      <w:r w:rsidRPr="007F725E">
        <w:rPr>
          <w:rFonts w:ascii="Arial" w:hAnsi="Arial" w:cs="Arial"/>
          <w:b/>
          <w:noProof/>
          <w:sz w:val="24"/>
          <w:szCs w:val="24"/>
          <w:lang w:eastAsia="es-MX"/>
        </w:rPr>
        <w:t xml:space="preserve">AppendChild: </w:t>
      </w:r>
      <w:r w:rsidRPr="007F725E">
        <w:rPr>
          <w:rFonts w:ascii="Arial" w:hAnsi="Arial" w:cs="Arial"/>
          <w:noProof/>
          <w:sz w:val="24"/>
          <w:szCs w:val="24"/>
          <w:lang w:eastAsia="es-MX"/>
        </w:rPr>
        <w:t>Regresa una referencia al nodo agregado, en este caso regresa al renderer.donElement</w:t>
      </w:r>
    </w:p>
    <w:p w:rsidR="00C57DB2" w:rsidRPr="00C57DB2" w:rsidRDefault="00C57DB2" w:rsidP="00C57DB2">
      <w:pPr>
        <w:pStyle w:val="Prrafodelista"/>
        <w:numPr>
          <w:ilvl w:val="0"/>
          <w:numId w:val="1"/>
        </w:numPr>
        <w:rPr>
          <w:rFonts w:ascii="Arial" w:hAnsi="Arial" w:cs="Arial"/>
          <w:b/>
          <w:noProof/>
          <w:sz w:val="24"/>
          <w:szCs w:val="24"/>
          <w:lang w:eastAsia="es-MX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t xml:space="preserve">Renderer SetSize: </w:t>
      </w:r>
      <w:r>
        <w:rPr>
          <w:rFonts w:ascii="Arial" w:hAnsi="Arial" w:cs="Arial"/>
          <w:noProof/>
          <w:sz w:val="24"/>
          <w:szCs w:val="24"/>
          <w:lang w:eastAsia="es-MX"/>
        </w:rPr>
        <w:t>Cambia el tamaño de lienzo de salida a (ancho, alto ).</w:t>
      </w:r>
    </w:p>
    <w:p w:rsidR="00C57DB2" w:rsidRPr="00C57DB2" w:rsidRDefault="00C57DB2" w:rsidP="00C57DB2">
      <w:pPr>
        <w:pStyle w:val="Prrafodelista"/>
        <w:numPr>
          <w:ilvl w:val="0"/>
          <w:numId w:val="1"/>
        </w:numPr>
        <w:rPr>
          <w:rFonts w:ascii="Arial" w:hAnsi="Arial" w:cs="Arial"/>
          <w:b/>
          <w:noProof/>
          <w:sz w:val="24"/>
          <w:szCs w:val="24"/>
          <w:lang w:eastAsia="es-MX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t xml:space="preserve">Renderer ShadowMap: </w:t>
      </w:r>
      <w:r>
        <w:rPr>
          <w:rFonts w:ascii="Arial" w:hAnsi="Arial" w:cs="Arial"/>
          <w:noProof/>
          <w:sz w:val="24"/>
          <w:szCs w:val="24"/>
          <w:lang w:eastAsia="es-MX"/>
        </w:rPr>
        <w:t>La profundidad de un pixel en una sombra</w:t>
      </w:r>
    </w:p>
    <w:p w:rsidR="005D121D" w:rsidRDefault="005D121D" w:rsidP="00C57DB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07654F7" wp14:editId="35086CCA">
            <wp:extent cx="5612130" cy="16916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DB2" w:rsidRDefault="00C57DB2" w:rsidP="005D121D">
      <w:pPr>
        <w:rPr>
          <w:rFonts w:ascii="Arial" w:hAnsi="Arial" w:cs="Arial"/>
          <w:b/>
          <w:sz w:val="24"/>
          <w:szCs w:val="24"/>
        </w:rPr>
      </w:pPr>
    </w:p>
    <w:p w:rsidR="00C57DB2" w:rsidRPr="00C57DB2" w:rsidRDefault="00C57DB2" w:rsidP="00C57DB2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la posición de la cámara como se va a mostrar.</w:t>
      </w:r>
    </w:p>
    <w:p w:rsidR="00C57DB2" w:rsidRDefault="00C57DB2" w:rsidP="00C57DB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3C2B681" wp14:editId="68EE9DF3">
            <wp:extent cx="2847975" cy="5810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DB2" w:rsidRPr="00C57DB2" w:rsidRDefault="00C57DB2" w:rsidP="00C57DB2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planeGeometry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Es una clase para generar geometrías planas</w:t>
      </w:r>
    </w:p>
    <w:p w:rsidR="00C57DB2" w:rsidRPr="00C57DB2" w:rsidRDefault="00C57DB2" w:rsidP="00C57DB2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apply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matrix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 w:rsidR="000460D8">
        <w:rPr>
          <w:rFonts w:ascii="Arial" w:hAnsi="Arial" w:cs="Arial"/>
          <w:sz w:val="24"/>
          <w:szCs w:val="24"/>
        </w:rPr>
        <w:t>Es para aplicar transformaciones a un objeto.</w:t>
      </w:r>
    </w:p>
    <w:p w:rsidR="00C57DB2" w:rsidRPr="000460D8" w:rsidRDefault="000460D8" w:rsidP="00C57DB2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MeshPhongMaterial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Se utiliza para dar un material de sombreado para superficies brillantes con reflejos espectaculares.</w:t>
      </w:r>
    </w:p>
    <w:p w:rsidR="000460D8" w:rsidRPr="00C57DB2" w:rsidRDefault="000460D8" w:rsidP="00C57DB2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TextureLoader</w:t>
      </w:r>
      <w:proofErr w:type="spellEnd"/>
      <w:proofErr w:type="gramStart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 Para</w:t>
      </w:r>
      <w:proofErr w:type="gramEnd"/>
      <w:r>
        <w:rPr>
          <w:rFonts w:ascii="Arial" w:hAnsi="Arial" w:cs="Arial"/>
          <w:sz w:val="24"/>
          <w:szCs w:val="24"/>
        </w:rPr>
        <w:t xml:space="preserve"> cargar una textura.</w:t>
      </w:r>
    </w:p>
    <w:p w:rsidR="00C57DB2" w:rsidRDefault="00C57DB2" w:rsidP="00C57DB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A422DEB" wp14:editId="520D1634">
            <wp:extent cx="5612130" cy="159067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D8" w:rsidRDefault="000460D8" w:rsidP="00C57DB2">
      <w:pPr>
        <w:jc w:val="center"/>
        <w:rPr>
          <w:rFonts w:ascii="Arial" w:hAnsi="Arial" w:cs="Arial"/>
          <w:b/>
          <w:sz w:val="24"/>
          <w:szCs w:val="24"/>
        </w:rPr>
      </w:pPr>
    </w:p>
    <w:p w:rsidR="000460D8" w:rsidRDefault="000460D8" w:rsidP="000460D8">
      <w:pPr>
        <w:pStyle w:val="Prrafodelista"/>
        <w:numPr>
          <w:ilvl w:val="0"/>
          <w:numId w:val="1"/>
        </w:numPr>
        <w:rPr>
          <w:noProof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t>Con el se realiza la luz ambiental de la escena.</w:t>
      </w:r>
    </w:p>
    <w:p w:rsidR="000460D8" w:rsidRDefault="000460D8" w:rsidP="00C57DB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103023B" wp14:editId="4857F92B">
            <wp:extent cx="3790950" cy="3905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D8" w:rsidRPr="000460D8" w:rsidRDefault="000460D8" w:rsidP="000460D8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Declaración de variables.</w:t>
      </w:r>
    </w:p>
    <w:p w:rsidR="000460D8" w:rsidRDefault="000460D8" w:rsidP="00C57DB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5DBA3E6" wp14:editId="6AE94CBB">
            <wp:extent cx="3743325" cy="2286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1E" w:rsidRDefault="00133B1E" w:rsidP="00C57DB2">
      <w:pPr>
        <w:jc w:val="center"/>
        <w:rPr>
          <w:rFonts w:ascii="Arial" w:hAnsi="Arial" w:cs="Arial"/>
          <w:b/>
          <w:sz w:val="24"/>
          <w:szCs w:val="24"/>
        </w:rPr>
      </w:pPr>
    </w:p>
    <w:p w:rsidR="00133B1E" w:rsidRDefault="006471E4" w:rsidP="00C57DB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CREAMOS LA MESA:</w:t>
      </w:r>
    </w:p>
    <w:p w:rsidR="000460D8" w:rsidRPr="000460D8" w:rsidRDefault="000460D8" w:rsidP="000460D8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Loader</w:t>
      </w:r>
      <w:proofErr w:type="spellEnd"/>
      <w:proofErr w:type="gramStart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 aquí</w:t>
      </w:r>
      <w:proofErr w:type="gramEnd"/>
      <w:r>
        <w:rPr>
          <w:rFonts w:ascii="Arial" w:hAnsi="Arial" w:cs="Arial"/>
          <w:sz w:val="24"/>
          <w:szCs w:val="24"/>
        </w:rPr>
        <w:t xml:space="preserve"> se está agregando una textura a un objeto.</w:t>
      </w:r>
    </w:p>
    <w:p w:rsidR="000460D8" w:rsidRPr="00133B1E" w:rsidRDefault="00133B1E" w:rsidP="000460D8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THREE. </w:t>
      </w:r>
      <w:proofErr w:type="spellStart"/>
      <w:r>
        <w:rPr>
          <w:rFonts w:ascii="Arial" w:hAnsi="Arial" w:cs="Arial"/>
          <w:b/>
          <w:sz w:val="24"/>
          <w:szCs w:val="24"/>
        </w:rPr>
        <w:t>CubeGeometry</w:t>
      </w:r>
      <w:proofErr w:type="spellEnd"/>
      <w:proofErr w:type="gramStart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 Crea</w:t>
      </w:r>
      <w:proofErr w:type="gramEnd"/>
      <w:r>
        <w:rPr>
          <w:rFonts w:ascii="Arial" w:hAnsi="Arial" w:cs="Arial"/>
          <w:sz w:val="24"/>
          <w:szCs w:val="24"/>
        </w:rPr>
        <w:t xml:space="preserve"> un cubo.</w:t>
      </w:r>
    </w:p>
    <w:p w:rsidR="00133B1E" w:rsidRPr="00133B1E" w:rsidRDefault="00133B1E" w:rsidP="000460D8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THREE. </w:t>
      </w:r>
      <w:proofErr w:type="spellStart"/>
      <w:r>
        <w:rPr>
          <w:rFonts w:ascii="Arial" w:hAnsi="Arial" w:cs="Arial"/>
          <w:b/>
          <w:sz w:val="24"/>
          <w:szCs w:val="24"/>
        </w:rPr>
        <w:t>MeshBasicMaterial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Dibuja geometrías de una manera simple, no se ve afectado por las luces.</w:t>
      </w:r>
    </w:p>
    <w:p w:rsidR="00133B1E" w:rsidRPr="00133B1E" w:rsidRDefault="00133B1E" w:rsidP="000460D8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Mesh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Clase que representa objetos.</w:t>
      </w:r>
    </w:p>
    <w:p w:rsidR="00133B1E" w:rsidRPr="00133B1E" w:rsidRDefault="00133B1E" w:rsidP="000460D8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Mesh.position.X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y</w:t>
      </w:r>
      <w:proofErr w:type="gramStart"/>
      <w:r>
        <w:rPr>
          <w:rFonts w:ascii="Arial" w:hAnsi="Arial" w:cs="Arial"/>
          <w:b/>
          <w:sz w:val="24"/>
          <w:szCs w:val="24"/>
        </w:rPr>
        <w:t>,Y</w:t>
      </w:r>
      <w:proofErr w:type="spellEnd"/>
      <w:proofErr w:type="gram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Es la posición de la figura.</w:t>
      </w:r>
    </w:p>
    <w:p w:rsidR="00133B1E" w:rsidRPr="00133B1E" w:rsidRDefault="00133B1E" w:rsidP="000460D8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Mesh.CastShadow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Aplica la sombra a la figura.</w:t>
      </w:r>
    </w:p>
    <w:p w:rsidR="00133B1E" w:rsidRPr="000460D8" w:rsidRDefault="00133B1E" w:rsidP="000460D8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THREE.CylinderGeometry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Crea un Cilindro</w:t>
      </w:r>
    </w:p>
    <w:p w:rsidR="000460D8" w:rsidRDefault="000460D8" w:rsidP="00C57DB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1E898A4" wp14:editId="6E39A012">
            <wp:extent cx="4702463" cy="3841037"/>
            <wp:effectExtent l="0" t="0" r="3175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6582" cy="384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1E" w:rsidRDefault="00133B1E" w:rsidP="00C57DB2">
      <w:pPr>
        <w:jc w:val="center"/>
        <w:rPr>
          <w:rFonts w:ascii="Arial" w:hAnsi="Arial" w:cs="Arial"/>
          <w:b/>
          <w:sz w:val="24"/>
          <w:szCs w:val="24"/>
        </w:rPr>
      </w:pPr>
    </w:p>
    <w:p w:rsidR="00133B1E" w:rsidRDefault="006471E4" w:rsidP="00133B1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CREAMOS LA SILLA:</w:t>
      </w:r>
    </w:p>
    <w:p w:rsidR="00133B1E" w:rsidRDefault="00133B1E" w:rsidP="00133B1E">
      <w:pPr>
        <w:jc w:val="center"/>
        <w:rPr>
          <w:rFonts w:ascii="Arial" w:hAnsi="Arial" w:cs="Arial"/>
          <w:b/>
          <w:sz w:val="24"/>
          <w:szCs w:val="24"/>
        </w:rPr>
      </w:pPr>
    </w:p>
    <w:p w:rsidR="00133B1E" w:rsidRDefault="006471E4" w:rsidP="00133B1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CREAMOS EL ASIENTO:</w:t>
      </w:r>
    </w:p>
    <w:p w:rsidR="00133B1E" w:rsidRDefault="00133B1E" w:rsidP="00133B1E">
      <w:pPr>
        <w:rPr>
          <w:rFonts w:ascii="Arial" w:hAnsi="Arial" w:cs="Arial"/>
          <w:b/>
          <w:sz w:val="24"/>
          <w:szCs w:val="24"/>
        </w:rPr>
      </w:pPr>
    </w:p>
    <w:p w:rsidR="00133B1E" w:rsidRDefault="00133B1E" w:rsidP="00133B1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5F97FBC" wp14:editId="1D3696D1">
            <wp:extent cx="5612130" cy="23901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1E" w:rsidRDefault="00133B1E" w:rsidP="00133B1E">
      <w:pPr>
        <w:jc w:val="center"/>
        <w:rPr>
          <w:rFonts w:ascii="Arial" w:hAnsi="Arial" w:cs="Arial"/>
          <w:b/>
          <w:sz w:val="24"/>
          <w:szCs w:val="24"/>
        </w:rPr>
      </w:pPr>
    </w:p>
    <w:p w:rsidR="00133B1E" w:rsidRDefault="006471E4" w:rsidP="00133B1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CREAMOS EL RESPALDO:</w:t>
      </w:r>
    </w:p>
    <w:p w:rsidR="00133B1E" w:rsidRDefault="00133B1E" w:rsidP="00133B1E">
      <w:pPr>
        <w:rPr>
          <w:rFonts w:ascii="Arial" w:hAnsi="Arial" w:cs="Arial"/>
          <w:b/>
          <w:sz w:val="24"/>
          <w:szCs w:val="24"/>
        </w:rPr>
      </w:pPr>
    </w:p>
    <w:p w:rsidR="00133B1E" w:rsidRDefault="00133B1E" w:rsidP="00133B1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EA6E7B7" wp14:editId="1D191B23">
            <wp:extent cx="5612130" cy="251587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67" w:rsidRDefault="00376967" w:rsidP="00133B1E">
      <w:pPr>
        <w:jc w:val="center"/>
        <w:rPr>
          <w:rFonts w:ascii="Arial" w:hAnsi="Arial" w:cs="Arial"/>
          <w:b/>
          <w:sz w:val="24"/>
          <w:szCs w:val="24"/>
        </w:rPr>
      </w:pPr>
    </w:p>
    <w:p w:rsidR="00376967" w:rsidRDefault="00376967" w:rsidP="00133B1E">
      <w:pPr>
        <w:jc w:val="center"/>
        <w:rPr>
          <w:rFonts w:ascii="Arial" w:hAnsi="Arial" w:cs="Arial"/>
          <w:b/>
          <w:sz w:val="24"/>
          <w:szCs w:val="24"/>
        </w:rPr>
      </w:pPr>
    </w:p>
    <w:p w:rsidR="00376967" w:rsidRDefault="006471E4" w:rsidP="0037696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CREAMOS LAS PATAS:</w:t>
      </w:r>
    </w:p>
    <w:p w:rsidR="00376967" w:rsidRDefault="00376967" w:rsidP="00376967">
      <w:pPr>
        <w:rPr>
          <w:rFonts w:ascii="Arial" w:hAnsi="Arial" w:cs="Arial"/>
          <w:b/>
          <w:sz w:val="24"/>
          <w:szCs w:val="24"/>
        </w:rPr>
      </w:pPr>
    </w:p>
    <w:p w:rsidR="00376967" w:rsidRDefault="00376967" w:rsidP="0037696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937F038" wp14:editId="2A4110BB">
            <wp:extent cx="4796404" cy="3706115"/>
            <wp:effectExtent l="0" t="0" r="4445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1722" cy="371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67" w:rsidRDefault="00376967" w:rsidP="0037696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4D9CEE55" wp14:editId="18700D9F">
            <wp:extent cx="4767373" cy="36004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3150" cy="36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67" w:rsidRDefault="00376967" w:rsidP="0037696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MESA DE BARRA:</w:t>
      </w:r>
    </w:p>
    <w:p w:rsidR="00376967" w:rsidRDefault="00376967" w:rsidP="00376967">
      <w:pPr>
        <w:rPr>
          <w:rFonts w:ascii="Arial" w:hAnsi="Arial" w:cs="Arial"/>
          <w:b/>
          <w:sz w:val="24"/>
          <w:szCs w:val="24"/>
        </w:rPr>
      </w:pPr>
    </w:p>
    <w:p w:rsidR="00376967" w:rsidRDefault="00376967" w:rsidP="0037696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19AAC812" wp14:editId="60976039">
            <wp:extent cx="5612130" cy="4486275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67" w:rsidRDefault="00376967" w:rsidP="00376967">
      <w:pPr>
        <w:rPr>
          <w:rFonts w:ascii="Arial" w:hAnsi="Arial" w:cs="Arial"/>
          <w:b/>
          <w:sz w:val="24"/>
          <w:szCs w:val="24"/>
        </w:rPr>
      </w:pPr>
    </w:p>
    <w:p w:rsidR="00376967" w:rsidRDefault="00376967" w:rsidP="0037696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CREAMOS EL FONDO:</w:t>
      </w:r>
    </w:p>
    <w:p w:rsidR="00376967" w:rsidRPr="00376967" w:rsidRDefault="00376967" w:rsidP="00376967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BoxGeometry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Se usa para crear un cubo o un cuadrilátero.</w:t>
      </w:r>
    </w:p>
    <w:p w:rsidR="00376967" w:rsidRPr="00376967" w:rsidRDefault="00376967" w:rsidP="00376967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THREE. </w:t>
      </w:r>
      <w:proofErr w:type="spellStart"/>
      <w:r>
        <w:rPr>
          <w:rFonts w:ascii="Arial" w:hAnsi="Arial" w:cs="Arial"/>
          <w:b/>
          <w:sz w:val="24"/>
          <w:szCs w:val="24"/>
        </w:rPr>
        <w:t>MeshBasicMaterial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Dibuja geometrías de una manera simple, no se ve afectado por las luces.</w:t>
      </w:r>
    </w:p>
    <w:p w:rsidR="00376967" w:rsidRPr="00376967" w:rsidRDefault="00376967" w:rsidP="00376967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Mesh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Clase que representa objetos.</w:t>
      </w:r>
    </w:p>
    <w:p w:rsidR="00376967" w:rsidRPr="00376967" w:rsidRDefault="00376967" w:rsidP="00376967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WallMesh.Position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Es para la posición de la figura.</w:t>
      </w:r>
    </w:p>
    <w:p w:rsidR="00376967" w:rsidRDefault="00376967" w:rsidP="0037696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7B18298" wp14:editId="6C39F275">
            <wp:extent cx="5592507" cy="1085850"/>
            <wp:effectExtent l="0" t="0" r="825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67" w:rsidRPr="00BD2B13" w:rsidRDefault="00376967" w:rsidP="00376967">
      <w:pPr>
        <w:pStyle w:val="Prrafodelista"/>
        <w:numPr>
          <w:ilvl w:val="0"/>
          <w:numId w:val="1"/>
        </w:numPr>
        <w:rPr>
          <w:noProof/>
          <w:lang w:eastAsia="es-MX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t xml:space="preserve">THREE.PointLight: </w:t>
      </w:r>
      <w:r>
        <w:rPr>
          <w:rFonts w:ascii="Arial" w:hAnsi="Arial" w:cs="Arial"/>
          <w:noProof/>
          <w:sz w:val="24"/>
          <w:szCs w:val="24"/>
          <w:lang w:eastAsia="es-MX"/>
        </w:rPr>
        <w:t>Es una luz que se emite desde un unico punto a todas las direcciones .</w:t>
      </w:r>
      <w:r w:rsidR="00BD2B13">
        <w:rPr>
          <w:rFonts w:ascii="Arial" w:hAnsi="Arial" w:cs="Arial"/>
          <w:noProof/>
          <w:sz w:val="24"/>
          <w:szCs w:val="24"/>
          <w:lang w:eastAsia="es-MX"/>
        </w:rPr>
        <w:t>.</w:t>
      </w:r>
    </w:p>
    <w:p w:rsidR="00BD2B13" w:rsidRPr="00BD2B13" w:rsidRDefault="00BD2B13" w:rsidP="00376967">
      <w:pPr>
        <w:pStyle w:val="Prrafodelista"/>
        <w:numPr>
          <w:ilvl w:val="0"/>
          <w:numId w:val="1"/>
        </w:numPr>
        <w:rPr>
          <w:noProof/>
          <w:lang w:eastAsia="es-MX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lastRenderedPageBreak/>
        <w:t xml:space="preserve">PointLight.position: </w:t>
      </w:r>
      <w:r>
        <w:rPr>
          <w:rFonts w:ascii="Arial" w:hAnsi="Arial" w:cs="Arial"/>
          <w:noProof/>
          <w:sz w:val="24"/>
          <w:szCs w:val="24"/>
          <w:lang w:eastAsia="es-MX"/>
        </w:rPr>
        <w:t>Es la posicion de la luz.</w:t>
      </w:r>
    </w:p>
    <w:p w:rsidR="00376967" w:rsidRDefault="00BD2B13" w:rsidP="00BD2B13">
      <w:pPr>
        <w:pStyle w:val="Prrafodelista"/>
        <w:numPr>
          <w:ilvl w:val="0"/>
          <w:numId w:val="1"/>
        </w:numPr>
        <w:rPr>
          <w:noProof/>
          <w:lang w:eastAsia="es-MX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t xml:space="preserve">PointLight.castShadow: </w:t>
      </w:r>
      <w:r>
        <w:rPr>
          <w:rFonts w:ascii="Arial" w:hAnsi="Arial" w:cs="Arial"/>
          <w:noProof/>
          <w:sz w:val="24"/>
          <w:szCs w:val="24"/>
          <w:lang w:eastAsia="es-MX"/>
        </w:rPr>
        <w:t>Agrega una sombra a la luz.</w:t>
      </w:r>
      <w:r>
        <w:rPr>
          <w:noProof/>
          <w:lang w:eastAsia="es-MX"/>
        </w:rPr>
        <w:t xml:space="preserve"> </w:t>
      </w:r>
    </w:p>
    <w:p w:rsidR="00376967" w:rsidRDefault="00376967" w:rsidP="00BD2B1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5F959E3" wp14:editId="59FA35DA">
            <wp:extent cx="5010150" cy="16383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B13" w:rsidRPr="00BD2B13" w:rsidRDefault="00BD2B13" w:rsidP="00BD2B13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THREE.Color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Agrega el color del fondo del piso.</w:t>
      </w:r>
    </w:p>
    <w:p w:rsidR="00BD2B13" w:rsidRPr="00BD2B13" w:rsidRDefault="00BD2B13" w:rsidP="00BD2B13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THREE.AmbientLight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Es una luz que ilumina de forma global todos los objetos de la escena.</w:t>
      </w:r>
    </w:p>
    <w:p w:rsidR="005D121D" w:rsidRDefault="00BD2B13" w:rsidP="005D121D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ADF3183" wp14:editId="49612027">
            <wp:extent cx="5612130" cy="6159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B13" w:rsidRPr="00BD2B13" w:rsidRDefault="00BD2B13" w:rsidP="00BD2B13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THREE.OrbitControls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Genera el funcionamiento de los controles de la cámara.</w:t>
      </w:r>
    </w:p>
    <w:p w:rsidR="00BD2B13" w:rsidRDefault="00BD2B13" w:rsidP="005D121D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6EB9855" wp14:editId="4F5B9E7C">
            <wp:extent cx="5612130" cy="182245"/>
            <wp:effectExtent l="0" t="0" r="762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B13" w:rsidRPr="00BD2B13" w:rsidRDefault="00BD2B13" w:rsidP="00BD2B13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Function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Se creó para dar el funcionamiento de la animación.</w:t>
      </w:r>
    </w:p>
    <w:p w:rsidR="00BD2B13" w:rsidRDefault="00BD2B13" w:rsidP="005D121D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4212C08" wp14:editId="5705FCDD">
            <wp:extent cx="3857625" cy="21050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B13" w:rsidRDefault="00BD2B13" w:rsidP="005D121D">
      <w:pPr>
        <w:rPr>
          <w:rFonts w:ascii="Arial" w:hAnsi="Arial" w:cs="Arial"/>
          <w:b/>
          <w:sz w:val="24"/>
          <w:szCs w:val="24"/>
        </w:rPr>
      </w:pPr>
    </w:p>
    <w:p w:rsidR="00D80E4A" w:rsidRDefault="00D80E4A" w:rsidP="005D121D">
      <w:pPr>
        <w:rPr>
          <w:rFonts w:ascii="Arial" w:hAnsi="Arial" w:cs="Arial"/>
          <w:b/>
          <w:sz w:val="24"/>
          <w:szCs w:val="24"/>
        </w:rPr>
      </w:pPr>
    </w:p>
    <w:p w:rsidR="00D80E4A" w:rsidRDefault="00D80E4A" w:rsidP="005D121D">
      <w:pPr>
        <w:rPr>
          <w:rFonts w:ascii="Arial" w:hAnsi="Arial" w:cs="Arial"/>
          <w:b/>
          <w:sz w:val="24"/>
          <w:szCs w:val="24"/>
        </w:rPr>
      </w:pPr>
    </w:p>
    <w:p w:rsidR="00D80E4A" w:rsidRDefault="00D80E4A" w:rsidP="005D121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INDEX.HTML</w:t>
      </w:r>
    </w:p>
    <w:p w:rsidR="00D80E4A" w:rsidRPr="00D80E4A" w:rsidRDefault="00D80E4A" w:rsidP="00D80E4A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etiqueta de audio sirvió para poner una canción de fondo.</w:t>
      </w:r>
    </w:p>
    <w:p w:rsidR="00D80E4A" w:rsidRDefault="00D80E4A" w:rsidP="00D80E4A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D7B2592" wp14:editId="1C2E1A06">
            <wp:extent cx="5612130" cy="38677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4A" w:rsidRDefault="00D80E4A" w:rsidP="005D121D">
      <w:pPr>
        <w:rPr>
          <w:rFonts w:ascii="Arial" w:hAnsi="Arial" w:cs="Arial"/>
          <w:b/>
          <w:sz w:val="24"/>
          <w:szCs w:val="24"/>
        </w:rPr>
      </w:pPr>
    </w:p>
    <w:p w:rsidR="00D80E4A" w:rsidRDefault="00D80E4A" w:rsidP="005D121D">
      <w:pPr>
        <w:rPr>
          <w:rFonts w:ascii="Arial" w:hAnsi="Arial" w:cs="Arial"/>
          <w:b/>
          <w:sz w:val="24"/>
          <w:szCs w:val="24"/>
        </w:rPr>
      </w:pPr>
    </w:p>
    <w:p w:rsidR="00D80E4A" w:rsidRDefault="00D80E4A" w:rsidP="005D121D">
      <w:pPr>
        <w:rPr>
          <w:rFonts w:ascii="Arial" w:hAnsi="Arial" w:cs="Arial"/>
          <w:b/>
          <w:sz w:val="24"/>
          <w:szCs w:val="24"/>
        </w:rPr>
      </w:pPr>
    </w:p>
    <w:p w:rsidR="00D80E4A" w:rsidRDefault="00D80E4A" w:rsidP="005D121D">
      <w:pPr>
        <w:rPr>
          <w:rFonts w:ascii="Arial" w:hAnsi="Arial" w:cs="Arial"/>
          <w:b/>
          <w:sz w:val="24"/>
          <w:szCs w:val="24"/>
        </w:rPr>
      </w:pPr>
    </w:p>
    <w:p w:rsidR="00D80E4A" w:rsidRDefault="00D80E4A" w:rsidP="005D121D">
      <w:pPr>
        <w:rPr>
          <w:rFonts w:ascii="Arial" w:hAnsi="Arial" w:cs="Arial"/>
          <w:b/>
          <w:sz w:val="24"/>
          <w:szCs w:val="24"/>
        </w:rPr>
      </w:pPr>
    </w:p>
    <w:p w:rsidR="00D80E4A" w:rsidRDefault="00D80E4A" w:rsidP="005D121D">
      <w:pPr>
        <w:rPr>
          <w:rFonts w:ascii="Arial" w:hAnsi="Arial" w:cs="Arial"/>
          <w:b/>
          <w:sz w:val="24"/>
          <w:szCs w:val="24"/>
        </w:rPr>
      </w:pPr>
    </w:p>
    <w:p w:rsidR="00D80E4A" w:rsidRDefault="00D80E4A" w:rsidP="005D121D">
      <w:pPr>
        <w:rPr>
          <w:rFonts w:ascii="Arial" w:hAnsi="Arial" w:cs="Arial"/>
          <w:b/>
          <w:sz w:val="24"/>
          <w:szCs w:val="24"/>
        </w:rPr>
      </w:pPr>
    </w:p>
    <w:p w:rsidR="00D80E4A" w:rsidRDefault="00D80E4A" w:rsidP="005D121D">
      <w:pPr>
        <w:rPr>
          <w:rFonts w:ascii="Arial" w:hAnsi="Arial" w:cs="Arial"/>
          <w:b/>
          <w:sz w:val="24"/>
          <w:szCs w:val="24"/>
        </w:rPr>
      </w:pPr>
    </w:p>
    <w:p w:rsidR="00D80E4A" w:rsidRDefault="00D80E4A" w:rsidP="005D121D">
      <w:pPr>
        <w:rPr>
          <w:rFonts w:ascii="Arial" w:hAnsi="Arial" w:cs="Arial"/>
          <w:b/>
          <w:sz w:val="24"/>
          <w:szCs w:val="24"/>
        </w:rPr>
      </w:pPr>
    </w:p>
    <w:p w:rsidR="00BD2B13" w:rsidRDefault="00BD2B13" w:rsidP="005D121D">
      <w:pPr>
        <w:rPr>
          <w:rFonts w:ascii="Arial" w:hAnsi="Arial" w:cs="Arial"/>
          <w:b/>
          <w:sz w:val="24"/>
          <w:szCs w:val="24"/>
        </w:rPr>
      </w:pPr>
    </w:p>
    <w:p w:rsidR="00D80E4A" w:rsidRDefault="00D80E4A" w:rsidP="005D121D">
      <w:pPr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p w:rsidR="00BD2B13" w:rsidRDefault="006471E4" w:rsidP="005D121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PROYECTO TERMINADO</w:t>
      </w:r>
      <w:r w:rsidR="00BD2B13">
        <w:rPr>
          <w:rFonts w:ascii="Arial" w:hAnsi="Arial" w:cs="Arial"/>
          <w:b/>
          <w:sz w:val="24"/>
          <w:szCs w:val="24"/>
        </w:rPr>
        <w:t>:</w:t>
      </w:r>
    </w:p>
    <w:p w:rsidR="00BD2B13" w:rsidRDefault="00BD2B13" w:rsidP="005D121D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1EF9A475" wp14:editId="6A26E867">
            <wp:simplePos x="0" y="0"/>
            <wp:positionH relativeFrom="column">
              <wp:posOffset>-861060</wp:posOffset>
            </wp:positionH>
            <wp:positionV relativeFrom="paragraph">
              <wp:posOffset>67310</wp:posOffset>
            </wp:positionV>
            <wp:extent cx="7391400" cy="8538845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853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2B13" w:rsidRPr="005D121D" w:rsidRDefault="00BD2B13" w:rsidP="005D121D">
      <w:pPr>
        <w:rPr>
          <w:rFonts w:ascii="Arial" w:hAnsi="Arial" w:cs="Arial"/>
          <w:b/>
          <w:sz w:val="24"/>
          <w:szCs w:val="24"/>
        </w:rPr>
      </w:pPr>
    </w:p>
    <w:sectPr w:rsidR="00BD2B13" w:rsidRPr="005D121D">
      <w:headerReference w:type="default" r:id="rId2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3A36" w:rsidRDefault="001F3A36" w:rsidP="005D121D">
      <w:pPr>
        <w:spacing w:after="0" w:line="240" w:lineRule="auto"/>
      </w:pPr>
      <w:r>
        <w:separator/>
      </w:r>
    </w:p>
  </w:endnote>
  <w:endnote w:type="continuationSeparator" w:id="0">
    <w:p w:rsidR="001F3A36" w:rsidRDefault="001F3A36" w:rsidP="005D12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3A36" w:rsidRDefault="001F3A36" w:rsidP="005D121D">
      <w:pPr>
        <w:spacing w:after="0" w:line="240" w:lineRule="auto"/>
      </w:pPr>
      <w:r>
        <w:separator/>
      </w:r>
    </w:p>
  </w:footnote>
  <w:footnote w:type="continuationSeparator" w:id="0">
    <w:p w:rsidR="001F3A36" w:rsidRDefault="001F3A36" w:rsidP="005D12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121D" w:rsidRDefault="005D121D">
    <w:pPr>
      <w:pStyle w:val="Encabezado"/>
    </w:pPr>
  </w:p>
  <w:p w:rsidR="005D121D" w:rsidRDefault="005D121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3824F4"/>
    <w:multiLevelType w:val="hybridMultilevel"/>
    <w:tmpl w:val="3BBE6BCC"/>
    <w:lvl w:ilvl="0" w:tplc="15CEF4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3D51"/>
    <w:rsid w:val="000460D8"/>
    <w:rsid w:val="000E3D51"/>
    <w:rsid w:val="00133B1E"/>
    <w:rsid w:val="001B0DB9"/>
    <w:rsid w:val="001F3A36"/>
    <w:rsid w:val="00376967"/>
    <w:rsid w:val="005D121D"/>
    <w:rsid w:val="006471E4"/>
    <w:rsid w:val="007F725E"/>
    <w:rsid w:val="00BD2B13"/>
    <w:rsid w:val="00C57DB2"/>
    <w:rsid w:val="00D80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D12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E3D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3D51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D121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5D121D"/>
    <w:pPr>
      <w:outlineLvl w:val="9"/>
    </w:pPr>
    <w:rPr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5D12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121D"/>
  </w:style>
  <w:style w:type="paragraph" w:styleId="Piedepgina">
    <w:name w:val="footer"/>
    <w:basedOn w:val="Normal"/>
    <w:link w:val="PiedepginaCar"/>
    <w:uiPriority w:val="99"/>
    <w:unhideWhenUsed/>
    <w:rsid w:val="005D12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121D"/>
  </w:style>
  <w:style w:type="paragraph" w:styleId="Prrafodelista">
    <w:name w:val="List Paragraph"/>
    <w:basedOn w:val="Normal"/>
    <w:uiPriority w:val="34"/>
    <w:qFormat/>
    <w:rsid w:val="007F725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D12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E3D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3D51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D121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5D121D"/>
    <w:pPr>
      <w:outlineLvl w:val="9"/>
    </w:pPr>
    <w:rPr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5D12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121D"/>
  </w:style>
  <w:style w:type="paragraph" w:styleId="Piedepgina">
    <w:name w:val="footer"/>
    <w:basedOn w:val="Normal"/>
    <w:link w:val="PiedepginaCar"/>
    <w:uiPriority w:val="99"/>
    <w:unhideWhenUsed/>
    <w:rsid w:val="005D12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121D"/>
  </w:style>
  <w:style w:type="paragraph" w:styleId="Prrafodelista">
    <w:name w:val="List Paragraph"/>
    <w:basedOn w:val="Normal"/>
    <w:uiPriority w:val="34"/>
    <w:qFormat/>
    <w:rsid w:val="007F72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63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4764AF-6249-4B7C-A6D1-A5C3AF40F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386</Words>
  <Characters>2127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Blanca</dc:creator>
  <cp:lastModifiedBy>Blanca</cp:lastModifiedBy>
  <cp:revision>2</cp:revision>
  <dcterms:created xsi:type="dcterms:W3CDTF">2017-11-27T06:59:00Z</dcterms:created>
  <dcterms:modified xsi:type="dcterms:W3CDTF">2017-11-27T06:59:00Z</dcterms:modified>
</cp:coreProperties>
</file>