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16/02/2021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19/02/2021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consultar los ejercicios registrados en el sistema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A">
      <w:pPr>
        <w:pStyle w:val="Heading2"/>
        <w:keepLines w:val="0"/>
        <w:widowControl w:val="0"/>
        <w:spacing w:after="200" w:before="120" w:line="276" w:lineRule="auto"/>
        <w:rPr>
          <w:sz w:val="20"/>
          <w:szCs w:val="20"/>
        </w:rPr>
      </w:pPr>
      <w:bookmarkStart w:colFirst="0" w:colLast="0" w:name="_e4vjimi1ho4u" w:id="1"/>
      <w:bookmarkEnd w:id="1"/>
      <w:r w:rsidDel="00000000" w:rsidR="00000000" w:rsidRPr="00000000">
        <w:rPr>
          <w:b w:val="1"/>
          <w:sz w:val="20"/>
          <w:szCs w:val="20"/>
          <w:rtl w:val="0"/>
        </w:rPr>
        <w:t xml:space="preserve">6.1 CP4-Consultar ejercicios</w:t>
      </w:r>
      <w:r w:rsidDel="00000000" w:rsidR="00000000" w:rsidRPr="00000000">
        <w:rPr>
          <w:sz w:val="20"/>
          <w:szCs w:val="20"/>
          <w:rtl w:val="0"/>
        </w:rPr>
        <w:t xml:space="preserve"> </w:t>
      </w:r>
    </w:p>
    <w:p w:rsidR="00000000" w:rsidDel="00000000" w:rsidP="00000000" w:rsidRDefault="00000000" w:rsidRPr="00000000" w14:paraId="0000001B">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25"/>
        <w:gridCol w:w="1245"/>
        <w:gridCol w:w="547"/>
        <w:gridCol w:w="352"/>
        <w:gridCol w:w="1481"/>
        <w:gridCol w:w="739"/>
        <w:gridCol w:w="615"/>
        <w:gridCol w:w="1511"/>
        <w:gridCol w:w="2122"/>
        <w:tblGridChange w:id="0">
          <w:tblGrid>
            <w:gridCol w:w="1725"/>
            <w:gridCol w:w="1245"/>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C">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5">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7">
            <w:pPr>
              <w:widowControl w:val="0"/>
              <w:tabs>
                <w:tab w:val="left" w:pos="5460"/>
              </w:tabs>
              <w:spacing w:line="240" w:lineRule="auto"/>
              <w:jc w:val="both"/>
              <w:rPr>
                <w:i w:val="1"/>
              </w:rPr>
            </w:pPr>
            <w:r w:rsidDel="00000000" w:rsidR="00000000" w:rsidRPr="00000000">
              <w:rPr>
                <w:rtl w:val="0"/>
              </w:rPr>
              <w:t xml:space="preserve">CP1-Consultar ejercicios </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B">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C">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E">
            <w:pPr>
              <w:spacing w:line="240" w:lineRule="auto"/>
              <w:jc w:val="both"/>
              <w:rPr/>
            </w:pPr>
            <w:r w:rsidDel="00000000" w:rsidR="00000000" w:rsidRPr="00000000">
              <w:rPr>
                <w:rtl w:val="0"/>
              </w:rPr>
              <w:t xml:space="preserve">18/02/2021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2F">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1">
            <w:pPr>
              <w:widowControl w:val="0"/>
              <w:tabs>
                <w:tab w:val="left" w:pos="5460"/>
              </w:tabs>
              <w:spacing w:line="240" w:lineRule="auto"/>
              <w:jc w:val="both"/>
              <w:rPr>
                <w:b w:val="1"/>
                <w:i w:val="1"/>
              </w:rPr>
            </w:pPr>
            <w:r w:rsidDel="00000000" w:rsidR="00000000" w:rsidRPr="00000000">
              <w:rPr>
                <w:rtl w:val="0"/>
              </w:rPr>
              <w:t xml:space="preserve">HU11.1-Consultar ejercicios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5">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7">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8">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A">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E">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0">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1">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3">
            <w:pPr>
              <w:spacing w:line="240" w:lineRule="auto"/>
              <w:jc w:val="both"/>
              <w:rPr>
                <w:i w:val="1"/>
                <w:color w:val="3333ff"/>
              </w:rPr>
            </w:pPr>
            <w:r w:rsidDel="00000000" w:rsidR="00000000" w:rsidRPr="00000000">
              <w:rPr>
                <w:rtl w:val="0"/>
              </w:rPr>
              <w:t xml:space="preserve">Este caso de prueba permitirá validar el funcionamiento al consultar un ejercicio  en 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A">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3">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C">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5">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A">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E">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2">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3">
            <w:pPr>
              <w:tabs>
                <w:tab w:val="left" w:pos="1164"/>
              </w:tabs>
              <w:spacing w:line="240" w:lineRule="auto"/>
              <w:jc w:val="both"/>
              <w:rPr>
                <w:i w:val="1"/>
              </w:rPr>
            </w:pPr>
            <w:r w:rsidDel="00000000" w:rsidR="00000000" w:rsidRPr="00000000">
              <w:rPr>
                <w:rtl w:val="0"/>
              </w:rPr>
              <w:t xml:space="preserve">El sistema debe permitir  la consulta de un ejercicio al ingresar un dato que relaciones al ejercicio  en el cajón de búsqueda, el cual está ubicado al lado derecho de la pantalla, así el sistema filtra ese dato o información y muestra en la tabla los resultados obtenidos de la búsqueda.  </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7">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8">
            <w:pPr>
              <w:tabs>
                <w:tab w:val="left" w:pos="1164"/>
              </w:tabs>
              <w:spacing w:line="240" w:lineRule="auto"/>
              <w:jc w:val="both"/>
              <w:rPr/>
            </w:pPr>
            <w:r w:rsidDel="00000000" w:rsidR="00000000" w:rsidRPr="00000000">
              <w:rPr>
                <w:rtl w:val="0"/>
              </w:rPr>
              <w:t xml:space="preserve">gymsena@hotmail.com</w:t>
            </w:r>
          </w:p>
          <w:p w:rsidR="00000000" w:rsidDel="00000000" w:rsidP="00000000" w:rsidRDefault="00000000" w:rsidRPr="00000000" w14:paraId="00000079">
            <w:pPr>
              <w:tabs>
                <w:tab w:val="left" w:pos="1164"/>
              </w:tabs>
              <w:spacing w:line="240" w:lineRule="auto"/>
              <w:jc w:val="both"/>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7C">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D">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1">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2">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5">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6">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A">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3">
            <w:pPr>
              <w:numPr>
                <w:ilvl w:val="0"/>
                <w:numId w:val="1"/>
              </w:numPr>
              <w:spacing w:after="0" w:afterAutospacing="0" w:line="259" w:lineRule="auto"/>
              <w:ind w:left="720" w:hanging="360"/>
              <w:rPr/>
            </w:pPr>
            <w:r w:rsidDel="00000000" w:rsidR="00000000" w:rsidRPr="00000000">
              <w:rPr>
                <w:rtl w:val="0"/>
              </w:rPr>
              <w:t xml:space="preserve">El usuario ingresa al sistema. </w:t>
            </w:r>
          </w:p>
          <w:p w:rsidR="00000000" w:rsidDel="00000000" w:rsidP="00000000" w:rsidRDefault="00000000" w:rsidRPr="00000000" w14:paraId="00000094">
            <w:pPr>
              <w:numPr>
                <w:ilvl w:val="0"/>
                <w:numId w:val="1"/>
              </w:numPr>
              <w:spacing w:after="0" w:afterAutospacing="0" w:line="259" w:lineRule="auto"/>
              <w:ind w:left="720" w:hanging="360"/>
              <w:rPr/>
            </w:pPr>
            <w:r w:rsidDel="00000000" w:rsidR="00000000" w:rsidRPr="00000000">
              <w:rPr>
                <w:rtl w:val="0"/>
              </w:rPr>
              <w:t xml:space="preserve">El usuario ingrese a la opción  ejercicios encontrada en el menú principal de la aplicación. </w:t>
            </w:r>
          </w:p>
          <w:p w:rsidR="00000000" w:rsidDel="00000000" w:rsidP="00000000" w:rsidRDefault="00000000" w:rsidRPr="00000000" w14:paraId="00000095">
            <w:pPr>
              <w:widowControl w:val="0"/>
              <w:numPr>
                <w:ilvl w:val="0"/>
                <w:numId w:val="1"/>
              </w:numPr>
              <w:spacing w:line="240" w:lineRule="auto"/>
              <w:ind w:left="720" w:hanging="360"/>
              <w:rPr>
                <w:rFonts w:ascii="Arial Narrow" w:cs="Arial Narrow" w:eastAsia="Arial Narrow" w:hAnsi="Arial Narrow"/>
              </w:rPr>
            </w:pPr>
            <w:r w:rsidDel="00000000" w:rsidR="00000000" w:rsidRPr="00000000">
              <w:rPr>
                <w:rtl w:val="0"/>
              </w:rPr>
              <w:t xml:space="preserve">Se presenta un spinner indicando que la página está cargando</w:t>
            </w:r>
          </w:p>
          <w:p w:rsidR="00000000" w:rsidDel="00000000" w:rsidP="00000000" w:rsidRDefault="00000000" w:rsidRPr="00000000" w14:paraId="00000096">
            <w:pPr>
              <w:widowControl w:val="0"/>
              <w:numPr>
                <w:ilvl w:val="0"/>
                <w:numId w:val="1"/>
              </w:numPr>
              <w:spacing w:line="240" w:lineRule="auto"/>
              <w:ind w:left="720" w:hanging="360"/>
              <w:rPr/>
            </w:pPr>
            <w:r w:rsidDel="00000000" w:rsidR="00000000" w:rsidRPr="00000000">
              <w:rPr>
                <w:rtl w:val="0"/>
              </w:rPr>
              <w:t xml:space="preserve">Se carga una página en la cual se encuentra una tabla con los ejercicios del sistema más el botón de agregar y el campo de buscar.</w:t>
            </w:r>
          </w:p>
          <w:p w:rsidR="00000000" w:rsidDel="00000000" w:rsidP="00000000" w:rsidRDefault="00000000" w:rsidRPr="00000000" w14:paraId="00000097">
            <w:pPr>
              <w:widowControl w:val="0"/>
              <w:numPr>
                <w:ilvl w:val="0"/>
                <w:numId w:val="1"/>
              </w:numPr>
              <w:spacing w:line="240" w:lineRule="auto"/>
              <w:ind w:left="720" w:hanging="360"/>
              <w:rPr/>
            </w:pPr>
            <w:r w:rsidDel="00000000" w:rsidR="00000000" w:rsidRPr="00000000">
              <w:rPr>
                <w:rtl w:val="0"/>
              </w:rPr>
              <w:t xml:space="preserve">En el cajón de texto se ingresa el dato del ejercicio o alguna información que lo relacione </w:t>
            </w:r>
          </w:p>
          <w:p w:rsidR="00000000" w:rsidDel="00000000" w:rsidP="00000000" w:rsidRDefault="00000000" w:rsidRPr="00000000" w14:paraId="00000098">
            <w:pPr>
              <w:widowControl w:val="0"/>
              <w:numPr>
                <w:ilvl w:val="0"/>
                <w:numId w:val="1"/>
              </w:numPr>
              <w:spacing w:line="240" w:lineRule="auto"/>
              <w:ind w:left="720" w:hanging="360"/>
              <w:rPr/>
            </w:pPr>
            <w:r w:rsidDel="00000000" w:rsidR="00000000" w:rsidRPr="00000000">
              <w:rPr>
                <w:rtl w:val="0"/>
              </w:rPr>
              <w:t xml:space="preserve">Se muestra en la misma pantalla la tabla con  el  resultado obtenido.</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1">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AA">
            <w:pPr>
              <w:widowControl w:val="0"/>
              <w:numPr>
                <w:ilvl w:val="0"/>
                <w:numId w:val="2"/>
              </w:numPr>
              <w:spacing w:line="240" w:lineRule="auto"/>
              <w:ind w:left="1440" w:hanging="360"/>
              <w:jc w:val="both"/>
              <w:rPr/>
            </w:pPr>
            <w:r w:rsidDel="00000000" w:rsidR="00000000" w:rsidRPr="00000000">
              <w:rPr>
                <w:rtl w:val="0"/>
              </w:rPr>
              <w:t xml:space="preserve">El sistema permite realizar todo el proceso necesario para buscar un ejercicio  ya registrado en su base de datos</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3">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BC">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BD">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BF">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3">
            <w:pPr>
              <w:tabs>
                <w:tab w:val="left" w:pos="1584"/>
              </w:tabs>
              <w:spacing w:line="240" w:lineRule="auto"/>
              <w:rPr/>
            </w:pPr>
            <w:r w:rsidDel="00000000" w:rsidR="00000000" w:rsidRPr="00000000">
              <w:rPr>
                <w:rtl w:val="0"/>
              </w:rPr>
              <w:t xml:space="preserve">18/02/2021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5">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CE">
            <w:pPr>
              <w:spacing w:line="240" w:lineRule="auto"/>
              <w:jc w:val="both"/>
              <w:rPr>
                <w:b w:val="1"/>
              </w:rPr>
            </w:pPr>
            <w:r w:rsidDel="00000000" w:rsidR="00000000" w:rsidRPr="00000000">
              <w:rPr>
                <w:rtl w:val="0"/>
              </w:rPr>
              <w:t xml:space="preserve">El sistema permite la consulta de un ejercicio al ingresar información de este en el cajón de buscar.</w:t>
            </w: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7">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0">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7">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9">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0">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2">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9">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B">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2">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4">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widowControl w:val="0"/>
      <w:spacing w:line="276" w:lineRule="auto"/>
      <w:rPr>
        <w:rFonts w:ascii="Arial Narrow" w:cs="Arial Narrow" w:eastAsia="Arial Narrow" w:hAnsi="Arial Narrow"/>
      </w:rPr>
    </w:pPr>
    <w:r w:rsidDel="00000000" w:rsidR="00000000" w:rsidRPr="00000000">
      <w:rPr>
        <w:rtl w:val="0"/>
      </w:rPr>
    </w:r>
  </w:p>
  <w:tbl>
    <w:tblPr>
      <w:tblStyle w:val="Table4"/>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107">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108">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9">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A">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B">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10C">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10D">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10F">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0">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111">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113">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114">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115">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11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117">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8">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119">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11A">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11B">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