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84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Formato Asignación Caso de Prueba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Ind w:w="-710.0" w:type="dxa"/>
        <w:tblLayout w:type="fixed"/>
        <w:tblLook w:val="0400"/>
      </w:tblPr>
      <w:tblGrid>
        <w:gridCol w:w="3417"/>
        <w:gridCol w:w="6788"/>
        <w:tblGridChange w:id="0">
          <w:tblGrid>
            <w:gridCol w:w="3417"/>
            <w:gridCol w:w="6788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6">
            <w:pPr>
              <w:tabs>
                <w:tab w:val="center" w:pos="4419"/>
                <w:tab w:val="right" w:pos="8838"/>
              </w:tabs>
              <w:spacing w:line="240" w:lineRule="auto"/>
              <w:ind w:left="7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Gym Sena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Módulo: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dietas, rutinas y ejercicios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asignación: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22/3/2021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Catalina londoño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23/3/2021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7.0" w:type="dxa"/>
        <w:jc w:val="left"/>
        <w:tblInd w:w="-712.0" w:type="dxa"/>
        <w:tblLayout w:type="fixed"/>
        <w:tblLook w:val="0400"/>
      </w:tblPr>
      <w:tblGrid>
        <w:gridCol w:w="3411"/>
        <w:gridCol w:w="6796"/>
        <w:tblGridChange w:id="0">
          <w:tblGrid>
            <w:gridCol w:w="3411"/>
            <w:gridCol w:w="67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dietas</w:t>
            </w:r>
          </w:p>
        </w:tc>
      </w:tr>
      <w:tr>
        <w:trPr>
          <w:trHeight w:val="8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Deseo Registrar una dieta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Lines w:val="0"/>
        <w:widowControl w:val="0"/>
        <w:spacing w:after="60" w:before="120" w:line="240" w:lineRule="auto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6. Casos De Prueba</w:t>
      </w:r>
    </w:p>
    <w:p w:rsidR="00000000" w:rsidDel="00000000" w:rsidP="00000000" w:rsidRDefault="00000000" w:rsidRPr="00000000" w14:paraId="0000001B">
      <w:pPr>
        <w:pStyle w:val="Heading2"/>
        <w:keepLines w:val="0"/>
        <w:widowControl w:val="0"/>
        <w:spacing w:after="200" w:before="120" w:line="276" w:lineRule="auto"/>
        <w:rPr>
          <w:b w:val="1"/>
          <w:sz w:val="22"/>
          <w:szCs w:val="22"/>
        </w:rPr>
      </w:pPr>
      <w:bookmarkStart w:colFirst="0" w:colLast="0" w:name="_h113fga7uags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6.1 </w:t>
      </w:r>
      <w:r w:rsidDel="00000000" w:rsidR="00000000" w:rsidRPr="00000000">
        <w:rPr>
          <w:b w:val="1"/>
          <w:sz w:val="22"/>
          <w:szCs w:val="22"/>
          <w:rtl w:val="0"/>
        </w:rPr>
        <w:t xml:space="preserve">CP11-Agregar dietas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3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80"/>
        <w:gridCol w:w="1590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1380"/>
            <w:gridCol w:w="1590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CP11-Agregar una dieta llenando el formulario de forma correcta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22/03/2021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13.1 -Registrar dieta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permitirá validar el funcionamiento al registrar una dieta en el sistema como administrador.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6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B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0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 agregar  una dieta, al presionar  el botón de agregar,  se debe recargar la página y mostrar el formulario donde se pedirán los datos y en la parte inferior del formulario encontrará dos botones uno registrar y el otro de  cancelar, Se debe llenar la información solicitada por el formulario  y presionar el botón registrar.</w:t>
            </w:r>
          </w:p>
          <w:p w:rsidR="00000000" w:rsidDel="00000000" w:rsidP="00000000" w:rsidRDefault="00000000" w:rsidRPr="00000000" w14:paraId="00000075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tabs>
                <w:tab w:val="left" w:pos="1164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 Debe aparecer en pantalla una modal que tendrá un mensaje que dice “Exitoso se registró la dieta”.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F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adsi2021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8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after="5" w:line="259" w:lineRule="auto"/>
              <w:ind w:left="722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 administrador ingresa a la pantalla principal. 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after="3" w:line="259" w:lineRule="auto"/>
              <w:ind w:left="722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 administrador ingresa a la opción dietas. 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line="259" w:lineRule="auto"/>
              <w:ind w:left="722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presenta un cajón de texto y dos botones buscar , agregar y la tabla con las dietas disponibles.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presiona el botón agregar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En la página de agregar dietas  aparece el formulario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llenan los datos pedidos en el formulario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 encuentran los dos botones en la parte inferior del formulario registrar y cancelar.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presiona el botón registrar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presenta una modal en pantalla con un mensaje “Exitoso, se registró la dieta”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Después de la modal es dirigido a la página inicial  de dietas</w:t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 permite  realizar el registro de una dieta nueva, el sistema indica que fue exitoso el registro de la dieta.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9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2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3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5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9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  <w:t xml:space="preserve">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D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El sistema  permite el registro de la dieta.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  <w:t xml:space="preserve">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</w:tbl>
    <w:p w:rsidR="00000000" w:rsidDel="00000000" w:rsidP="00000000" w:rsidRDefault="00000000" w:rsidRPr="00000000" w14:paraId="0000010A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Lines w:val="0"/>
        <w:widowControl w:val="0"/>
        <w:spacing w:after="200" w:before="120" w:line="276" w:lineRule="auto"/>
        <w:rPr>
          <w:b w:val="1"/>
          <w:sz w:val="22"/>
          <w:szCs w:val="22"/>
        </w:rPr>
      </w:pPr>
      <w:bookmarkStart w:colFirst="0" w:colLast="0" w:name="_xxlckbtogmj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Lines w:val="0"/>
        <w:widowControl w:val="0"/>
        <w:spacing w:after="200" w:before="120" w:line="276" w:lineRule="auto"/>
        <w:rPr>
          <w:sz w:val="22"/>
          <w:szCs w:val="22"/>
        </w:rPr>
      </w:pPr>
      <w:bookmarkStart w:colFirst="0" w:colLast="0" w:name="_9m00t3htpxn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6.2 CP 11.1-</w:t>
      </w:r>
      <w:r w:rsidDel="00000000" w:rsidR="00000000" w:rsidRPr="00000000">
        <w:rPr>
          <w:sz w:val="22"/>
          <w:szCs w:val="22"/>
          <w:rtl w:val="0"/>
        </w:rPr>
        <w:t xml:space="preserve">Agregar dieta sin llenar el formulario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3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05"/>
        <w:gridCol w:w="1365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1605"/>
            <w:gridCol w:w="1365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1C">
            <w:pPr>
              <w:pStyle w:val="Heading2"/>
              <w:keepLines w:val="0"/>
              <w:widowControl w:val="0"/>
              <w:spacing w:after="200" w:before="120" w:line="276" w:lineRule="auto"/>
              <w:rPr>
                <w:i w:val="1"/>
              </w:rPr>
            </w:pPr>
            <w:bookmarkStart w:colFirst="0" w:colLast="0" w:name="_6pu5m42peax6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CP 11.1-Agregar dieta sin llenar el formulario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25/02/2021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13.1 -Registrar dietas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A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2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38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no debe permitir el registro de una dieta sin ser diligenciado el formulario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14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5A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5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6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64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67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68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sistema no debe permitir el registro de ninguna dieta sin ser diligenciado correctamente el formulario, al mostrar el formulario y presionar el botón de  registro, el sistema al validar el formulario encuentra los campos vacíos  y mostrará una modal  que indica “</w:t>
            </w:r>
            <w:r w:rsidDel="00000000" w:rsidR="00000000" w:rsidRPr="00000000">
              <w:rPr>
                <w:rtl w:val="0"/>
              </w:rPr>
              <w:t xml:space="preserve">¡Atención! </w:t>
            </w:r>
            <w:r w:rsidDel="00000000" w:rsidR="00000000" w:rsidRPr="00000000">
              <w:rPr>
                <w:rtl w:val="0"/>
              </w:rPr>
              <w:t xml:space="preserve">Verifique los datos de ingreso el nombre puede existir”  y un botón Ok  el cual los dirigirá de nuevo al formulario  donde debe verificar los datos. </w:t>
            </w:r>
          </w:p>
          <w:p w:rsidR="00000000" w:rsidDel="00000000" w:rsidP="00000000" w:rsidRDefault="00000000" w:rsidRPr="00000000" w14:paraId="00000169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72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adsi2021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7B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17F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88">
            <w:pPr>
              <w:numPr>
                <w:ilvl w:val="0"/>
                <w:numId w:val="5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a la pantalla principal. </w:t>
            </w:r>
          </w:p>
          <w:p w:rsidR="00000000" w:rsidDel="00000000" w:rsidP="00000000" w:rsidRDefault="00000000" w:rsidRPr="00000000" w14:paraId="00000189">
            <w:pPr>
              <w:numPr>
                <w:ilvl w:val="0"/>
                <w:numId w:val="5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a la opción  dietas. 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agregar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se dirige a la página de agregar dietas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página de agregar dietas  se encuentra el formulario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se diligencian los datos del formulario 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 encuentran dos botones en la parte inferior del formulario registrar y cancelar.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registrar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presenta una modal en pantalla con un mensaje “</w:t>
            </w:r>
            <w:r w:rsidDel="00000000" w:rsidR="00000000" w:rsidRPr="00000000">
              <w:rPr>
                <w:b w:val="1"/>
                <w:rtl w:val="0"/>
              </w:rPr>
              <w:t xml:space="preserve">¡</w:t>
            </w:r>
            <w:r w:rsidDel="00000000" w:rsidR="00000000" w:rsidRPr="00000000">
              <w:rPr>
                <w:rtl w:val="0"/>
              </w:rPr>
              <w:t xml:space="preserve">Atención!</w:t>
            </w:r>
            <w:r w:rsidDel="00000000" w:rsidR="00000000" w:rsidRPr="00000000">
              <w:rPr>
                <w:rtl w:val="0"/>
              </w:rPr>
              <w:t xml:space="preserve">Verifique los datos de ingreso el nombre puede existir</w:t>
            </w:r>
            <w:r w:rsidDel="00000000" w:rsidR="00000000" w:rsidRPr="00000000">
              <w:rPr>
                <w:rtl w:val="0"/>
              </w:rPr>
              <w:t xml:space="preserve">” y un botón “OK”</w:t>
            </w:r>
          </w:p>
          <w:p w:rsidR="00000000" w:rsidDel="00000000" w:rsidP="00000000" w:rsidRDefault="00000000" w:rsidRPr="00000000" w14:paraId="00000191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cual nos dirige nuevamente al formulario </w:t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9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no permite el registro de una dieta si el formulario no es diligenciado correctamente 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AC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B5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B6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B8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BC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  <w:t xml:space="preserve">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C7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no permite el registro de una dieta si su formulario no es completamente diligenciado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Vélez </w:t>
            </w:r>
          </w:p>
        </w:tc>
      </w:tr>
    </w:tbl>
    <w:p w:rsidR="00000000" w:rsidDel="00000000" w:rsidP="00000000" w:rsidRDefault="00000000" w:rsidRPr="00000000" w14:paraId="000001FF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2"/>
        <w:keepLines w:val="0"/>
        <w:widowControl w:val="0"/>
        <w:spacing w:after="200" w:before="120" w:line="276" w:lineRule="auto"/>
        <w:rPr>
          <w:sz w:val="22"/>
          <w:szCs w:val="22"/>
        </w:rPr>
      </w:pPr>
      <w:bookmarkStart w:colFirst="0" w:colLast="0" w:name="_je33o7360hyd" w:id="5"/>
      <w:bookmarkEnd w:id="5"/>
      <w:r w:rsidDel="00000000" w:rsidR="00000000" w:rsidRPr="00000000">
        <w:rPr>
          <w:b w:val="1"/>
          <w:sz w:val="22"/>
          <w:szCs w:val="22"/>
          <w:rtl w:val="0"/>
        </w:rPr>
        <w:t xml:space="preserve">6.3 CP 11.2-</w:t>
      </w:r>
      <w:r w:rsidDel="00000000" w:rsidR="00000000" w:rsidRPr="00000000">
        <w:rPr>
          <w:sz w:val="22"/>
          <w:szCs w:val="22"/>
          <w:rtl w:val="0"/>
        </w:rPr>
        <w:t xml:space="preserve">Agregar dieta sin llenar el campo de  categoría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3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944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2025"/>
            <w:gridCol w:w="944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204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0F">
            <w:pPr>
              <w:pStyle w:val="Heading2"/>
              <w:keepLines w:val="0"/>
              <w:widowControl w:val="0"/>
              <w:spacing w:after="200" w:before="120" w:line="276" w:lineRule="auto"/>
              <w:rPr>
                <w:i w:val="1"/>
              </w:rPr>
            </w:pPr>
            <w:bookmarkStart w:colFirst="0" w:colLast="0" w:name="_wxuwlxv4f6jg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CP 11.2-Agregar dieta sin llenar el campo de  categoría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13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22/03/2021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19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13.1 -Registrar dietas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1D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2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2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prueba  permite validar que  no se puede registrar una dieta </w:t>
            </w:r>
          </w:p>
          <w:p w:rsidR="00000000" w:rsidDel="00000000" w:rsidP="00000000" w:rsidRDefault="00000000" w:rsidRPr="00000000" w14:paraId="0000022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campo de categoría no es diligenciado.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23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23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4E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5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257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258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25B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5C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no permite registrar una dieta si el campo de categoría no está diligenciado, el sistema debe presentar una modal con el siguiente mensaje  “</w:t>
            </w:r>
            <w:r w:rsidDel="00000000" w:rsidR="00000000" w:rsidRPr="00000000">
              <w:rPr>
                <w:b w:val="1"/>
                <w:rtl w:val="0"/>
              </w:rPr>
              <w:t xml:space="preserve">¡</w:t>
            </w:r>
            <w:r w:rsidDel="00000000" w:rsidR="00000000" w:rsidRPr="00000000">
              <w:rPr>
                <w:rtl w:val="0"/>
              </w:rPr>
              <w:t xml:space="preserve">Atención! Verifique los datos de ingreso el nombre puede existir” y un botón “OK”.</w:t>
            </w:r>
          </w:p>
          <w:p w:rsidR="00000000" w:rsidDel="00000000" w:rsidP="00000000" w:rsidRDefault="00000000" w:rsidRPr="00000000" w14:paraId="0000025D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66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adsi2021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6F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27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7C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presiona el botón agregar</w:t>
            </w:r>
          </w:p>
          <w:p w:rsidR="00000000" w:rsidDel="00000000" w:rsidP="00000000" w:rsidRDefault="00000000" w:rsidRPr="00000000" w14:paraId="0000027D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se dirige a la página de agregar dietas</w:t>
            </w:r>
          </w:p>
          <w:p w:rsidR="00000000" w:rsidDel="00000000" w:rsidP="00000000" w:rsidRDefault="00000000" w:rsidRPr="00000000" w14:paraId="0000027E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 la página de agregar dietas  se encuentra el formulario</w:t>
            </w:r>
          </w:p>
          <w:p w:rsidR="00000000" w:rsidDel="00000000" w:rsidP="00000000" w:rsidRDefault="00000000" w:rsidRPr="00000000" w14:paraId="0000027F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No se diligencian el campo de categoría pero los demas si </w:t>
            </w:r>
          </w:p>
          <w:p w:rsidR="00000000" w:rsidDel="00000000" w:rsidP="00000000" w:rsidRDefault="00000000" w:rsidRPr="00000000" w14:paraId="00000280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 encuentran dos botones en la parte inferior del formulario registrar y cancelar.</w:t>
            </w:r>
          </w:p>
          <w:p w:rsidR="00000000" w:rsidDel="00000000" w:rsidP="00000000" w:rsidRDefault="00000000" w:rsidRPr="00000000" w14:paraId="00000281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presiona el botón registrar</w:t>
            </w:r>
          </w:p>
          <w:p w:rsidR="00000000" w:rsidDel="00000000" w:rsidP="00000000" w:rsidRDefault="00000000" w:rsidRPr="00000000" w14:paraId="00000282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presenta una modal en pantalla con un mensaje “</w:t>
            </w:r>
            <w:r w:rsidDel="00000000" w:rsidR="00000000" w:rsidRPr="00000000">
              <w:rPr>
                <w:b w:val="1"/>
                <w:rtl w:val="0"/>
              </w:rPr>
              <w:t xml:space="preserve">¡</w:t>
            </w:r>
            <w:r w:rsidDel="00000000" w:rsidR="00000000" w:rsidRPr="00000000">
              <w:rPr>
                <w:rtl w:val="0"/>
              </w:rPr>
              <w:t xml:space="preserve">Atención!Verifique los datos de ingreso el nombre puede existir” y un botón “OK”</w:t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cual nos dirige nuevamente al formulario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8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9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no permite agregar una nueva dieta si el campo de categoría  no es diligenciado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9E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A7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A8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AA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AE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B0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B9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 no permite realizar  el registro de la dieta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Vélez </w:t>
            </w:r>
          </w:p>
        </w:tc>
      </w:tr>
    </w:tbl>
    <w:p w:rsidR="00000000" w:rsidDel="00000000" w:rsidP="00000000" w:rsidRDefault="00000000" w:rsidRPr="00000000" w14:paraId="000002F1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4">
    <w:pPr>
      <w:widowControl w:val="0"/>
      <w:spacing w:line="276" w:lineRule="auto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tbl>
    <w:tblPr>
      <w:tblStyle w:val="Table6"/>
      <w:tblW w:w="9640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2126"/>
      <w:tblGridChange w:id="0">
        <w:tblGrid>
          <w:gridCol w:w="3403"/>
          <w:gridCol w:w="2551"/>
          <w:gridCol w:w="1560"/>
          <w:gridCol w:w="2126"/>
        </w:tblGrid>
      </w:tblGridChange>
    </w:tblGrid>
    <w:tr>
      <w:trPr>
        <w:trHeight w:val="260" w:hRule="atLeast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2F5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47625</wp:posOffset>
                </wp:positionV>
                <wp:extent cx="1220153" cy="881221"/>
                <wp:effectExtent b="0" l="0" r="0" t="0"/>
                <wp:wrapSquare wrapText="bothSides" distB="0" distT="0" distL="0" distR="0"/>
                <wp:docPr id="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8812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2F6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7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8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9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2FA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2FB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2FD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2FE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1967102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2FF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Gym Sena-modulo dietas, rutinas y ejercicios</w:t>
          </w:r>
        </w:p>
      </w:tc>
    </w:tr>
    <w:tr>
      <w:trPr>
        <w:trHeight w:val="14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301">
          <w:pPr>
            <w:widowControl w:val="0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2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3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4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843.0000000000001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305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6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16/02/2021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7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1.0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8">
          <w:pP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PT-CP</w:t>
          </w:r>
        </w:p>
      </w:tc>
    </w:tr>
  </w:tbl>
  <w:p w:rsidR="00000000" w:rsidDel="00000000" w:rsidP="00000000" w:rsidRDefault="00000000" w:rsidRPr="00000000" w14:paraId="00000309">
    <w:pPr>
      <w:tabs>
        <w:tab w:val="center" w:pos="4419"/>
        <w:tab w:val="right" w:pos="8838"/>
      </w:tabs>
      <w:spacing w:line="240" w:lineRule="auto"/>
      <w:jc w:val="both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2" w:hanging="722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555" w:hanging="155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275" w:hanging="227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995" w:hanging="299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715" w:hanging="371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435" w:hanging="443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155" w:hanging="515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875" w:hanging="587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595" w:hanging="659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