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284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Formato Asignación Historia de Usuario.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94.0" w:type="dxa"/>
        <w:jc w:val="left"/>
        <w:tblInd w:w="-243.0" w:type="dxa"/>
        <w:tblLayout w:type="fixed"/>
        <w:tblLook w:val="0400"/>
      </w:tblPr>
      <w:tblGrid>
        <w:gridCol w:w="2987"/>
        <w:gridCol w:w="6707"/>
        <w:tblGridChange w:id="0">
          <w:tblGrid>
            <w:gridCol w:w="2987"/>
            <w:gridCol w:w="6707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Información General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widowControl w:val="0"/>
              <w:tabs>
                <w:tab w:val="center" w:pos="4252"/>
                <w:tab w:val="right" w:pos="8504"/>
              </w:tabs>
              <w:spacing w:line="240" w:lineRule="auto"/>
              <w:ind w:left="71" w:firstLine="0"/>
              <w:rPr>
                <w:color w:val="3333ff"/>
              </w:rPr>
            </w:pPr>
            <w:r w:rsidDel="00000000" w:rsidR="00000000" w:rsidRPr="00000000">
              <w:rPr>
                <w:rtl w:val="0"/>
              </w:rPr>
              <w:t xml:space="preserve">GYM Sena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widowControl w:val="0"/>
              <w:tabs>
                <w:tab w:val="center" w:pos="4252"/>
                <w:tab w:val="right" w:pos="8504"/>
              </w:tabs>
              <w:spacing w:line="240" w:lineRule="auto"/>
              <w:ind w:left="71" w:firstLine="0"/>
              <w:rPr/>
            </w:pPr>
            <w:r w:rsidDel="00000000" w:rsidR="00000000" w:rsidRPr="00000000">
              <w:rPr>
                <w:rtl w:val="0"/>
              </w:rPr>
              <w:t xml:space="preserve"> Módulo dietas, rutinas y ejercicios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asignación: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3/03/2021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Responsable: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Andres Guzman, Santiago Muñoz</w:t>
            </w:r>
          </w:p>
        </w:tc>
      </w:tr>
      <w:tr>
        <w:trPr>
          <w:trHeight w:val="252.9785156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entrega: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5/03/2021</w:t>
            </w:r>
          </w:p>
        </w:tc>
      </w:tr>
    </w:tbl>
    <w:p w:rsidR="00000000" w:rsidDel="00000000" w:rsidP="00000000" w:rsidRDefault="00000000" w:rsidRPr="00000000" w14:paraId="00000011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92.0" w:type="dxa"/>
        <w:jc w:val="left"/>
        <w:tblInd w:w="-245.0" w:type="dxa"/>
        <w:tblLayout w:type="fixed"/>
        <w:tblLook w:val="0400"/>
      </w:tblPr>
      <w:tblGrid>
        <w:gridCol w:w="2986"/>
        <w:gridCol w:w="6706"/>
        <w:tblGridChange w:id="0">
          <w:tblGrid>
            <w:gridCol w:w="2986"/>
            <w:gridCol w:w="6706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Información 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widowControl w:val="0"/>
              <w:tabs>
                <w:tab w:val="left" w:pos="5460"/>
              </w:tabs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HU 12.3  -Eliminar rutina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historia de usuario permite al administrador  realizar el proceso de eliminar una rutina.</w:t>
            </w:r>
          </w:p>
        </w:tc>
      </w:tr>
    </w:tbl>
    <w:p w:rsidR="00000000" w:rsidDel="00000000" w:rsidP="00000000" w:rsidRDefault="00000000" w:rsidRPr="00000000" w14:paraId="00000018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65.0" w:type="dxa"/>
        <w:jc w:val="left"/>
        <w:tblInd w:w="-5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0"/>
        <w:gridCol w:w="2355"/>
        <w:gridCol w:w="1185"/>
        <w:gridCol w:w="690"/>
        <w:gridCol w:w="705"/>
        <w:gridCol w:w="1665"/>
        <w:gridCol w:w="750"/>
        <w:gridCol w:w="990"/>
        <w:gridCol w:w="1455"/>
        <w:tblGridChange w:id="0">
          <w:tblGrid>
            <w:gridCol w:w="270"/>
            <w:gridCol w:w="2355"/>
            <w:gridCol w:w="1185"/>
            <w:gridCol w:w="690"/>
            <w:gridCol w:w="705"/>
            <w:gridCol w:w="1665"/>
            <w:gridCol w:w="750"/>
            <w:gridCol w:w="990"/>
            <w:gridCol w:w="1455"/>
          </w:tblGrid>
        </w:tblGridChange>
      </w:tblGrid>
      <w:tr>
        <w:trPr>
          <w:trHeight w:val="294.4775390625" w:hRule="atLeast"/>
        </w:trPr>
        <w:tc>
          <w:tcPr>
            <w:gridSpan w:val="2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ID Historia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 12.3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Nombre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0">
            <w:pPr>
              <w:widowControl w:val="0"/>
              <w:tabs>
                <w:tab w:val="left" w:pos="546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Eliminar rutina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Peso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Caso de Uso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CU- Subsistema gestión de rutinas</w:t>
            </w:r>
          </w:p>
        </w:tc>
      </w:tr>
      <w:tr>
        <w:tc>
          <w:tcPr>
            <w:gridSpan w:val="9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708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HISTORIA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ROL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Yo como Administrador o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FUNCIONALIDAD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Deseo Asignar las rutinas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Caso de uso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12.3 Gestionar Rutinas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Requisito Funcional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12.3 Gestionar Rutinas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RESULTADO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hacer uso de las operaciones de rutinas disponibles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Flujo Normal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65">
            <w:pPr>
              <w:numPr>
                <w:ilvl w:val="0"/>
                <w:numId w:val="1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administrador al presionar el icono eliminar ubicado en la columna de acciones.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1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presenta una modal Preguntando </w:t>
            </w:r>
            <w:r w:rsidDel="00000000" w:rsidR="00000000" w:rsidRPr="00000000">
              <w:rPr>
                <w:rtl w:val="0"/>
              </w:rPr>
              <w:t xml:space="preserve">¿Seguro desea eliminar? y dos botones “eliminar” y “cancelar”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1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presiona el botón eliminar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1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muestra una modal confirmando la eliminación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1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nos dirige a la página principal de rutinas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0">
            <w:pPr>
              <w:spacing w:line="259" w:lineRule="auto"/>
              <w:ind w:left="2" w:firstLine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Flujo Alterno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72">
            <w:pPr>
              <w:numPr>
                <w:ilvl w:val="0"/>
                <w:numId w:val="2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 caso de que se seleccione la rutina equivocada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2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debe presionar el botón cancelar   para no borrar la rutina</w:t>
            </w:r>
          </w:p>
          <w:p w:rsidR="00000000" w:rsidDel="00000000" w:rsidP="00000000" w:rsidRDefault="00000000" w:rsidRPr="00000000" w14:paraId="00000074">
            <w:pPr>
              <w:spacing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CRITERIOS DE ACEPTACIÓN</w:t>
            </w:r>
          </w:p>
        </w:tc>
      </w:tr>
      <w:tr>
        <w:tc>
          <w:tcPr/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Criterio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Acción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Resultado</w:t>
            </w:r>
          </w:p>
        </w:tc>
      </w:tr>
      <w:tr>
        <w:tc>
          <w:tcPr/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Eliminar rutinas en el sistema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F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Cuando Ingrese  al módulo de rutinas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1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Al presionar  el icono de eliminar en la tabla de las rutinas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3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El sistema debe presentar una modal  preguntando ¿Seguro desea eliminar? y dos botones “eliminar” y “cancelar”</w:t>
            </w:r>
          </w:p>
          <w:p w:rsidR="00000000" w:rsidDel="00000000" w:rsidP="00000000" w:rsidRDefault="00000000" w:rsidRPr="00000000" w14:paraId="00000094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indicando que el proceso fue exitoso</w:t>
            </w:r>
          </w:p>
        </w:tc>
      </w:tr>
    </w:tbl>
    <w:p w:rsidR="00000000" w:rsidDel="00000000" w:rsidP="00000000" w:rsidRDefault="00000000" w:rsidRPr="00000000" w14:paraId="00000097">
      <w:pPr>
        <w:widowControl w:val="0"/>
        <w:spacing w:line="240" w:lineRule="auto"/>
        <w:ind w:left="432" w:firstLine="0"/>
        <w:rPr>
          <w:rFonts w:ascii="Verdana" w:cs="Verdana" w:eastAsia="Verdana" w:hAnsi="Verdana"/>
          <w:b w:val="1"/>
          <w:sz w:val="48"/>
          <w:szCs w:val="48"/>
        </w:rPr>
      </w:pPr>
      <w:bookmarkStart w:colFirst="0" w:colLast="0" w:name="_fbwgvlmfi18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ambr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widowControl w:val="0"/>
      <w:spacing w:line="276" w:lineRule="auto"/>
      <w:rPr>
        <w:rFonts w:ascii="Verdana" w:cs="Verdana" w:eastAsia="Verdana" w:hAnsi="Verdana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4"/>
      <w:tblW w:w="9639.999999999998" w:type="dxa"/>
      <w:jc w:val="left"/>
      <w:tblInd w:w="-181.0" w:type="dxa"/>
      <w:tblLayout w:type="fixed"/>
      <w:tblLook w:val="0000"/>
    </w:tblPr>
    <w:tblGrid>
      <w:gridCol w:w="3403"/>
      <w:gridCol w:w="2551"/>
      <w:gridCol w:w="1562"/>
      <w:gridCol w:w="2124"/>
      <w:tblGridChange w:id="0">
        <w:tblGrid>
          <w:gridCol w:w="3403"/>
          <w:gridCol w:w="2551"/>
          <w:gridCol w:w="1562"/>
          <w:gridCol w:w="2124"/>
        </w:tblGrid>
      </w:tblGridChange>
    </w:tblGrid>
    <w:tr>
      <w:trPr>
        <w:trHeight w:val="26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A">
          <w:pPr>
            <w:spacing w:line="240" w:lineRule="auto"/>
            <w:jc w:val="center"/>
            <w:rPr>
              <w:rFonts w:ascii="Verdana" w:cs="Verdana" w:eastAsia="Verdana" w:hAnsi="Verdana"/>
              <w:sz w:val="24"/>
              <w:szCs w:val="24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sz w:val="16"/>
              <w:szCs w:val="16"/>
              <w:rtl w:val="0"/>
            </w:rPr>
            <w:br w:type="textWrapping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295275</wp:posOffset>
                </wp:positionH>
                <wp:positionV relativeFrom="paragraph">
                  <wp:posOffset>25126</wp:posOffset>
                </wp:positionV>
                <wp:extent cx="1233488" cy="890852"/>
                <wp:effectExtent b="0" l="0" r="0" t="0"/>
                <wp:wrapSquare wrapText="bothSides" distB="0" distT="0" distL="0" distR="0"/>
                <wp:docPr id="1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3488" cy="89085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9B">
          <w:pPr>
            <w:spacing w:line="240" w:lineRule="auto"/>
            <w:jc w:val="center"/>
            <w:rPr>
              <w:rFonts w:ascii="Verdana" w:cs="Verdana" w:eastAsia="Verdana" w:hAnsi="Verdana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C">
          <w:pPr>
            <w:spacing w:line="240" w:lineRule="auto"/>
            <w:jc w:val="center"/>
            <w:rPr>
              <w:rFonts w:ascii="Tahoma" w:cs="Tahoma" w:eastAsia="Tahoma" w:hAnsi="Tahoma"/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D">
          <w:pPr>
            <w:tabs>
              <w:tab w:val="center" w:pos="4818"/>
              <w:tab w:val="right" w:pos="9637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Ficha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E">
          <w:pPr>
            <w:tabs>
              <w:tab w:val="center" w:pos="4818"/>
              <w:tab w:val="right" w:pos="9637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Proyecto</w:t>
          </w:r>
        </w:p>
      </w:tc>
    </w:tr>
    <w:tr>
      <w:trPr>
        <w:trHeight w:val="26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0">
          <w:pPr>
            <w:widowControl w:val="0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1">
          <w:pPr>
            <w:tabs>
              <w:tab w:val="center" w:pos="4419"/>
              <w:tab w:val="right" w:pos="8838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1967102</w:t>
          </w:r>
        </w:p>
      </w:tc>
      <w:tc>
        <w:tcPr>
          <w:gridSpan w:val="2"/>
          <w:shd w:fill="ffffff" w:val="clear"/>
        </w:tcPr>
        <w:p w:rsidR="00000000" w:rsidDel="00000000" w:rsidP="00000000" w:rsidRDefault="00000000" w:rsidRPr="00000000" w14:paraId="000000A2">
          <w:pPr>
            <w:widowControl w:val="0"/>
            <w:tabs>
              <w:tab w:val="center" w:pos="4252"/>
              <w:tab w:val="right" w:pos="8504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GYM Sena- modulo dietas, rutinas y ejercicios</w:t>
          </w:r>
        </w:p>
      </w:tc>
    </w:tr>
    <w:tr>
      <w:trPr>
        <w:trHeight w:val="14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4">
          <w:pPr>
            <w:widowControl w:val="0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5">
          <w:pPr>
            <w:tabs>
              <w:tab w:val="center" w:pos="4818"/>
              <w:tab w:val="right" w:pos="9637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Fecha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6">
          <w:pPr>
            <w:tabs>
              <w:tab w:val="center" w:pos="4818"/>
              <w:tab w:val="right" w:pos="9637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Versión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7">
          <w:pPr>
            <w:tabs>
              <w:tab w:val="center" w:pos="4818"/>
              <w:tab w:val="right" w:pos="9637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Código</w:t>
          </w:r>
        </w:p>
      </w:tc>
    </w:tr>
    <w:tr>
      <w:trPr>
        <w:trHeight w:val="513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8">
          <w:pPr>
            <w:widowControl w:val="0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9">
          <w:pPr>
            <w:tabs>
              <w:tab w:val="center" w:pos="4419"/>
              <w:tab w:val="right" w:pos="8838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16/02/2021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A">
          <w:pPr>
            <w:tabs>
              <w:tab w:val="center" w:pos="4419"/>
              <w:tab w:val="right" w:pos="8838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1.0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B">
          <w:pPr>
            <w:tabs>
              <w:tab w:val="center" w:pos="4419"/>
              <w:tab w:val="right" w:pos="8838"/>
            </w:tabs>
            <w:spacing w:line="240" w:lineRule="auto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PT-HU</w:t>
          </w:r>
        </w:p>
      </w:tc>
    </w:tr>
  </w:tbl>
  <w:p w:rsidR="00000000" w:rsidDel="00000000" w:rsidP="00000000" w:rsidRDefault="00000000" w:rsidRPr="00000000" w14:paraId="000000AC">
    <w:pPr>
      <w:tabs>
        <w:tab w:val="center" w:pos="4419"/>
        <w:tab w:val="right" w:pos="8838"/>
      </w:tabs>
      <w:spacing w:line="240" w:lineRule="auto"/>
      <w:rPr>
        <w:rFonts w:ascii="Verdana" w:cs="Verdana" w:eastAsia="Verdana" w:hAnsi="Verdana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