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REUNION: </w:t>
      </w:r>
      <w:r w:rsidDel="00000000" w:rsidR="00000000" w:rsidRPr="00000000">
        <w:rPr>
          <w:rFonts w:ascii="Arial" w:cs="Arial" w:eastAsia="Arial" w:hAnsi="Arial"/>
          <w:sz w:val="22"/>
          <w:szCs w:val="22"/>
          <w:rtl w:val="0"/>
        </w:rPr>
        <w:t xml:space="preserve">Entrega de Desarrollo Gestión Usuario e Ingreso</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tab/>
        <w:t xml:space="preserve">15/03/201</w:t>
        <w:tab/>
        <w:tab/>
        <w:t xml:space="preserve">HORA:6:00pm</w:t>
        <w:tab/>
        <w:t xml:space="preserve">  </w:t>
        <w:tab/>
        <w:tab/>
        <w:t xml:space="preserve"> PROYECTO/MODULO:</w:t>
        <w:tab/>
      </w:r>
      <w:r w:rsidDel="00000000" w:rsidR="00000000" w:rsidRPr="00000000">
        <w:rPr>
          <w:rFonts w:ascii="Arial" w:cs="Arial" w:eastAsia="Arial" w:hAnsi="Arial"/>
          <w:sz w:val="22"/>
          <w:szCs w:val="22"/>
          <w:rtl w:val="0"/>
        </w:rPr>
        <w:t xml:space="preserve">Gestión Usuario e Ingreso</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1410" w:hanging="141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Conferencia Google meet</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tbl>
      <w:tblPr>
        <w:tblStyle w:val="Table1"/>
        <w:tblW w:w="6590.0" w:type="dxa"/>
        <w:jc w:val="left"/>
        <w:tblInd w:w="541.0" w:type="dxa"/>
        <w:tblLayout w:type="fixed"/>
        <w:tblLook w:val="0000"/>
      </w:tblPr>
      <w:tblGrid>
        <w:gridCol w:w="2992"/>
        <w:gridCol w:w="3598"/>
        <w:tblGridChange w:id="0">
          <w:tblGrid>
            <w:gridCol w:w="2992"/>
            <w:gridCol w:w="359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Diana Gil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Programadora-Front-Tester</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Programador – Front - Back</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Documentador - Tester</w:t>
            </w:r>
          </w:p>
        </w:tc>
      </w:tr>
    </w:tbl>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 DEL DIA:</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Continuar con los objetivos propuestos en el desarrollo del cronograma y plantear nuevas fechas de entrega para dar cumplimiento a las actividades retrasadas</w:t>
      </w:r>
    </w:p>
    <w:p w:rsidR="00000000" w:rsidDel="00000000" w:rsidP="00000000" w:rsidRDefault="00000000" w:rsidRPr="00000000" w14:paraId="0000001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tabs>
          <w:tab w:val="left" w:pos="360"/>
        </w:tabs>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DESARROLLO DE LA </w:t>
      </w:r>
      <w:r w:rsidDel="00000000" w:rsidR="00000000" w:rsidRPr="00000000">
        <w:rPr>
          <w:rFonts w:ascii="Arial" w:cs="Arial" w:eastAsia="Arial" w:hAnsi="Arial"/>
          <w:b w:val="1"/>
          <w:sz w:val="22"/>
          <w:szCs w:val="22"/>
          <w:rtl w:val="0"/>
        </w:rPr>
        <w:t xml:space="preserve">REUNIÓN</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1B">
      <w:pPr>
        <w:tabs>
          <w:tab w:val="left" w:pos="360"/>
        </w:tabs>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C">
      <w:pPr>
        <w:tabs>
          <w:tab w:val="left" w:pos="360"/>
        </w:tabs>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 revisar los avances y lo que se ha ejecutado según el cronograma se evidencia que  </w:t>
      </w:r>
      <w:r w:rsidDel="00000000" w:rsidR="00000000" w:rsidRPr="00000000">
        <w:rPr>
          <w:rFonts w:ascii="Arial" w:cs="Arial" w:eastAsia="Arial" w:hAnsi="Arial"/>
          <w:sz w:val="22"/>
          <w:szCs w:val="22"/>
          <w:rtl w:val="0"/>
        </w:rPr>
        <w:t xml:space="preserve">se han finalizado ciertas tareas</w:t>
      </w:r>
      <w:r w:rsidDel="00000000" w:rsidR="00000000" w:rsidRPr="00000000">
        <w:rPr>
          <w:rFonts w:ascii="Arial" w:cs="Arial" w:eastAsia="Arial" w:hAnsi="Arial"/>
          <w:color w:val="000000"/>
          <w:sz w:val="22"/>
          <w:szCs w:val="22"/>
          <w:rtl w:val="0"/>
        </w:rPr>
        <w:t xml:space="preserve"> los encargados del desarrollo pero </w:t>
      </w:r>
      <w:r w:rsidDel="00000000" w:rsidR="00000000" w:rsidRPr="00000000">
        <w:rPr>
          <w:rFonts w:ascii="Arial" w:cs="Arial" w:eastAsia="Arial" w:hAnsi="Arial"/>
          <w:sz w:val="22"/>
          <w:szCs w:val="22"/>
          <w:rtl w:val="0"/>
        </w:rPr>
        <w:t xml:space="preserve">siguen teniendo</w:t>
      </w:r>
      <w:r w:rsidDel="00000000" w:rsidR="00000000" w:rsidRPr="00000000">
        <w:rPr>
          <w:rFonts w:ascii="Arial" w:cs="Arial" w:eastAsia="Arial" w:hAnsi="Arial"/>
          <w:color w:val="000000"/>
          <w:sz w:val="22"/>
          <w:szCs w:val="22"/>
          <w:rtl w:val="0"/>
        </w:rPr>
        <w:t xml:space="preserve"> dificultades con otras entregas </w:t>
      </w:r>
    </w:p>
    <w:p w:rsidR="00000000" w:rsidDel="00000000" w:rsidP="00000000" w:rsidRDefault="00000000" w:rsidRPr="00000000" w14:paraId="0000001D">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b w:val="1"/>
          <w:i w:val="1"/>
          <w:color w:val="000000"/>
          <w:sz w:val="22"/>
          <w:szCs w:val="22"/>
          <w:highlight w:val="white"/>
          <w:rtl w:val="0"/>
        </w:rPr>
        <w:t xml:space="preserve">COMPROMISOS:</w:t>
      </w:r>
    </w:p>
    <w:p w:rsidR="00000000" w:rsidDel="00000000" w:rsidP="00000000" w:rsidRDefault="00000000" w:rsidRPr="00000000" w14:paraId="0000001F">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Fonts w:ascii="Arial" w:cs="Arial" w:eastAsia="Arial" w:hAnsi="Arial"/>
          <w:color w:val="000000"/>
          <w:sz w:val="22"/>
          <w:szCs w:val="22"/>
          <w:rtl w:val="0"/>
        </w:rPr>
        <w:t xml:space="preserve">Según lo hablado en el desarrollo de esta reunión se distribuyeron los compromisos por parte de los responsables en la ejecución del sistema del módulo Gestión de Usuarios por lo cual los aprendices: Diana Gíl será la encargada de desarrollar el front y tester,  Andrés Pinzón es el encargado de desarrollar el back y tester al igual que Fabián Cano será el responsable de la documentación correspondientes a este módulo.</w:t>
      </w:r>
      <w:r w:rsidDel="00000000" w:rsidR="00000000" w:rsidRPr="00000000">
        <w:rPr>
          <w:rFonts w:ascii="Arial" w:cs="Arial" w:eastAsia="Arial" w:hAnsi="Arial"/>
          <w:b w:val="1"/>
          <w:i w:val="1"/>
          <w:color w:val="000000"/>
          <w:sz w:val="22"/>
          <w:szCs w:val="22"/>
          <w:highlight w:val="white"/>
          <w:rtl w:val="0"/>
        </w:rPr>
        <w:t xml:space="preserve"> </w:t>
      </w:r>
    </w:p>
    <w:p w:rsidR="00000000" w:rsidDel="00000000" w:rsidP="00000000" w:rsidRDefault="00000000" w:rsidRPr="00000000" w14:paraId="00000020">
      <w:pPr>
        <w:tabs>
          <w:tab w:val="left" w:pos="5460"/>
        </w:tabs>
        <w:spacing w:after="120" w:lineRule="auto"/>
        <w:jc w:val="both"/>
        <w:rPr>
          <w:rFonts w:ascii="Arial" w:cs="Arial" w:eastAsia="Arial" w:hAnsi="Arial"/>
          <w:b w:val="1"/>
          <w:i w:val="1"/>
          <w:color w:val="000000"/>
          <w:sz w:val="22"/>
          <w:szCs w:val="22"/>
          <w:highlight w:val="white"/>
        </w:rPr>
      </w:pPr>
      <w:r w:rsidDel="00000000" w:rsidR="00000000" w:rsidRPr="00000000">
        <w:rPr>
          <w:rtl w:val="0"/>
        </w:rPr>
      </w:r>
    </w:p>
    <w:p w:rsidR="00000000" w:rsidDel="00000000" w:rsidP="00000000" w:rsidRDefault="00000000" w:rsidRPr="00000000" w14:paraId="00000021">
      <w:pPr>
        <w:tabs>
          <w:tab w:val="left" w:pos="5460"/>
        </w:tabs>
        <w:spacing w:after="120" w:lineRule="auto"/>
        <w:jc w:val="both"/>
        <w:rPr>
          <w:rFonts w:ascii="Arial" w:cs="Arial" w:eastAsia="Arial" w:hAnsi="Arial"/>
          <w:i w:val="1"/>
          <w:color w:val="0070c0"/>
          <w:sz w:val="22"/>
          <w:szCs w:val="22"/>
          <w:highlight w:val="white"/>
        </w:rPr>
      </w:pPr>
      <w:r w:rsidDel="00000000" w:rsidR="00000000" w:rsidRPr="00000000">
        <w:rPr>
          <w:rtl w:val="0"/>
        </w:rPr>
      </w:r>
    </w:p>
    <w:tbl>
      <w:tblPr>
        <w:tblStyle w:val="Table2"/>
        <w:tblW w:w="8933.0" w:type="dxa"/>
        <w:jc w:val="left"/>
        <w:tblInd w:w="42.0" w:type="dxa"/>
        <w:tblLayout w:type="fixed"/>
        <w:tblLook w:val="0000"/>
      </w:tblPr>
      <w:tblGrid>
        <w:gridCol w:w="3617"/>
        <w:gridCol w:w="1843"/>
        <w:gridCol w:w="1417"/>
        <w:gridCol w:w="2056"/>
        <w:tblGridChange w:id="0">
          <w:tblGrid>
            <w:gridCol w:w="3617"/>
            <w:gridCol w:w="1843"/>
            <w:gridCol w:w="1417"/>
            <w:gridCol w:w="205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Consultar Rutina Asignada Front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Diana Gil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16/03/2021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Desarrollo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righ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Enviar sugerencia via correo front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Diana Gil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17/11/2021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Crear perfil de usuario back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Diana Gil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Asignar entrada Back</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Andrés Pinzón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15/03/2021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Fabián Cano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12/03/2021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w:t>
            </w:r>
          </w:p>
        </w:tc>
      </w:tr>
    </w:tbl>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la presente Acta por quienes en ella intervinieron.</w:t>
      </w:r>
    </w:p>
    <w:p w:rsidR="00000000" w:rsidDel="00000000" w:rsidP="00000000" w:rsidRDefault="00000000" w:rsidRPr="00000000" w14:paraId="0000003D">
      <w:pPr>
        <w:jc w:val="center"/>
        <w:rPr>
          <w:rFonts w:ascii="Arial" w:cs="Arial" w:eastAsia="Arial" w:hAnsi="Arial"/>
        </w:rPr>
      </w:pPr>
      <w:r w:rsidDel="00000000" w:rsidR="00000000" w:rsidRPr="00000000">
        <w:rPr>
          <w:rtl w:val="0"/>
        </w:rPr>
      </w:r>
    </w:p>
    <w:tbl>
      <w:tblPr>
        <w:tblStyle w:val="Table3"/>
        <w:tblW w:w="9447.0" w:type="dxa"/>
        <w:jc w:val="left"/>
        <w:tblInd w:w="0.0" w:type="dxa"/>
        <w:tblLayout w:type="fixed"/>
        <w:tblLook w:val="0000"/>
      </w:tblPr>
      <w:tblGrid>
        <w:gridCol w:w="5174"/>
        <w:gridCol w:w="4273"/>
        <w:tblGridChange w:id="0">
          <w:tblGrid>
            <w:gridCol w:w="5174"/>
            <w:gridCol w:w="4273"/>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Firma :</w:t>
            </w:r>
          </w:p>
        </w:tc>
      </w:tr>
      <w:tr>
        <w:trPr>
          <w:trHeight w:val="4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Diana Gíl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Diana Gil</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Andrés Pinzón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Andrés Pinzón</w:t>
            </w:r>
          </w:p>
        </w:tc>
      </w:tr>
      <w:tr>
        <w:trPr>
          <w:trHeight w:val="4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Fabián Cano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Fabián Cano</w:t>
            </w:r>
          </w:p>
        </w:tc>
      </w:tr>
    </w:tbl>
    <w:p w:rsidR="00000000" w:rsidDel="00000000" w:rsidP="00000000" w:rsidRDefault="00000000" w:rsidRPr="00000000" w14:paraId="00000046">
      <w:pPr>
        <w:rPr/>
      </w:pPr>
      <w:r w:rsidDel="00000000" w:rsidR="00000000" w:rsidRPr="00000000">
        <w:rPr>
          <w:rtl w:val="0"/>
        </w:rPr>
      </w:r>
    </w:p>
    <w:sectPr>
      <w:headerReference r:id="rId7" w:type="default"/>
      <w:footerReference r:id="rId8"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REUNION</w:t>
          </w:r>
          <w:r w:rsidDel="00000000" w:rsidR="00000000" w:rsidRPr="00000000">
            <w:rPr>
              <w:rtl w:val="0"/>
            </w:rPr>
          </w:r>
        </w:p>
        <w:p w:rsidR="00000000" w:rsidDel="00000000" w:rsidP="00000000" w:rsidRDefault="00000000" w:rsidRPr="00000000" w14:paraId="00000049">
          <w:pPr>
            <w:tabs>
              <w:tab w:val="center" w:pos="4252"/>
              <w:tab w:val="right" w:pos="8504"/>
            </w:tabs>
            <w:rPr>
              <w:rFonts w:ascii="Arial" w:cs="Arial" w:eastAsia="Arial" w:hAnsi="Arial"/>
              <w:color w:val="000000"/>
            </w:rPr>
          </w:pPr>
          <w:r w:rsidDel="00000000" w:rsidR="00000000" w:rsidRPr="00000000">
            <w:rPr>
              <w:rFonts w:ascii="Arial" w:cs="Arial" w:eastAsia="Arial" w:hAnsi="Arial"/>
              <w:color w:val="000000"/>
              <w:rtl w:val="0"/>
            </w:rPr>
            <w:t xml:space="preserve">PT-AR-01</w:t>
          </w:r>
        </w:p>
        <w:p w:rsidR="00000000" w:rsidDel="00000000" w:rsidP="00000000" w:rsidRDefault="00000000" w:rsidRPr="00000000" w14:paraId="0000004A">
          <w:pPr>
            <w:tabs>
              <w:tab w:val="center" w:pos="4252"/>
              <w:tab w:val="right" w:pos="8504"/>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tabs>
              <w:tab w:val="center" w:pos="4252"/>
              <w:tab w:val="right" w:pos="8504"/>
            </w:tabs>
            <w:rPr>
              <w:color w:val="000000"/>
            </w:rPr>
          </w:pPr>
          <w:r w:rsidDel="00000000" w:rsidR="00000000" w:rsidRPr="00000000">
            <w:rPr>
              <w:rFonts w:ascii="Arial" w:cs="Arial" w:eastAsia="Arial" w:hAnsi="Arial"/>
              <w:color w:val="000000"/>
              <w:rtl w:val="0"/>
            </w:rPr>
            <w:t xml:space="preserve">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648335</wp:posOffset>
                </wp:positionH>
                <wp:positionV relativeFrom="paragraph">
                  <wp:posOffset>76200</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E">
          <w:pPr>
            <w:tabs>
              <w:tab w:val="center" w:pos="4252"/>
              <w:tab w:val="right" w:pos="8504"/>
            </w:tabs>
            <w:rPr/>
          </w:pPr>
          <w:r w:rsidDel="00000000" w:rsidR="00000000" w:rsidRPr="00000000">
            <w:rPr>
              <w:rtl w:val="0"/>
            </w:rPr>
          </w:r>
        </w:p>
        <w:p w:rsidR="00000000" w:rsidDel="00000000" w:rsidP="00000000" w:rsidRDefault="00000000" w:rsidRPr="00000000" w14:paraId="0000004F">
          <w:pPr>
            <w:tabs>
              <w:tab w:val="center" w:pos="4252"/>
              <w:tab w:val="right" w:pos="8504"/>
            </w:tabs>
            <w:jc w:val="center"/>
            <w:rPr>
              <w:rFonts w:ascii="Arial" w:cs="Arial" w:eastAsia="Arial" w:hAnsi="Arial"/>
              <w:color w:val="000000"/>
              <w:sz w:val="16"/>
              <w:szCs w:val="16"/>
            </w:rPr>
          </w:pPr>
          <w:r w:rsidDel="00000000" w:rsidR="00000000" w:rsidRPr="00000000">
            <w:rPr>
              <w:rtl w:val="0"/>
            </w:rPr>
            <w:br w:type="textWrapping"/>
            <w:t xml:space="preserve">&lt;Espacio para el logo&gt;</w:t>
          </w:r>
          <w:r w:rsidDel="00000000" w:rsidR="00000000" w:rsidRPr="00000000">
            <w:rPr>
              <w:rtl w:val="0"/>
            </w:rPr>
          </w:r>
        </w:p>
      </w:tc>
    </w:tr>
  </w:tbl>
  <w:p w:rsidR="00000000" w:rsidDel="00000000" w:rsidP="00000000" w:rsidRDefault="00000000" w:rsidRPr="00000000" w14:paraId="00000050">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2027BA"/>
    <w:pPr>
      <w:widowControl w:val="1"/>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h4U9q98Eh1eFCSyGjZ/MSKvEg==">AMUW2mUCLXc+rE4DlH1XbMux3dL8kCYO56XlXgMVLEHxdSL0kblIrcj4v2TSfopfYxHCEQgWFSefWfDuD8sj2QpjE0WsxZHdhEyMUBxEevNx5xE5BoZb0Ik=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2021-03-22T17:58:00Z</dcterms:created>
  <dc:creator>FABIÁN</dc:creator>
</cp:coreProperties>
</file>