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59" w:rsidRDefault="00036759" w:rsidP="00036759">
      <w:pPr>
        <w:rPr>
          <w:rFonts w:ascii="Arial" w:eastAsia="Arial" w:hAnsi="Arial" w:cs="Arial"/>
        </w:rPr>
      </w:pPr>
    </w:p>
    <w:p w:rsidR="00036759" w:rsidRDefault="00036759" w:rsidP="00036759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036759" w:rsidRDefault="00036759" w:rsidP="00036759"/>
    <w:tbl>
      <w:tblPr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036759" w:rsidRPr="003F3C75" w:rsidTr="00675E33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3F3C75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036759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3F3C75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3F3C75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Sena   </w:t>
            </w:r>
          </w:p>
        </w:tc>
      </w:tr>
      <w:tr w:rsidR="00036759" w:rsidRPr="003F3C75" w:rsidTr="00675E33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3F3C75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3F3C75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F3C75">
              <w:rPr>
                <w:rFonts w:ascii="Arial" w:eastAsia="Arial" w:hAnsi="Arial" w:cs="Arial"/>
                <w:iCs/>
              </w:rPr>
              <w:t>Gestión</w:t>
            </w:r>
            <w:r>
              <w:rPr>
                <w:rFonts w:ascii="Arial" w:eastAsia="Arial" w:hAnsi="Arial" w:cs="Arial"/>
                <w:iCs/>
              </w:rPr>
              <w:t xml:space="preserve"> de Ingreso y Usuarios</w:t>
            </w:r>
          </w:p>
        </w:tc>
      </w:tr>
      <w:tr w:rsidR="00036759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3F3C75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4330A9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036759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3F3C75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4175E2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>
              <w:rPr>
                <w:rFonts w:ascii="Arial" w:eastAsia="Arial" w:hAnsi="Arial" w:cs="Arial"/>
                <w:iCs/>
              </w:rPr>
              <w:t>25/03</w:t>
            </w:r>
            <w:r w:rsidRPr="00A25937">
              <w:rPr>
                <w:rFonts w:ascii="Arial" w:eastAsia="Arial" w:hAnsi="Arial" w:cs="Arial"/>
                <w:iCs/>
              </w:rPr>
              <w:t>/2021</w:t>
            </w:r>
          </w:p>
        </w:tc>
      </w:tr>
      <w:tr w:rsidR="00036759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3F3C75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4330A9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Fabián Alexander Cano S.</w:t>
            </w:r>
          </w:p>
        </w:tc>
      </w:tr>
      <w:tr w:rsidR="00036759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3F3C75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4175E2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  <w:color w:val="000000"/>
              </w:rPr>
              <w:t>26/03/2021</w:t>
            </w:r>
          </w:p>
        </w:tc>
      </w:tr>
    </w:tbl>
    <w:p w:rsidR="00036759" w:rsidRPr="003F3C75" w:rsidRDefault="00036759" w:rsidP="00036759">
      <w:pPr>
        <w:rPr>
          <w:rFonts w:ascii="Arial" w:hAnsi="Arial" w:cs="Arial"/>
        </w:rPr>
      </w:pPr>
    </w:p>
    <w:tbl>
      <w:tblPr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036759" w:rsidRPr="003F3C75" w:rsidTr="00675E33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3F3C75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036759" w:rsidRPr="003F3C75" w:rsidTr="00675E3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3F3C75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26612B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eastAsia="Cambria"/>
                <w:iCs/>
              </w:rPr>
              <w:t xml:space="preserve">Generar reporte de ingreso en </w:t>
            </w:r>
            <w:proofErr w:type="spellStart"/>
            <w:r>
              <w:rPr>
                <w:rFonts w:eastAsia="Cambria"/>
                <w:iCs/>
              </w:rPr>
              <w:t>excel</w:t>
            </w:r>
            <w:proofErr w:type="spellEnd"/>
          </w:p>
        </w:tc>
      </w:tr>
      <w:tr w:rsidR="00036759" w:rsidRPr="003F3C75" w:rsidTr="00675E33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3F3C75" w:rsidRDefault="00036759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036759" w:rsidRPr="00E01241" w:rsidRDefault="00036759" w:rsidP="00675E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Deseo generar reporte de ingreso</w:t>
            </w:r>
          </w:p>
        </w:tc>
      </w:tr>
    </w:tbl>
    <w:p w:rsidR="00036759" w:rsidRPr="003F3C75" w:rsidRDefault="00036759" w:rsidP="00036759">
      <w:pPr>
        <w:rPr>
          <w:rFonts w:ascii="Arial" w:hAnsi="Arial" w:cs="Arial"/>
        </w:rPr>
      </w:pPr>
    </w:p>
    <w:p w:rsidR="00036759" w:rsidRPr="003F3C75" w:rsidRDefault="00036759" w:rsidP="00036759">
      <w:pPr>
        <w:rPr>
          <w:rFonts w:ascii="Arial" w:hAnsi="Arial" w:cs="Arial"/>
        </w:rPr>
      </w:pPr>
    </w:p>
    <w:p w:rsidR="00036759" w:rsidRPr="003F3C75" w:rsidRDefault="00036759" w:rsidP="00036759">
      <w:pPr>
        <w:rPr>
          <w:rFonts w:ascii="Arial" w:hAnsi="Arial" w:cs="Arial"/>
        </w:rPr>
      </w:pPr>
    </w:p>
    <w:p w:rsidR="00036759" w:rsidRPr="003F3C75" w:rsidRDefault="00036759" w:rsidP="00036759">
      <w:pPr>
        <w:pStyle w:val="Ttulo1"/>
      </w:pPr>
    </w:p>
    <w:p w:rsidR="00036759" w:rsidRPr="003F3C75" w:rsidRDefault="00036759" w:rsidP="00036759">
      <w:pPr>
        <w:pStyle w:val="Ttulo1"/>
      </w:pPr>
      <w:r>
        <w:t>9</w:t>
      </w:r>
      <w:r w:rsidRPr="003F3C75">
        <w:t>. Casos De Prueba</w:t>
      </w:r>
    </w:p>
    <w:p w:rsidR="00036759" w:rsidRPr="003F3C75" w:rsidRDefault="00036759" w:rsidP="00036759">
      <w:pPr>
        <w:pStyle w:val="Ttulo2"/>
        <w:spacing w:after="200" w:line="276" w:lineRule="auto"/>
      </w:pPr>
      <w:r>
        <w:t>9.2</w:t>
      </w:r>
      <w:r w:rsidRPr="003F3C75">
        <w:t xml:space="preserve"> </w:t>
      </w:r>
      <w:r>
        <w:rPr>
          <w:iCs/>
        </w:rPr>
        <w:t>CP19</w:t>
      </w:r>
      <w:r w:rsidRPr="00A64E91">
        <w:rPr>
          <w:iCs/>
        </w:rPr>
        <w:t xml:space="preserve"> </w:t>
      </w:r>
      <w:r>
        <w:rPr>
          <w:rFonts w:eastAsia="Cambria"/>
          <w:iCs/>
        </w:rPr>
        <w:t xml:space="preserve">Generar reporte de ingreso en </w:t>
      </w:r>
      <w:proofErr w:type="spellStart"/>
      <w:r>
        <w:rPr>
          <w:rFonts w:eastAsia="Cambria"/>
          <w:iCs/>
        </w:rPr>
        <w:t>excel</w:t>
      </w:r>
      <w:proofErr w:type="spellEnd"/>
      <w:r>
        <w:rPr>
          <w:iCs/>
        </w:rPr>
        <w:t xml:space="preserve"> 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036759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036759" w:rsidRPr="003F3C75" w:rsidRDefault="0003675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036759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036759" w:rsidRPr="003F3C75" w:rsidRDefault="0003675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036759" w:rsidRPr="003C49BC" w:rsidRDefault="00036759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CP19</w:t>
            </w:r>
            <w:r w:rsidRPr="003C49BC">
              <w:rPr>
                <w:rFonts w:ascii="Arial" w:hAnsi="Arial" w:cs="Arial"/>
                <w:iCs/>
                <w:sz w:val="20"/>
                <w:szCs w:val="20"/>
              </w:rPr>
              <w:t>-</w:t>
            </w:r>
            <w:r>
              <w:rPr>
                <w:rFonts w:eastAsia="Cambria"/>
                <w:iCs/>
              </w:rPr>
              <w:t xml:space="preserve"> </w:t>
            </w:r>
            <w:bookmarkStart w:id="0" w:name="_GoBack"/>
            <w:r>
              <w:rPr>
                <w:rFonts w:eastAsia="Cambria"/>
                <w:iCs/>
              </w:rPr>
              <w:t xml:space="preserve">Generar reporte de ingreso en </w:t>
            </w:r>
            <w:proofErr w:type="spellStart"/>
            <w:r>
              <w:rPr>
                <w:rFonts w:eastAsia="Cambria"/>
                <w:iCs/>
              </w:rPr>
              <w:t>excel</w:t>
            </w:r>
            <w:bookmarkEnd w:id="0"/>
            <w:proofErr w:type="spellEnd"/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36759" w:rsidRPr="003F3C75" w:rsidRDefault="00036759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036759" w:rsidRPr="003F3C75" w:rsidRDefault="00036759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036759" w:rsidRPr="00734E9D" w:rsidRDefault="0003675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25/03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036759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036759" w:rsidRPr="003F3C75" w:rsidRDefault="0003675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036759" w:rsidRPr="003C49BC" w:rsidRDefault="0003675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HU9.2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r>
              <w:rPr>
                <w:rFonts w:eastAsia="Cambria"/>
                <w:iCs/>
              </w:rPr>
              <w:t xml:space="preserve"> Generar reporte de ingreso en </w:t>
            </w:r>
            <w:proofErr w:type="spellStart"/>
            <w:r>
              <w:rPr>
                <w:rFonts w:eastAsia="Cambria"/>
                <w:iCs/>
              </w:rPr>
              <w:t>excel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036759" w:rsidRPr="003F3C75" w:rsidRDefault="0003675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036759" w:rsidRPr="003C49BC" w:rsidRDefault="0003675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036759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036759" w:rsidRPr="003F3C75" w:rsidRDefault="0003675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036759" w:rsidRPr="003C49BC" w:rsidRDefault="0003675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036759" w:rsidRPr="003F3C75" w:rsidRDefault="00036759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036759" w:rsidRPr="003C49BC" w:rsidRDefault="0003675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Pinzón</w:t>
            </w:r>
          </w:p>
        </w:tc>
      </w:tr>
      <w:tr w:rsidR="00036759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036759" w:rsidRPr="003F3C75" w:rsidRDefault="00036759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036759" w:rsidRPr="003C49BC" w:rsidRDefault="0003675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aso de prueba permitirá al administrador descargar un reporte de ingreso en 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excel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036759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036759" w:rsidRPr="003F3C75" w:rsidRDefault="0003675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036759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036759" w:rsidRPr="003F3C75" w:rsidRDefault="0003675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036759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036759" w:rsidRPr="003C49BC" w:rsidRDefault="0003675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</w:tc>
      </w:tr>
      <w:tr w:rsidR="00036759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36759" w:rsidRPr="003F3C75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36759" w:rsidRPr="003F3C75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036759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36759" w:rsidRPr="003F3C75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36759" w:rsidRPr="003F3C75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36759" w:rsidRPr="003F3C75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036759" w:rsidRDefault="00036759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permite al administrador descargar  un reporte de ingreso en Excel el archivo de descarga</w:t>
            </w:r>
          </w:p>
          <w:p w:rsidR="00036759" w:rsidRDefault="00036759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036759" w:rsidRPr="009A3531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36759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036759" w:rsidRPr="00881186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36759" w:rsidRPr="00881186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036759" w:rsidRPr="00286A59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036759" w:rsidRPr="003F3C75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36759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036759" w:rsidRPr="00881186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36759" w:rsidRPr="00881186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036759" w:rsidRPr="00286A59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036759" w:rsidRPr="003F3C75" w:rsidRDefault="00036759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36759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036759" w:rsidRPr="003F3C75" w:rsidRDefault="0003675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036759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036759" w:rsidRDefault="00036759" w:rsidP="0003675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ingresa a la ventana de inicio.</w:t>
            </w:r>
          </w:p>
          <w:p w:rsidR="00036759" w:rsidRDefault="00036759" w:rsidP="0003675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 una ventana con un botón de ingreso.</w:t>
            </w:r>
          </w:p>
          <w:p w:rsidR="00036759" w:rsidRDefault="00036759" w:rsidP="0003675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036759" w:rsidRDefault="00036759" w:rsidP="0003675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después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visualizará el sistema </w:t>
            </w:r>
          </w:p>
          <w:p w:rsidR="00036759" w:rsidRDefault="00036759" w:rsidP="0003675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administrador visualizará un menú en la parte superior derecha y dará clic en  “usuarios”</w:t>
            </w:r>
          </w:p>
          <w:p w:rsidR="00036759" w:rsidRDefault="00036759" w:rsidP="0003675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Después de ingresar a usuarios verá en el centro  un botón con la palabra “descargar reporte ingreso”</w:t>
            </w:r>
          </w:p>
          <w:p w:rsidR="00036759" w:rsidRDefault="00036759" w:rsidP="00036759">
            <w:pPr>
              <w:pStyle w:val="NormalWeb"/>
              <w:numPr>
                <w:ilvl w:val="0"/>
                <w:numId w:val="1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administrador hace clic en el botón verde que contiene el símbolo de descarga.</w:t>
            </w:r>
          </w:p>
          <w:p w:rsidR="00036759" w:rsidRDefault="00036759" w:rsidP="0003675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hace una descarga de un archivo en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excel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 el área de descarga en el equipo.</w:t>
            </w:r>
          </w:p>
          <w:p w:rsidR="00036759" w:rsidRPr="006C2BC0" w:rsidRDefault="00036759" w:rsidP="00675E33">
            <w:pPr>
              <w:pStyle w:val="NormalWeb"/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6759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036759" w:rsidRPr="003F3C75" w:rsidRDefault="00036759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036759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036759" w:rsidRDefault="00036759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El sistema le permite al usuario enviar sugerencias para mejoramiento del gimnasio a través del correo electrónico al administrador.</w:t>
            </w:r>
          </w:p>
          <w:p w:rsidR="00036759" w:rsidRPr="00647340" w:rsidRDefault="00036759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036759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036759" w:rsidRPr="003F3C75" w:rsidRDefault="0003675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036759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036759" w:rsidRPr="003F3C75" w:rsidRDefault="0003675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6759" w:rsidRPr="003F3C75" w:rsidRDefault="0003675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36759" w:rsidRPr="003F3C75" w:rsidRDefault="0003675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036759" w:rsidRPr="00734E9D" w:rsidRDefault="00036759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26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/03/2021</w:t>
            </w:r>
          </w:p>
        </w:tc>
      </w:tr>
      <w:tr w:rsidR="00036759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036759" w:rsidRPr="003F3C75" w:rsidRDefault="0003675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036759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036759" w:rsidRPr="00D57B33" w:rsidRDefault="00036759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permite al administrador descargar  un reporte de ingreso en Excel el archivo de descarga</w:t>
            </w:r>
          </w:p>
        </w:tc>
      </w:tr>
      <w:tr w:rsidR="00036759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036759" w:rsidRPr="003F3C75" w:rsidRDefault="00036759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036759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036759" w:rsidRPr="003F3C75" w:rsidRDefault="0003675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036759" w:rsidRPr="003F3C75" w:rsidRDefault="0003675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036759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036759" w:rsidRPr="0026612B" w:rsidRDefault="0003675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036759" w:rsidRPr="0026612B" w:rsidRDefault="0003675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036759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036759" w:rsidRPr="003F3C75" w:rsidRDefault="0003675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036759" w:rsidRPr="003F3C75" w:rsidRDefault="00036759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036759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036759" w:rsidRPr="0026612B" w:rsidRDefault="00036759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036759" w:rsidRPr="0026612B" w:rsidRDefault="00036759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036759" w:rsidRDefault="00036759" w:rsidP="00036759"/>
    <w:p w:rsidR="007D0D4A" w:rsidRDefault="007D0D4A"/>
    <w:sectPr w:rsidR="007D0D4A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0748"/>
    <w:multiLevelType w:val="multilevel"/>
    <w:tmpl w:val="AAC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59"/>
    <w:rsid w:val="00036759"/>
    <w:rsid w:val="007D0D4A"/>
    <w:rsid w:val="00C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59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36759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6759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759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6759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036759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67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59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36759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6759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759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6759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036759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67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2021-03-27T00:45:00Z</dcterms:created>
  <dcterms:modified xsi:type="dcterms:W3CDTF">2021-03-27T00:46:00Z</dcterms:modified>
</cp:coreProperties>
</file>