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9F9" w:rsidRDefault="007179F9" w:rsidP="007179F9">
      <w:pPr>
        <w:rPr>
          <w:rFonts w:ascii="Arial" w:eastAsia="Arial" w:hAnsi="Arial" w:cs="Arial"/>
          <w:b/>
          <w:sz w:val="32"/>
          <w:szCs w:val="32"/>
        </w:rPr>
      </w:pPr>
    </w:p>
    <w:p w:rsidR="007179F9" w:rsidRDefault="007179F9" w:rsidP="007179F9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:rsidR="007179F9" w:rsidRDefault="007179F9" w:rsidP="007179F9"/>
    <w:tbl>
      <w:tblPr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7179F9" w:rsidRPr="003F3C75" w:rsidTr="00675E33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179F9" w:rsidRPr="003F3C75" w:rsidRDefault="007179F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3F3C75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7179F9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179F9" w:rsidRPr="003F3C75" w:rsidRDefault="007179F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179F9" w:rsidRPr="003F3C75" w:rsidRDefault="007179F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Gym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Sena   </w:t>
            </w:r>
          </w:p>
        </w:tc>
      </w:tr>
      <w:tr w:rsidR="007179F9" w:rsidRPr="003F3C75" w:rsidTr="00675E33">
        <w:trPr>
          <w:trHeight w:val="345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179F9" w:rsidRPr="003F3C75" w:rsidRDefault="007179F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179F9" w:rsidRPr="003F3C75" w:rsidRDefault="007179F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 w:rsidRPr="003F3C75">
              <w:rPr>
                <w:rFonts w:ascii="Arial" w:eastAsia="Arial" w:hAnsi="Arial" w:cs="Arial"/>
                <w:iCs/>
              </w:rPr>
              <w:t>Gestión</w:t>
            </w:r>
            <w:r>
              <w:rPr>
                <w:rFonts w:ascii="Arial" w:eastAsia="Arial" w:hAnsi="Arial" w:cs="Arial"/>
                <w:iCs/>
              </w:rPr>
              <w:t xml:space="preserve"> de Ingreso y Usuarios</w:t>
            </w:r>
          </w:p>
        </w:tc>
      </w:tr>
      <w:tr w:rsidR="007179F9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179F9" w:rsidRPr="003F3C75" w:rsidRDefault="007179F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179F9" w:rsidRPr="004330A9" w:rsidRDefault="007179F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 w:rsidRPr="004330A9">
              <w:rPr>
                <w:rFonts w:ascii="Arial" w:eastAsia="Arial" w:hAnsi="Arial" w:cs="Arial"/>
                <w:iCs/>
              </w:rPr>
              <w:t>1.0</w:t>
            </w:r>
          </w:p>
        </w:tc>
      </w:tr>
      <w:tr w:rsidR="007179F9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179F9" w:rsidRPr="003F3C75" w:rsidRDefault="007179F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179F9" w:rsidRPr="004175E2" w:rsidRDefault="007179F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FF"/>
              </w:rPr>
            </w:pPr>
            <w:r>
              <w:rPr>
                <w:rFonts w:ascii="Arial" w:eastAsia="Arial" w:hAnsi="Arial" w:cs="Arial"/>
                <w:iCs/>
              </w:rPr>
              <w:t>22</w:t>
            </w:r>
            <w:r w:rsidRPr="00A25937">
              <w:rPr>
                <w:rFonts w:ascii="Arial" w:eastAsia="Arial" w:hAnsi="Arial" w:cs="Arial"/>
                <w:iCs/>
              </w:rPr>
              <w:t>/02/2021</w:t>
            </w:r>
          </w:p>
        </w:tc>
      </w:tr>
      <w:tr w:rsidR="007179F9" w:rsidRPr="003F3C75" w:rsidTr="00675E33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179F9" w:rsidRPr="003F3C75" w:rsidRDefault="007179F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179F9" w:rsidRPr="004330A9" w:rsidRDefault="007179F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</w:rPr>
              <w:t>Fabián Alexander Cano S.</w:t>
            </w:r>
          </w:p>
        </w:tc>
      </w:tr>
      <w:tr w:rsidR="007179F9" w:rsidRPr="003F3C75" w:rsidTr="00675E33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179F9" w:rsidRPr="003F3C75" w:rsidRDefault="007179F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179F9" w:rsidRPr="004175E2" w:rsidRDefault="007179F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  <w:color w:val="000000"/>
              </w:rPr>
              <w:t>22/02/2021</w:t>
            </w:r>
          </w:p>
        </w:tc>
      </w:tr>
    </w:tbl>
    <w:p w:rsidR="007179F9" w:rsidRPr="003F3C75" w:rsidRDefault="007179F9" w:rsidP="007179F9">
      <w:pPr>
        <w:rPr>
          <w:rFonts w:ascii="Arial" w:hAnsi="Arial" w:cs="Arial"/>
        </w:rPr>
      </w:pPr>
    </w:p>
    <w:tbl>
      <w:tblPr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7179F9" w:rsidRPr="003F3C75" w:rsidTr="00675E33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179F9" w:rsidRPr="003F3C75" w:rsidRDefault="007179F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7179F9" w:rsidRPr="003F3C75" w:rsidTr="00675E33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179F9" w:rsidRPr="003F3C75" w:rsidRDefault="007179F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179F9" w:rsidRPr="0026612B" w:rsidRDefault="007179F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</w:rPr>
              <w:t>Ingresar al Sistema</w:t>
            </w:r>
          </w:p>
        </w:tc>
      </w:tr>
      <w:tr w:rsidR="007179F9" w:rsidRPr="003F3C75" w:rsidTr="00675E33">
        <w:trPr>
          <w:trHeight w:val="840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179F9" w:rsidRPr="003F3C75" w:rsidRDefault="007179F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179F9" w:rsidRPr="00E01241" w:rsidRDefault="007179F9" w:rsidP="00675E33">
            <w:pPr>
              <w:rPr>
                <w:rFonts w:ascii="Arial" w:eastAsia="Arial" w:hAnsi="Arial" w:cs="Arial"/>
              </w:rPr>
            </w:pPr>
            <w:r w:rsidRPr="00E01241">
              <w:rPr>
                <w:rFonts w:ascii="Arial" w:hAnsi="Arial" w:cs="Arial"/>
                <w:color w:val="000000"/>
              </w:rPr>
              <w:t>Deseo ingresar al sistema</w:t>
            </w:r>
          </w:p>
        </w:tc>
      </w:tr>
    </w:tbl>
    <w:p w:rsidR="007179F9" w:rsidRPr="003F3C75" w:rsidRDefault="007179F9" w:rsidP="007179F9">
      <w:pPr>
        <w:rPr>
          <w:rFonts w:ascii="Arial" w:hAnsi="Arial" w:cs="Arial"/>
        </w:rPr>
      </w:pPr>
    </w:p>
    <w:p w:rsidR="007179F9" w:rsidRPr="003F3C75" w:rsidRDefault="007179F9" w:rsidP="007179F9">
      <w:pPr>
        <w:rPr>
          <w:rFonts w:ascii="Arial" w:hAnsi="Arial" w:cs="Arial"/>
        </w:rPr>
      </w:pPr>
    </w:p>
    <w:p w:rsidR="007179F9" w:rsidRPr="003F3C75" w:rsidRDefault="007179F9" w:rsidP="007179F9">
      <w:pPr>
        <w:rPr>
          <w:rFonts w:ascii="Arial" w:hAnsi="Arial" w:cs="Arial"/>
        </w:rPr>
      </w:pPr>
    </w:p>
    <w:p w:rsidR="007179F9" w:rsidRPr="003F3C75" w:rsidRDefault="007179F9" w:rsidP="007179F9">
      <w:pPr>
        <w:pStyle w:val="Ttulo1"/>
      </w:pPr>
    </w:p>
    <w:p w:rsidR="007179F9" w:rsidRPr="003F3C75" w:rsidRDefault="007179F9" w:rsidP="007179F9">
      <w:pPr>
        <w:pStyle w:val="Ttulo1"/>
      </w:pPr>
      <w:bookmarkStart w:id="0" w:name="_Toc64292171"/>
      <w:r w:rsidRPr="003F3C75">
        <w:t>6. Casos De Prueba</w:t>
      </w:r>
      <w:bookmarkEnd w:id="0"/>
    </w:p>
    <w:p w:rsidR="007179F9" w:rsidRPr="003F3C75" w:rsidRDefault="007179F9" w:rsidP="007179F9">
      <w:pPr>
        <w:pStyle w:val="Ttulo2"/>
        <w:spacing w:after="200" w:line="276" w:lineRule="auto"/>
      </w:pPr>
      <w:bookmarkStart w:id="1" w:name="_Toc64292172"/>
      <w:r w:rsidRPr="003F3C75">
        <w:t xml:space="preserve">6.1 </w:t>
      </w:r>
      <w:r w:rsidRPr="00A64E91">
        <w:rPr>
          <w:iCs/>
        </w:rPr>
        <w:t xml:space="preserve">CP1 </w:t>
      </w:r>
      <w:r w:rsidRPr="00A64E91">
        <w:rPr>
          <w:rFonts w:eastAsia="Cambria"/>
          <w:iCs/>
        </w:rPr>
        <w:t xml:space="preserve">Ingreso </w:t>
      </w:r>
      <w:bookmarkEnd w:id="1"/>
      <w:r>
        <w:rPr>
          <w:rFonts w:eastAsia="Cambria"/>
          <w:iCs/>
        </w:rPr>
        <w:t>al sistema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7179F9" w:rsidRPr="003F3C75" w:rsidTr="00675E33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7179F9" w:rsidRPr="003F3C75" w:rsidRDefault="007179F9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7179F9" w:rsidRPr="003F3C75" w:rsidTr="00675E33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7179F9" w:rsidRPr="003F3C75" w:rsidRDefault="007179F9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7179F9" w:rsidRPr="003C49BC" w:rsidRDefault="007179F9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bookmarkStart w:id="2" w:name="_GoBack"/>
            <w:r w:rsidRPr="003C49BC">
              <w:rPr>
                <w:rFonts w:ascii="Arial" w:hAnsi="Arial" w:cs="Arial"/>
                <w:iCs/>
                <w:sz w:val="20"/>
                <w:szCs w:val="20"/>
              </w:rPr>
              <w:t>CP1-</w:t>
            </w:r>
            <w:r>
              <w:rPr>
                <w:rFonts w:ascii="Arial" w:eastAsia="Cambria" w:hAnsi="Arial" w:cs="Arial"/>
                <w:iCs/>
                <w:sz w:val="20"/>
                <w:szCs w:val="20"/>
              </w:rPr>
              <w:t xml:space="preserve">Ingreso al sistema </w:t>
            </w:r>
            <w:bookmarkEnd w:id="2"/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9F9" w:rsidRPr="003F3C75" w:rsidRDefault="007179F9" w:rsidP="00675E3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7179F9" w:rsidRPr="003F3C75" w:rsidRDefault="007179F9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:rsidR="007179F9" w:rsidRPr="00734E9D" w:rsidRDefault="007179F9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22/02</w:t>
            </w:r>
            <w:r w:rsidRPr="00734E9D">
              <w:rPr>
                <w:rFonts w:ascii="Arial" w:eastAsia="Arial" w:hAnsi="Arial" w:cs="Arial"/>
                <w:b/>
                <w:sz w:val="20"/>
                <w:szCs w:val="20"/>
              </w:rPr>
              <w:t>/2021</w:t>
            </w:r>
          </w:p>
        </w:tc>
      </w:tr>
      <w:tr w:rsidR="007179F9" w:rsidRPr="003C49BC" w:rsidTr="00675E33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7179F9" w:rsidRPr="003F3C75" w:rsidRDefault="007179F9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7179F9" w:rsidRPr="003C49BC" w:rsidRDefault="007179F9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HU6.1</w:t>
            </w:r>
            <w:r w:rsidRPr="003C49BC">
              <w:rPr>
                <w:rFonts w:ascii="Arial" w:eastAsia="Arial" w:hAnsi="Arial" w:cs="Arial"/>
                <w:sz w:val="20"/>
                <w:szCs w:val="20"/>
              </w:rPr>
              <w:t xml:space="preserve"> –</w:t>
            </w:r>
            <w:r>
              <w:rPr>
                <w:rFonts w:ascii="Arial" w:eastAsia="Arial" w:hAnsi="Arial" w:cs="Arial"/>
                <w:sz w:val="20"/>
                <w:szCs w:val="20"/>
              </w:rPr>
              <w:t>Ingresar al Sistema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7179F9" w:rsidRPr="003F3C75" w:rsidRDefault="007179F9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179F9" w:rsidRPr="003C49BC" w:rsidRDefault="007179F9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Gestión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Ingreso y Usuario</w:t>
            </w:r>
          </w:p>
        </w:tc>
      </w:tr>
      <w:tr w:rsidR="007179F9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7179F9" w:rsidRPr="003F3C75" w:rsidRDefault="007179F9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7179F9" w:rsidRPr="003C49BC" w:rsidRDefault="007179F9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Fabián Alexander Cano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7179F9" w:rsidRPr="003F3C75" w:rsidRDefault="007179F9" w:rsidP="00675E33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:rsidR="007179F9" w:rsidRPr="003C49BC" w:rsidRDefault="007179F9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Diana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Gíl</w:t>
            </w:r>
            <w:proofErr w:type="spellEnd"/>
          </w:p>
        </w:tc>
      </w:tr>
      <w:tr w:rsidR="007179F9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7179F9" w:rsidRPr="003F3C75" w:rsidRDefault="007179F9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7179F9" w:rsidRPr="003C49BC" w:rsidRDefault="007179F9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bCs/>
                <w:sz w:val="20"/>
                <w:szCs w:val="20"/>
              </w:rPr>
              <w:t>Este caso de prueba permitirá validar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el correcto funcionamiento de</w:t>
            </w:r>
            <w:r w:rsidRPr="003C49BC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la ventana de inicio del sistema </w:t>
            </w:r>
          </w:p>
        </w:tc>
      </w:tr>
      <w:tr w:rsidR="007179F9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7179F9" w:rsidRPr="003F3C75" w:rsidRDefault="007179F9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7179F9" w:rsidRPr="003F3C75" w:rsidTr="00675E33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7179F9" w:rsidRPr="003F3C75" w:rsidRDefault="007179F9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7179F9" w:rsidRPr="003F3C75" w:rsidTr="00675E33">
        <w:trPr>
          <w:trHeight w:val="140"/>
          <w:jc w:val="center"/>
        </w:trPr>
        <w:tc>
          <w:tcPr>
            <w:tcW w:w="10336" w:type="dxa"/>
            <w:gridSpan w:val="9"/>
          </w:tcPr>
          <w:p w:rsidR="007179F9" w:rsidRPr="003C49BC" w:rsidRDefault="007179F9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</w:tr>
      <w:tr w:rsidR="007179F9" w:rsidRPr="003F3C75" w:rsidTr="00675E33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179F9" w:rsidRPr="003F3C75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7179F9" w:rsidRPr="003F3C75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7179F9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79F9" w:rsidRPr="003F3C75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79F9" w:rsidRPr="003F3C75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79F9" w:rsidRPr="003F3C75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:rsidR="007179F9" w:rsidRPr="009A3531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presentará una venta de inicio en donde encontrará un botón (ingresar) y al darle clic a este aparecerá 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7179F9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7179F9" w:rsidRPr="00881186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179F9" w:rsidRPr="00881186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7179F9" w:rsidRPr="00286A59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7179F9" w:rsidRPr="003F3C75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79F9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7179F9" w:rsidRPr="00881186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179F9" w:rsidRPr="00881186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7179F9" w:rsidRPr="00286A59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7179F9" w:rsidRPr="003F3C75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79F9" w:rsidRPr="003F3C75" w:rsidTr="00675E33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7179F9" w:rsidRPr="003F3C75" w:rsidRDefault="007179F9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7179F9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7179F9" w:rsidRDefault="007179F9" w:rsidP="007179F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persona coloca la URL en el navegador</w:t>
            </w:r>
          </w:p>
          <w:p w:rsidR="007179F9" w:rsidRDefault="007179F9" w:rsidP="007179F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360"/>
              <w:textAlignment w:val="baseline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Visualiza una ventana con un botón de ingreso.</w:t>
            </w:r>
          </w:p>
          <w:p w:rsidR="007179F9" w:rsidRPr="00213CB7" w:rsidRDefault="007179F9" w:rsidP="007179F9">
            <w:pPr>
              <w:pStyle w:val="NormalWeb"/>
              <w:numPr>
                <w:ilvl w:val="0"/>
                <w:numId w:val="3"/>
              </w:numPr>
              <w:spacing w:before="0" w:beforeAutospacing="0" w:after="240" w:afterAutospacing="0"/>
              <w:ind w:left="360"/>
              <w:textAlignment w:val="baseline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persona da clic y lo envía 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7179F9" w:rsidRPr="003F3C75" w:rsidTr="00675E33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7179F9" w:rsidRPr="003F3C75" w:rsidRDefault="007179F9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7179F9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7179F9" w:rsidRPr="00512DF4" w:rsidRDefault="007179F9" w:rsidP="007179F9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le permitirá a la persona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loguearse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al darle clic al botón de  ingresar </w:t>
            </w:r>
          </w:p>
        </w:tc>
      </w:tr>
      <w:tr w:rsidR="007179F9" w:rsidRPr="003F3C75" w:rsidTr="00675E33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tcMar>
              <w:left w:w="70" w:type="dxa"/>
              <w:right w:w="70" w:type="dxa"/>
            </w:tcMar>
          </w:tcPr>
          <w:p w:rsidR="007179F9" w:rsidRPr="003F3C75" w:rsidRDefault="007179F9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EJECUCIÓN CASO DE PRUEBA</w:t>
            </w:r>
          </w:p>
        </w:tc>
      </w:tr>
      <w:tr w:rsidR="007179F9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7179F9" w:rsidRPr="003F3C75" w:rsidRDefault="007179F9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79F9" w:rsidRPr="003F3C75" w:rsidRDefault="007179F9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C1BD9">
              <w:rPr>
                <w:rFonts w:ascii="Arial" w:eastAsia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9F9" w:rsidRPr="003F3C75" w:rsidRDefault="007179F9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7179F9" w:rsidRPr="00734E9D" w:rsidRDefault="007179F9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22/02</w:t>
            </w:r>
            <w:r w:rsidRPr="00734E9D">
              <w:rPr>
                <w:rFonts w:ascii="Arial" w:eastAsia="Arial" w:hAnsi="Arial" w:cs="Arial"/>
                <w:bCs/>
                <w:sz w:val="20"/>
                <w:szCs w:val="20"/>
              </w:rPr>
              <w:t>/2021</w:t>
            </w:r>
          </w:p>
        </w:tc>
      </w:tr>
      <w:tr w:rsidR="007179F9" w:rsidRPr="003F3C75" w:rsidTr="00675E33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7179F9" w:rsidRPr="003F3C75" w:rsidRDefault="007179F9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7179F9" w:rsidRPr="003F3C75" w:rsidTr="00675E33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7179F9" w:rsidRPr="006B1196" w:rsidRDefault="007179F9" w:rsidP="00675E33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presentará una venta de inicio en donde encontrará un botón (ingresar) y al darle clic a este aparecerá 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7179F9" w:rsidRPr="003F3C75" w:rsidTr="00675E33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7179F9" w:rsidRPr="003F3C75" w:rsidRDefault="007179F9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7179F9" w:rsidRPr="003F3C75" w:rsidTr="00675E33">
        <w:trPr>
          <w:trHeight w:val="459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7179F9" w:rsidRPr="003F3C75" w:rsidRDefault="007179F9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7179F9" w:rsidRPr="003F3C75" w:rsidRDefault="007179F9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7179F9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179F9" w:rsidRPr="0026612B" w:rsidRDefault="007179F9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179F9" w:rsidRPr="0026612B" w:rsidRDefault="007179F9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Aprobó</w:t>
            </w:r>
          </w:p>
        </w:tc>
      </w:tr>
      <w:tr w:rsidR="007179F9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7179F9" w:rsidRPr="003F3C75" w:rsidRDefault="007179F9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7179F9" w:rsidRPr="003F3C75" w:rsidRDefault="007179F9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7179F9" w:rsidRPr="003F3C75" w:rsidTr="00675E33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179F9" w:rsidRPr="0026612B" w:rsidRDefault="007179F9" w:rsidP="00675E33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179F9" w:rsidRPr="0026612B" w:rsidRDefault="007179F9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Fabián Alexander Cano</w:t>
            </w:r>
          </w:p>
        </w:tc>
      </w:tr>
    </w:tbl>
    <w:p w:rsidR="007179F9" w:rsidRPr="003F3C75" w:rsidRDefault="007179F9" w:rsidP="007179F9">
      <w:pPr>
        <w:rPr>
          <w:rFonts w:ascii="Arial" w:eastAsia="Arial" w:hAnsi="Arial" w:cs="Arial"/>
        </w:rPr>
      </w:pPr>
    </w:p>
    <w:p w:rsidR="007179F9" w:rsidRPr="003F3C75" w:rsidRDefault="007179F9" w:rsidP="007179F9">
      <w:pPr>
        <w:pStyle w:val="Ttulo2"/>
        <w:spacing w:after="200" w:line="276" w:lineRule="auto"/>
        <w:rPr>
          <w:i/>
          <w:color w:val="0000FF"/>
        </w:rPr>
      </w:pPr>
      <w:bookmarkStart w:id="3" w:name="_Toc64292173"/>
      <w:r>
        <w:t>6.1</w:t>
      </w:r>
      <w:r w:rsidRPr="003F3C75">
        <w:t xml:space="preserve"> </w:t>
      </w:r>
      <w:bookmarkEnd w:id="3"/>
      <w:r w:rsidRPr="00A64E91">
        <w:rPr>
          <w:iCs/>
        </w:rPr>
        <w:t>CP</w:t>
      </w:r>
      <w:r>
        <w:rPr>
          <w:iCs/>
        </w:rPr>
        <w:t>2</w:t>
      </w:r>
      <w:r w:rsidRPr="00A64E91">
        <w:rPr>
          <w:iCs/>
        </w:rPr>
        <w:t xml:space="preserve"> </w:t>
      </w:r>
      <w:r>
        <w:rPr>
          <w:rFonts w:eastAsia="Cambria"/>
          <w:iCs/>
        </w:rPr>
        <w:t xml:space="preserve"> ingreso al sistema fallido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7179F9" w:rsidRPr="003F3C75" w:rsidTr="00675E33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7179F9" w:rsidRPr="003F3C75" w:rsidRDefault="007179F9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7179F9" w:rsidRPr="003F3C75" w:rsidTr="00675E33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7179F9" w:rsidRPr="003F3C75" w:rsidRDefault="007179F9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7179F9" w:rsidRPr="00A73A49" w:rsidRDefault="007179F9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A73A49">
              <w:rPr>
                <w:rFonts w:ascii="Arial" w:eastAsia="Arial" w:hAnsi="Arial" w:cs="Arial"/>
                <w:bCs/>
                <w:sz w:val="20"/>
                <w:szCs w:val="20"/>
              </w:rPr>
              <w:t xml:space="preserve">CP2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–</w:t>
            </w:r>
            <w:r w:rsidRPr="00A73A49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Cambria" w:hAnsi="Arial" w:cs="Arial"/>
                <w:sz w:val="20"/>
                <w:szCs w:val="20"/>
              </w:rPr>
              <w:t>Ingreso al sistema fallido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9F9" w:rsidRPr="003F3C75" w:rsidRDefault="007179F9" w:rsidP="00675E3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7179F9" w:rsidRPr="003F3C75" w:rsidRDefault="007179F9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:rsidR="007179F9" w:rsidRPr="00734E9D" w:rsidRDefault="007179F9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22/02</w:t>
            </w:r>
            <w:r w:rsidRPr="00734E9D">
              <w:rPr>
                <w:rFonts w:ascii="Arial" w:eastAsia="Arial" w:hAnsi="Arial" w:cs="Arial"/>
                <w:b/>
                <w:sz w:val="20"/>
                <w:szCs w:val="20"/>
              </w:rPr>
              <w:t>/2021</w:t>
            </w:r>
          </w:p>
        </w:tc>
      </w:tr>
      <w:tr w:rsidR="007179F9" w:rsidRPr="003F3C75" w:rsidTr="00675E33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7179F9" w:rsidRPr="003F3C75" w:rsidRDefault="007179F9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7179F9" w:rsidRPr="00A808AF" w:rsidRDefault="007179F9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HU6.1 –Ingreso al sistema fallido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7179F9" w:rsidRPr="003F3C75" w:rsidRDefault="007179F9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179F9" w:rsidRPr="003C49BC" w:rsidRDefault="007179F9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Gestión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Ingreso y Usuario</w:t>
            </w:r>
          </w:p>
        </w:tc>
      </w:tr>
      <w:tr w:rsidR="007179F9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7179F9" w:rsidRPr="003F3C75" w:rsidRDefault="007179F9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7179F9" w:rsidRPr="00A73A49" w:rsidRDefault="007179F9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Fabián Cano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7179F9" w:rsidRPr="003F3C75" w:rsidRDefault="007179F9" w:rsidP="00675E33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:rsidR="007179F9" w:rsidRPr="00A73A49" w:rsidRDefault="007179F9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Diana Gil</w:t>
            </w:r>
          </w:p>
        </w:tc>
      </w:tr>
      <w:tr w:rsidR="007179F9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7179F9" w:rsidRPr="003F3C75" w:rsidRDefault="007179F9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7179F9" w:rsidRPr="003F3C75" w:rsidRDefault="007179F9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bCs/>
                <w:sz w:val="20"/>
                <w:szCs w:val="20"/>
              </w:rPr>
              <w:t>Este caso de prueba permitirá validar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el correcto funcionamiento de</w:t>
            </w:r>
            <w:r w:rsidRPr="003C49BC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la ventana de inicio del sistema</w:t>
            </w:r>
          </w:p>
        </w:tc>
      </w:tr>
      <w:tr w:rsidR="007179F9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7179F9" w:rsidRPr="003F3C75" w:rsidRDefault="007179F9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7179F9" w:rsidRPr="003F3C75" w:rsidTr="00675E33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7179F9" w:rsidRPr="003F3C75" w:rsidRDefault="007179F9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7179F9" w:rsidRPr="003F3C75" w:rsidTr="00675E33">
        <w:trPr>
          <w:trHeight w:val="140"/>
          <w:jc w:val="center"/>
        </w:trPr>
        <w:tc>
          <w:tcPr>
            <w:tcW w:w="10336" w:type="dxa"/>
            <w:gridSpan w:val="9"/>
          </w:tcPr>
          <w:p w:rsidR="007179F9" w:rsidRPr="005824EE" w:rsidRDefault="007179F9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24EE"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</w:tr>
      <w:tr w:rsidR="007179F9" w:rsidRPr="003F3C75" w:rsidTr="00675E33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179F9" w:rsidRPr="003F3C75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7179F9" w:rsidRPr="003F3C75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7179F9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79F9" w:rsidRPr="003F3C75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79F9" w:rsidRPr="003F3C75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79F9" w:rsidRPr="003F3C75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:rsidR="007179F9" w:rsidRPr="003454D0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454D0">
              <w:rPr>
                <w:rFonts w:ascii="Arial" w:eastAsia="Arial" w:hAnsi="Arial" w:cs="Arial"/>
                <w:sz w:val="20"/>
                <w:szCs w:val="20"/>
              </w:rPr>
              <w:t>El sistema impide el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ingreso de la persona por que el botón de ingresar presenta fallas y no muestra 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7179F9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7179F9" w:rsidRPr="005824EE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179F9" w:rsidRPr="005824EE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7179F9" w:rsidRPr="005824EE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7179F9" w:rsidRPr="003F3C75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79F9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7179F9" w:rsidRPr="005824EE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179F9" w:rsidRPr="005824EE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7179F9" w:rsidRPr="005824EE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7179F9" w:rsidRPr="003F3C75" w:rsidRDefault="007179F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79F9" w:rsidRPr="003F3C75" w:rsidTr="00675E33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7179F9" w:rsidRPr="003F3C75" w:rsidRDefault="007179F9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7179F9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7179F9" w:rsidRDefault="007179F9" w:rsidP="00675E3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La persona coloca la URL en el navegador</w:t>
            </w:r>
          </w:p>
          <w:p w:rsidR="007179F9" w:rsidRDefault="007179F9" w:rsidP="00675E33">
            <w:pPr>
              <w:pStyle w:val="NormalWeb"/>
              <w:spacing w:before="0" w:beforeAutospacing="0" w:after="0" w:afterAutospacing="0"/>
              <w:textAlignment w:val="baseline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2. Visualiza una ventana con un botón de ingreso.</w:t>
            </w:r>
          </w:p>
          <w:p w:rsidR="007179F9" w:rsidRPr="00990E37" w:rsidRDefault="007179F9" w:rsidP="00675E33">
            <w:pPr>
              <w:pStyle w:val="NormalWeb"/>
              <w:spacing w:before="0" w:beforeAutospacing="0" w:after="240" w:afterAutospacing="0"/>
              <w:textAlignment w:val="baseline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3. La persona da clic y lo envía 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7179F9" w:rsidRPr="003F3C75" w:rsidTr="00675E33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7179F9" w:rsidRPr="003F3C75" w:rsidRDefault="007179F9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7179F9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7179F9" w:rsidRPr="00990E37" w:rsidRDefault="007179F9" w:rsidP="007179F9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A13AA"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impide que el usuario se logue por fallos del botón “ingresar”. </w:t>
            </w:r>
          </w:p>
        </w:tc>
      </w:tr>
      <w:tr w:rsidR="007179F9" w:rsidRPr="003F3C75" w:rsidTr="00675E33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tcMar>
              <w:left w:w="70" w:type="dxa"/>
              <w:right w:w="70" w:type="dxa"/>
            </w:tcMar>
          </w:tcPr>
          <w:p w:rsidR="007179F9" w:rsidRPr="003F3C75" w:rsidRDefault="007179F9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7179F9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7179F9" w:rsidRPr="003F3C75" w:rsidRDefault="007179F9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79F9" w:rsidRPr="003F3C75" w:rsidRDefault="007179F9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4A13AA">
              <w:rPr>
                <w:rFonts w:ascii="Arial" w:eastAsia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9F9" w:rsidRPr="003F3C75" w:rsidRDefault="007179F9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7179F9" w:rsidRPr="00734E9D" w:rsidRDefault="007179F9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22/02</w:t>
            </w:r>
            <w:r w:rsidRPr="00734E9D">
              <w:rPr>
                <w:rFonts w:ascii="Arial" w:eastAsia="Arial" w:hAnsi="Arial" w:cs="Arial"/>
                <w:bCs/>
                <w:sz w:val="20"/>
                <w:szCs w:val="20"/>
              </w:rPr>
              <w:t>/2021</w:t>
            </w:r>
          </w:p>
        </w:tc>
      </w:tr>
      <w:tr w:rsidR="007179F9" w:rsidRPr="003F3C75" w:rsidTr="00675E33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7179F9" w:rsidRPr="003F3C75" w:rsidRDefault="007179F9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7179F9" w:rsidRPr="003F3C75" w:rsidTr="00675E33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7179F9" w:rsidRDefault="007179F9" w:rsidP="00675E33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  <w:p w:rsidR="007179F9" w:rsidRDefault="007179F9" w:rsidP="00675E33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presentará una venta de inicio en donde encontrará un botón (ingresar) y al darle clic a este aparecerá 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7179F9" w:rsidRPr="0026347B" w:rsidRDefault="007179F9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179F9" w:rsidRPr="003F3C75" w:rsidTr="00675E33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7179F9" w:rsidRPr="003F3C75" w:rsidRDefault="007179F9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7179F9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7179F9" w:rsidRPr="003F3C75" w:rsidRDefault="007179F9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7179F9" w:rsidRPr="003F3C75" w:rsidRDefault="007179F9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7179F9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179F9" w:rsidRPr="003F3C75" w:rsidRDefault="007179F9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Fallo con el botón de ingresar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179F9" w:rsidRPr="0026347B" w:rsidRDefault="007179F9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347B">
              <w:rPr>
                <w:rFonts w:ascii="Arial" w:eastAsia="Arial" w:hAnsi="Arial" w:cs="Arial"/>
                <w:bCs/>
                <w:sz w:val="20"/>
                <w:szCs w:val="20"/>
              </w:rPr>
              <w:t>Aprobó</w:t>
            </w:r>
          </w:p>
        </w:tc>
      </w:tr>
      <w:tr w:rsidR="007179F9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7179F9" w:rsidRPr="003F3C75" w:rsidRDefault="007179F9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7179F9" w:rsidRPr="003F3C75" w:rsidRDefault="007179F9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7179F9" w:rsidRPr="003F3C75" w:rsidTr="00675E33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179F9" w:rsidRPr="0026347B" w:rsidRDefault="007179F9" w:rsidP="00675E33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26347B">
              <w:rPr>
                <w:rFonts w:ascii="Arial" w:eastAsia="Arial" w:hAnsi="Arial" w:cs="Arial"/>
                <w:bCs/>
                <w:sz w:val="20"/>
                <w:szCs w:val="20"/>
              </w:rPr>
              <w:t>NA.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179F9" w:rsidRPr="0026347B" w:rsidRDefault="007179F9" w:rsidP="00675E33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Fabián Cano</w:t>
            </w:r>
          </w:p>
        </w:tc>
      </w:tr>
    </w:tbl>
    <w:p w:rsidR="007179F9" w:rsidRDefault="007179F9" w:rsidP="007179F9">
      <w:pPr>
        <w:rPr>
          <w:rFonts w:ascii="Arial" w:hAnsi="Arial" w:cs="Arial"/>
        </w:rPr>
      </w:pPr>
    </w:p>
    <w:p w:rsidR="007179F9" w:rsidRDefault="007179F9" w:rsidP="007179F9">
      <w:pPr>
        <w:rPr>
          <w:rFonts w:ascii="Arial" w:hAnsi="Arial" w:cs="Arial"/>
        </w:rPr>
      </w:pPr>
    </w:p>
    <w:p w:rsidR="007D0D4A" w:rsidRDefault="007D0D4A"/>
    <w:sectPr w:rsidR="007D0D4A" w:rsidSect="00C62C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30CAE"/>
    <w:multiLevelType w:val="hybridMultilevel"/>
    <w:tmpl w:val="F26CC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B34C6"/>
    <w:multiLevelType w:val="multilevel"/>
    <w:tmpl w:val="8840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6F24AB"/>
    <w:multiLevelType w:val="hybridMultilevel"/>
    <w:tmpl w:val="F26CC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9F9"/>
    <w:rsid w:val="007179F9"/>
    <w:rsid w:val="007D0D4A"/>
    <w:rsid w:val="00C6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9F9"/>
    <w:pPr>
      <w:spacing w:after="0" w:line="240" w:lineRule="auto"/>
      <w:jc w:val="both"/>
    </w:pPr>
    <w:rPr>
      <w:rFonts w:ascii="Arial Narrow" w:eastAsia="Arial Narrow" w:hAnsi="Arial Narrow" w:cs="Arial Narrow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179F9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9F9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9F9"/>
    <w:rPr>
      <w:rFonts w:ascii="Arial" w:eastAsia="Arial" w:hAnsi="Arial" w:cs="Arial"/>
      <w:b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179F9"/>
    <w:rPr>
      <w:rFonts w:ascii="Arial" w:eastAsia="Arial" w:hAnsi="Arial" w:cs="Arial"/>
      <w:b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7179F9"/>
    <w:pPr>
      <w:widowControl w:val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79F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9F9"/>
    <w:pPr>
      <w:spacing w:after="0" w:line="240" w:lineRule="auto"/>
      <w:jc w:val="both"/>
    </w:pPr>
    <w:rPr>
      <w:rFonts w:ascii="Arial Narrow" w:eastAsia="Arial Narrow" w:hAnsi="Arial Narrow" w:cs="Arial Narrow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179F9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9F9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9F9"/>
    <w:rPr>
      <w:rFonts w:ascii="Arial" w:eastAsia="Arial" w:hAnsi="Arial" w:cs="Arial"/>
      <w:b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179F9"/>
    <w:rPr>
      <w:rFonts w:ascii="Arial" w:eastAsia="Arial" w:hAnsi="Arial" w:cs="Arial"/>
      <w:b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7179F9"/>
    <w:pPr>
      <w:widowControl w:val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79F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2021-03-27T01:03:00Z</dcterms:created>
  <dcterms:modified xsi:type="dcterms:W3CDTF">2021-03-27T01:05:00Z</dcterms:modified>
</cp:coreProperties>
</file>