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3C08D4F" w14:textId="77777777" w:rsidR="001A3F0F" w:rsidRPr="001A3F0F" w:rsidRDefault="001A3F0F" w:rsidP="001A3F0F">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lang w:val="es-EC"/>
        </w:rPr>
      </w:pPr>
      <w:r w:rsidRPr="001A3F0F">
        <w:rPr>
          <w:rFonts w:ascii="Tahoma" w:hAnsi="Tahoma" w:cs="Tahoma"/>
          <w:b/>
          <w:bCs/>
          <w:i/>
          <w:iCs/>
          <w:color w:val="FFFFFF"/>
          <w:sz w:val="20"/>
          <w:lang w:val="es-MX"/>
        </w:rPr>
        <w:t xml:space="preserve">APP PARA RESOLVER LOS NIVELES DE ESTRÉS DE LOS ESTUDIANTES DE LA ESPOL </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F1113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F1113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F1113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F1113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F1113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F1113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F1113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F1113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F1113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12316DA6" w14:textId="77777777" w:rsidR="001A3F0F" w:rsidRPr="001A3F0F" w:rsidRDefault="001A3F0F" w:rsidP="001A3F0F">
      <w:pPr>
        <w:numPr>
          <w:ilvl w:val="0"/>
          <w:numId w:val="9"/>
        </w:numPr>
        <w:rPr>
          <w:rFonts w:ascii="Tahoma" w:hAnsi="Tahoma" w:cs="Tahoma"/>
          <w:lang w:val="es-EC"/>
        </w:rPr>
      </w:pPr>
      <w:r w:rsidRPr="001A3F0F">
        <w:rPr>
          <w:rFonts w:ascii="Tahoma" w:hAnsi="Tahoma" w:cs="Tahoma"/>
          <w:lang w:val="es-EC"/>
        </w:rPr>
        <w:t xml:space="preserve">Jorge Marcelo Lucas Benavides </w:t>
      </w:r>
    </w:p>
    <w:p w14:paraId="0D4841D7" w14:textId="77777777" w:rsidR="001A3F0F" w:rsidRPr="001A3F0F" w:rsidRDefault="001A3F0F" w:rsidP="001A3F0F">
      <w:pPr>
        <w:numPr>
          <w:ilvl w:val="0"/>
          <w:numId w:val="9"/>
        </w:numPr>
        <w:rPr>
          <w:rFonts w:ascii="Tahoma" w:hAnsi="Tahoma" w:cs="Tahoma"/>
          <w:lang w:val="es-EC"/>
        </w:rPr>
      </w:pPr>
      <w:r w:rsidRPr="001A3F0F">
        <w:rPr>
          <w:rFonts w:ascii="Tahoma" w:hAnsi="Tahoma" w:cs="Tahoma"/>
          <w:lang w:val="es-EC"/>
        </w:rPr>
        <w:t>Yanaleen Britney Pluas Macias</w:t>
      </w:r>
    </w:p>
    <w:p w14:paraId="013B99CE" w14:textId="77777777" w:rsidR="00A24441" w:rsidRDefault="00A24441" w:rsidP="00093C32">
      <w:pPr>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r>
        <w:t>Titulo del Proyecto</w:t>
      </w:r>
      <w:bookmarkEnd w:id="1"/>
    </w:p>
    <w:p w14:paraId="59F0D32E" w14:textId="122C24F3" w:rsidR="001A3F0F" w:rsidRPr="001A3F0F" w:rsidRDefault="007E5B92" w:rsidP="007E5B92">
      <w:pPr>
        <w:pStyle w:val="Prrafodelista"/>
        <w:numPr>
          <w:ilvl w:val="0"/>
          <w:numId w:val="11"/>
        </w:numPr>
      </w:pPr>
      <w:r w:rsidRPr="007E5B92">
        <w:rPr>
          <w:rFonts w:eastAsiaTheme="minorEastAsia"/>
        </w:rPr>
        <w:t xml:space="preserve">App para resolver los niveles de estrés de los estudiantes de la </w:t>
      </w:r>
      <w:r w:rsidRPr="001A3F0F">
        <w:t>Espol</w:t>
      </w:r>
    </w:p>
    <w:p w14:paraId="5426DBBA" w14:textId="77777777" w:rsidR="00A24441" w:rsidRDefault="00A24441">
      <w:pPr>
        <w:rPr>
          <w:rFonts w:ascii="Tahoma" w:hAnsi="Tahoma" w:cs="Tahoma"/>
        </w:rPr>
      </w:pP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1EA213A2" w:rsidR="00A24441" w:rsidRDefault="00A24441">
      <w:pPr>
        <w:rPr>
          <w:rFonts w:ascii="Tahoma" w:hAnsi="Tahoma" w:cs="Tahoma"/>
          <w:b/>
          <w:bCs/>
        </w:rPr>
      </w:pPr>
    </w:p>
    <w:p w14:paraId="044285CD" w14:textId="1ECB2F5F" w:rsidR="00500EEC" w:rsidRPr="00724077" w:rsidRDefault="00D53112" w:rsidP="00724077">
      <w:pPr>
        <w:pStyle w:val="Prrafodelista"/>
        <w:numPr>
          <w:ilvl w:val="0"/>
          <w:numId w:val="10"/>
        </w:numPr>
        <w:rPr>
          <w:rFonts w:ascii="Tahoma" w:hAnsi="Tahoma" w:cs="Tahoma"/>
        </w:rPr>
      </w:pPr>
      <w:r w:rsidRPr="00724077">
        <w:rPr>
          <w:rFonts w:ascii="Tahoma" w:hAnsi="Tahoma" w:cs="Tahoma"/>
        </w:rPr>
        <w:t xml:space="preserve">Identificar los niveles de estrés de los estudiantes de la Espol, </w:t>
      </w:r>
      <w:r w:rsidR="005209B1" w:rsidRPr="00724077">
        <w:rPr>
          <w:rFonts w:ascii="Tahoma" w:hAnsi="Tahoma" w:cs="Tahoma"/>
        </w:rPr>
        <w:t xml:space="preserve">por medio de una app que recopile información y la almacene en una base de datos para su posterior análisis.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01578774" w14:textId="64DBE95C" w:rsidR="00027D36" w:rsidRDefault="00726A62" w:rsidP="004A5D95">
      <w:pPr>
        <w:rPr>
          <w:rFonts w:ascii="Tahoma" w:hAnsi="Tahoma" w:cs="Tahoma"/>
          <w:sz w:val="20"/>
        </w:rPr>
      </w:pPr>
      <w:r w:rsidRPr="00726A62">
        <w:rPr>
          <w:rFonts w:ascii="Tahoma" w:hAnsi="Tahoma" w:cs="Tahoma"/>
          <w:sz w:val="20"/>
        </w:rPr>
        <w:tab/>
      </w:r>
      <w:r>
        <w:rPr>
          <w:rFonts w:ascii="Tahoma" w:hAnsi="Tahoma" w:cs="Tahoma"/>
          <w:sz w:val="20"/>
        </w:rPr>
        <w:t xml:space="preserve">- </w:t>
      </w:r>
      <w:r w:rsidR="005209B1">
        <w:rPr>
          <w:rFonts w:ascii="Tahoma" w:hAnsi="Tahoma" w:cs="Tahoma"/>
          <w:sz w:val="20"/>
        </w:rPr>
        <w:t xml:space="preserve">Crear una base de datos a través de encuestas realizada a los estudiantes </w:t>
      </w:r>
      <w:r w:rsidR="00027D36">
        <w:rPr>
          <w:rFonts w:ascii="Tahoma" w:hAnsi="Tahoma" w:cs="Tahoma"/>
          <w:sz w:val="20"/>
        </w:rPr>
        <w:t xml:space="preserve"> </w:t>
      </w:r>
    </w:p>
    <w:p w14:paraId="25F92A90" w14:textId="29F5216D" w:rsidR="00726A62" w:rsidRDefault="00726A62" w:rsidP="00093C32">
      <w:pPr>
        <w:ind w:firstLine="708"/>
        <w:rPr>
          <w:rFonts w:ascii="Tahoma" w:hAnsi="Tahoma" w:cs="Tahoma"/>
          <w:sz w:val="20"/>
        </w:rPr>
      </w:pPr>
      <w:r>
        <w:rPr>
          <w:rFonts w:ascii="Tahoma" w:hAnsi="Tahoma" w:cs="Tahoma"/>
          <w:sz w:val="20"/>
        </w:rPr>
        <w:t xml:space="preserve">- </w:t>
      </w:r>
      <w:r w:rsidR="007E5B92">
        <w:rPr>
          <w:rFonts w:ascii="Tahoma" w:hAnsi="Tahoma" w:cs="Tahoma"/>
          <w:sz w:val="20"/>
        </w:rPr>
        <w:t>Investigar</w:t>
      </w:r>
      <w:r w:rsidR="004A5D95">
        <w:rPr>
          <w:rFonts w:ascii="Tahoma" w:hAnsi="Tahoma" w:cs="Tahoma"/>
          <w:sz w:val="20"/>
        </w:rPr>
        <w:t xml:space="preserve"> e identificar las principales causas y </w:t>
      </w:r>
      <w:r w:rsidR="007E5B92">
        <w:rPr>
          <w:rFonts w:ascii="Tahoma" w:hAnsi="Tahoma" w:cs="Tahoma"/>
          <w:sz w:val="20"/>
        </w:rPr>
        <w:t xml:space="preserve">factores de riesgo presentes en la vida diaria de un estudiante de ESPOL que genere </w:t>
      </w:r>
      <w:r w:rsidR="004A5D95">
        <w:rPr>
          <w:rFonts w:ascii="Tahoma" w:hAnsi="Tahoma" w:cs="Tahoma"/>
          <w:sz w:val="20"/>
        </w:rPr>
        <w:t>altos niveles de estrés.</w:t>
      </w:r>
    </w:p>
    <w:p w14:paraId="3C1026F8" w14:textId="7F697096" w:rsidR="004A5D95" w:rsidRPr="00726A62" w:rsidRDefault="004A5D95" w:rsidP="00093C32">
      <w:pPr>
        <w:ind w:firstLine="708"/>
        <w:rPr>
          <w:rFonts w:ascii="Tahoma" w:hAnsi="Tahoma" w:cs="Tahoma"/>
          <w:sz w:val="20"/>
        </w:rPr>
      </w:pPr>
      <w:r>
        <w:rPr>
          <w:rFonts w:ascii="Tahoma" w:hAnsi="Tahoma" w:cs="Tahoma"/>
          <w:sz w:val="20"/>
        </w:rPr>
        <w:t>-</w:t>
      </w:r>
      <w:r w:rsidR="003C7819">
        <w:rPr>
          <w:rFonts w:ascii="Tahoma" w:hAnsi="Tahoma" w:cs="Tahoma"/>
          <w:sz w:val="20"/>
        </w:rPr>
        <w:t>R</w:t>
      </w:r>
      <w:r>
        <w:rPr>
          <w:rFonts w:ascii="Tahoma" w:hAnsi="Tahoma" w:cs="Tahoma"/>
          <w:sz w:val="20"/>
        </w:rPr>
        <w:t>ealizar puntos de muestreo en la población politécnica que nos permita recrear tendencias por las cuales un estudiante de ESPOL se estresa.</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0B113736" w:rsidR="00E67563" w:rsidRPr="003C7819" w:rsidRDefault="00E67563" w:rsidP="00E67563">
      <w:pPr>
        <w:rPr>
          <w:rFonts w:ascii="Tahoma" w:hAnsi="Tahoma" w:cs="Tahoma"/>
          <w:sz w:val="20"/>
        </w:rPr>
      </w:pPr>
    </w:p>
    <w:p w14:paraId="12BB9DC3" w14:textId="36C31014" w:rsidR="003C7819" w:rsidRDefault="003C7819" w:rsidP="00970988">
      <w:pPr>
        <w:ind w:firstLine="708"/>
        <w:rPr>
          <w:rFonts w:ascii="Tahoma" w:hAnsi="Tahoma" w:cs="Tahoma"/>
          <w:sz w:val="20"/>
        </w:rPr>
      </w:pPr>
      <w:r>
        <w:rPr>
          <w:rFonts w:ascii="Tahoma" w:hAnsi="Tahoma" w:cs="Tahoma"/>
          <w:sz w:val="20"/>
        </w:rPr>
        <w:t>El proyecto a realizar nos permitirá</w:t>
      </w:r>
      <w:r w:rsidRPr="003C7819">
        <w:rPr>
          <w:rFonts w:ascii="Tahoma" w:hAnsi="Tahoma" w:cs="Tahoma"/>
          <w:sz w:val="20"/>
        </w:rPr>
        <w:t xml:space="preserve"> solucionar la mala organización de los estudiantes de la Espol creando un prototipo de horario establecido para la asignación de materias</w:t>
      </w:r>
      <w:r>
        <w:rPr>
          <w:rFonts w:ascii="Tahoma" w:hAnsi="Tahoma" w:cs="Tahoma"/>
          <w:sz w:val="20"/>
        </w:rPr>
        <w:t xml:space="preserve"> de tal manera que reduzca sus niveles de estrés.  </w:t>
      </w:r>
    </w:p>
    <w:p w14:paraId="744CB35E" w14:textId="77777777" w:rsidR="00970988" w:rsidRDefault="00970988" w:rsidP="00970988">
      <w:pPr>
        <w:ind w:firstLine="708"/>
        <w:rPr>
          <w:rFonts w:ascii="Tahoma" w:hAnsi="Tahoma" w:cs="Tahoma"/>
          <w:sz w:val="20"/>
        </w:rPr>
      </w:pPr>
    </w:p>
    <w:p w14:paraId="27E13DEE" w14:textId="47B7483F" w:rsidR="004607CE" w:rsidRDefault="00970988" w:rsidP="004607CE">
      <w:pPr>
        <w:ind w:firstLine="708"/>
        <w:rPr>
          <w:rFonts w:ascii="Tahoma" w:hAnsi="Tahoma" w:cs="Tahoma"/>
          <w:sz w:val="20"/>
        </w:rPr>
      </w:pPr>
      <w:r>
        <w:rPr>
          <w:rFonts w:ascii="Tahoma" w:hAnsi="Tahoma" w:cs="Tahoma"/>
          <w:sz w:val="20"/>
        </w:rPr>
        <w:t>E</w:t>
      </w:r>
      <w:r w:rsidRPr="00970988">
        <w:rPr>
          <w:rFonts w:ascii="Tahoma" w:hAnsi="Tahoma" w:cs="Tahoma"/>
          <w:sz w:val="20"/>
        </w:rPr>
        <w:t>l estrés en los estudiantes de educación superior es una problemática común que afecta a la mayoría de los alumnos a lo largo de su carrera universitaria, es la respuesta negativa que tenemos al enfrentarnos a situaciones que no podemos controlar</w:t>
      </w:r>
      <w:r>
        <w:rPr>
          <w:rFonts w:ascii="Tahoma" w:hAnsi="Tahoma" w:cs="Tahoma"/>
          <w:sz w:val="20"/>
        </w:rPr>
        <w:t xml:space="preserve">. </w:t>
      </w:r>
      <w:r w:rsidR="004607CE" w:rsidRPr="004607CE">
        <w:rPr>
          <w:rFonts w:ascii="Tahoma" w:hAnsi="Tahoma" w:cs="Tahoma"/>
          <w:sz w:val="20"/>
        </w:rPr>
        <w:t>Si bien es cierto</w:t>
      </w:r>
      <w:r w:rsidR="004607CE">
        <w:rPr>
          <w:rFonts w:ascii="Tahoma" w:hAnsi="Tahoma" w:cs="Tahoma"/>
          <w:sz w:val="20"/>
        </w:rPr>
        <w:t xml:space="preserve"> que</w:t>
      </w:r>
      <w:r w:rsidR="004607CE" w:rsidRPr="004607CE">
        <w:rPr>
          <w:rFonts w:ascii="Tahoma" w:hAnsi="Tahoma" w:cs="Tahoma"/>
          <w:sz w:val="20"/>
        </w:rPr>
        <w:t xml:space="preserve"> los estudiantes generalmente hacen caso omiso </w:t>
      </w:r>
      <w:r w:rsidR="004607CE">
        <w:rPr>
          <w:rFonts w:ascii="Tahoma" w:hAnsi="Tahoma" w:cs="Tahoma"/>
          <w:sz w:val="20"/>
        </w:rPr>
        <w:t xml:space="preserve">a </w:t>
      </w:r>
      <w:r w:rsidR="004607CE" w:rsidRPr="004607CE">
        <w:rPr>
          <w:rFonts w:ascii="Tahoma" w:hAnsi="Tahoma" w:cs="Tahoma"/>
          <w:sz w:val="20"/>
        </w:rPr>
        <w:t>la presión que se genera por el estrés, este puede ser el causante del bajo rendimiento académico, in</w:t>
      </w:r>
      <w:r w:rsidR="004607CE">
        <w:rPr>
          <w:rFonts w:ascii="Tahoma" w:hAnsi="Tahoma" w:cs="Tahoma"/>
          <w:sz w:val="20"/>
        </w:rPr>
        <w:t>somnio</w:t>
      </w:r>
      <w:r w:rsidR="004607CE" w:rsidRPr="004607CE">
        <w:rPr>
          <w:rFonts w:ascii="Tahoma" w:hAnsi="Tahoma" w:cs="Tahoma"/>
          <w:sz w:val="20"/>
        </w:rPr>
        <w:t>, cansancio, ansiedad y múltiples síntomas que pueden resultar perjudiciales para la salud</w:t>
      </w:r>
      <w:r w:rsidR="004607CE">
        <w:rPr>
          <w:rFonts w:ascii="Tahoma" w:hAnsi="Tahoma" w:cs="Tahoma"/>
          <w:sz w:val="20"/>
        </w:rPr>
        <w:t xml:space="preserve"> tanto emocional como física.</w:t>
      </w:r>
    </w:p>
    <w:p w14:paraId="327F9911" w14:textId="0EAEFADC" w:rsidR="004607CE" w:rsidRDefault="004607CE" w:rsidP="00995D80">
      <w:pPr>
        <w:ind w:firstLine="708"/>
        <w:rPr>
          <w:rFonts w:ascii="Tahoma" w:hAnsi="Tahoma" w:cs="Tahoma"/>
          <w:sz w:val="20"/>
        </w:rPr>
      </w:pPr>
      <w:r>
        <w:rPr>
          <w:rFonts w:ascii="Tahoma" w:hAnsi="Tahoma" w:cs="Tahoma"/>
          <w:sz w:val="20"/>
        </w:rPr>
        <w:t xml:space="preserve">Es por esto que se desea implementar un sistema a base de datos de los estudiantes que nos permita identificar los patrones y causas que </w:t>
      </w:r>
      <w:r w:rsidR="00995D80">
        <w:rPr>
          <w:rFonts w:ascii="Tahoma" w:hAnsi="Tahoma" w:cs="Tahoma"/>
          <w:sz w:val="20"/>
        </w:rPr>
        <w:t>producen</w:t>
      </w:r>
      <w:r>
        <w:rPr>
          <w:rFonts w:ascii="Tahoma" w:hAnsi="Tahoma" w:cs="Tahoma"/>
          <w:sz w:val="20"/>
        </w:rPr>
        <w:t xml:space="preserve"> un alto nivel de estrés</w:t>
      </w:r>
      <w:r w:rsidR="00995D80">
        <w:rPr>
          <w:rFonts w:ascii="Tahoma" w:hAnsi="Tahoma" w:cs="Tahoma"/>
          <w:sz w:val="20"/>
        </w:rPr>
        <w:t xml:space="preserve">, para así generar consejos por medio de la app que nos ayude disminuir la presión creada por el estrés. </w:t>
      </w:r>
    </w:p>
    <w:p w14:paraId="7D1E837E" w14:textId="77777777" w:rsidR="004607CE" w:rsidRDefault="004607CE" w:rsidP="004607CE">
      <w:pPr>
        <w:ind w:firstLine="708"/>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lastRenderedPageBreak/>
        <w:t>Especificaciones del Sistema:</w:t>
      </w:r>
    </w:p>
    <w:p w14:paraId="437AC829" w14:textId="6D0D5FF2" w:rsidR="00266065" w:rsidRDefault="00266065" w:rsidP="00093C32">
      <w:pPr>
        <w:rPr>
          <w:rFonts w:ascii="Tahoma" w:hAnsi="Tahoma" w:cs="Tahoma"/>
          <w:sz w:val="20"/>
        </w:rPr>
      </w:pPr>
      <w:r>
        <w:rPr>
          <w:rFonts w:ascii="Tahoma" w:hAnsi="Tahoma" w:cs="Tahoma"/>
          <w:sz w:val="20"/>
        </w:rPr>
        <w:tab/>
      </w:r>
      <w:r w:rsidR="00995D80">
        <w:rPr>
          <w:rFonts w:ascii="Tahoma" w:hAnsi="Tahoma" w:cs="Tahoma"/>
          <w:sz w:val="20"/>
        </w:rPr>
        <w:t>APP de consejería para disminuir los niveles de estrés.</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041AA556" w14:textId="63275EBA" w:rsidR="00995D80" w:rsidRPr="00995D80" w:rsidRDefault="00995D80" w:rsidP="00995D80">
      <w:pPr>
        <w:pStyle w:val="Prrafodelista"/>
        <w:numPr>
          <w:ilvl w:val="0"/>
          <w:numId w:val="10"/>
        </w:numPr>
        <w:rPr>
          <w:rFonts w:ascii="Tahoma" w:hAnsi="Tahoma" w:cs="Tahoma"/>
          <w:sz w:val="20"/>
        </w:rPr>
      </w:pPr>
      <w:r w:rsidRPr="00995D80">
        <w:rPr>
          <w:rFonts w:ascii="Tahoma" w:hAnsi="Tahoma" w:cs="Tahoma"/>
          <w:sz w:val="20"/>
        </w:rPr>
        <w:t>Estudiante</w:t>
      </w:r>
      <w:r>
        <w:rPr>
          <w:rFonts w:ascii="Tahoma" w:hAnsi="Tahoma" w:cs="Tahoma"/>
          <w:sz w:val="20"/>
        </w:rPr>
        <w:t>: Objeto de estudio (Entidad)</w:t>
      </w:r>
    </w:p>
    <w:p w14:paraId="0C158EDB" w14:textId="14C001E0" w:rsidR="00995D80" w:rsidRPr="00995D80" w:rsidRDefault="00995D80" w:rsidP="00995D80">
      <w:pPr>
        <w:pStyle w:val="Prrafodelista"/>
        <w:numPr>
          <w:ilvl w:val="0"/>
          <w:numId w:val="10"/>
        </w:numPr>
        <w:rPr>
          <w:rFonts w:ascii="Tahoma" w:hAnsi="Tahoma" w:cs="Tahoma"/>
          <w:sz w:val="20"/>
        </w:rPr>
      </w:pPr>
      <w:r w:rsidRPr="00995D80">
        <w:rPr>
          <w:rFonts w:ascii="Tahoma" w:hAnsi="Tahoma" w:cs="Tahoma"/>
          <w:sz w:val="20"/>
        </w:rPr>
        <w:t>Docente</w:t>
      </w:r>
      <w:r>
        <w:rPr>
          <w:rFonts w:ascii="Tahoma" w:hAnsi="Tahoma" w:cs="Tahoma"/>
          <w:sz w:val="20"/>
        </w:rPr>
        <w:t xml:space="preserve">: Administrador de la </w:t>
      </w:r>
      <w:proofErr w:type="gramStart"/>
      <w:r>
        <w:rPr>
          <w:rFonts w:ascii="Tahoma" w:hAnsi="Tahoma" w:cs="Tahoma"/>
          <w:sz w:val="20"/>
        </w:rPr>
        <w:t>materia  (</w:t>
      </w:r>
      <w:proofErr w:type="gramEnd"/>
      <w:r>
        <w:rPr>
          <w:rFonts w:ascii="Tahoma" w:hAnsi="Tahoma" w:cs="Tahoma"/>
          <w:sz w:val="20"/>
        </w:rPr>
        <w:t>Entidad)</w:t>
      </w:r>
    </w:p>
    <w:p w14:paraId="39D5B531" w14:textId="1C6A9E3F" w:rsidR="00995D80" w:rsidRPr="00995D80" w:rsidRDefault="00995D80" w:rsidP="00995D80">
      <w:pPr>
        <w:pStyle w:val="Prrafodelista"/>
        <w:numPr>
          <w:ilvl w:val="0"/>
          <w:numId w:val="10"/>
        </w:numPr>
        <w:rPr>
          <w:rFonts w:ascii="Tahoma" w:hAnsi="Tahoma" w:cs="Tahoma"/>
          <w:sz w:val="20"/>
        </w:rPr>
      </w:pPr>
      <w:r w:rsidRPr="00995D80">
        <w:rPr>
          <w:rFonts w:ascii="Tahoma" w:hAnsi="Tahoma" w:cs="Tahoma"/>
          <w:sz w:val="20"/>
        </w:rPr>
        <w:t>Materia</w:t>
      </w:r>
      <w:r>
        <w:rPr>
          <w:rFonts w:ascii="Tahoma" w:hAnsi="Tahoma" w:cs="Tahoma"/>
          <w:sz w:val="20"/>
        </w:rPr>
        <w:t xml:space="preserve">: Entidad </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36D1332" w:rsidR="00266065" w:rsidRDefault="00266065" w:rsidP="00093C32">
      <w:pPr>
        <w:rPr>
          <w:rFonts w:ascii="Tahoma" w:hAnsi="Tahoma" w:cs="Tahoma"/>
          <w:sz w:val="20"/>
        </w:rPr>
      </w:pPr>
      <w:r>
        <w:rPr>
          <w:rFonts w:ascii="Tahoma" w:hAnsi="Tahoma" w:cs="Tahoma"/>
          <w:sz w:val="20"/>
        </w:rPr>
        <w:t xml:space="preserve">Sistemas externos: </w:t>
      </w:r>
      <w:r w:rsidR="00995D80">
        <w:rPr>
          <w:rFonts w:ascii="Tahoma" w:hAnsi="Tahoma" w:cs="Tahoma"/>
          <w:sz w:val="20"/>
        </w:rPr>
        <w:t xml:space="preserve">Base de datos de la Espol </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DF526AA" w:rsidR="00A24441" w:rsidRDefault="00A24441">
      <w:pPr>
        <w:pStyle w:val="Ttulo1"/>
      </w:pPr>
      <w:bookmarkStart w:id="6" w:name="_Toc73716947"/>
      <w:r>
        <w:t>Descripciones Funcionales</w:t>
      </w:r>
      <w:bookmarkEnd w:id="6"/>
    </w:p>
    <w:p w14:paraId="40D93202" w14:textId="67604014" w:rsidR="0006439F" w:rsidRDefault="0006439F" w:rsidP="0006439F"/>
    <w:p w14:paraId="728738CC" w14:textId="2A07B1FA" w:rsidR="0006439F" w:rsidRDefault="0006439F" w:rsidP="0006439F">
      <w:r>
        <w:rPr>
          <w:noProof/>
        </w:rPr>
        <w:drawing>
          <wp:anchor distT="0" distB="0" distL="114300" distR="114300" simplePos="0" relativeHeight="251658240" behindDoc="0" locked="0" layoutInCell="1" allowOverlap="1" wp14:anchorId="405DC552" wp14:editId="2BB47407">
            <wp:simplePos x="0" y="0"/>
            <wp:positionH relativeFrom="column">
              <wp:posOffset>402590</wp:posOffset>
            </wp:positionH>
            <wp:positionV relativeFrom="paragraph">
              <wp:posOffset>4445</wp:posOffset>
            </wp:positionV>
            <wp:extent cx="4064000" cy="22955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021" t="20909" r="25381" b="30298"/>
                    <a:stretch/>
                  </pic:blipFill>
                  <pic:spPr bwMode="auto">
                    <a:xfrm>
                      <a:off x="0" y="0"/>
                      <a:ext cx="4064000"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C9E8" w14:textId="0706C6DD" w:rsidR="0006439F" w:rsidRDefault="0006439F" w:rsidP="0006439F"/>
    <w:p w14:paraId="0B977597" w14:textId="4C86CA77" w:rsidR="0006439F" w:rsidRDefault="0006439F" w:rsidP="0006439F"/>
    <w:p w14:paraId="6A12224D" w14:textId="2A01D5D0" w:rsidR="0006439F" w:rsidRDefault="0006439F" w:rsidP="0006439F"/>
    <w:p w14:paraId="1E4F60DD" w14:textId="7142D922" w:rsidR="0006439F" w:rsidRDefault="0006439F" w:rsidP="0006439F"/>
    <w:p w14:paraId="2C90D368" w14:textId="184D6655" w:rsidR="0006439F" w:rsidRDefault="0006439F" w:rsidP="0006439F"/>
    <w:p w14:paraId="6C5B81B9" w14:textId="1D5AE9C9" w:rsidR="0006439F" w:rsidRDefault="0006439F" w:rsidP="0006439F"/>
    <w:p w14:paraId="43C77F70" w14:textId="0D3A2380" w:rsidR="0006439F" w:rsidRDefault="0006439F" w:rsidP="0006439F"/>
    <w:p w14:paraId="0A708DAA" w14:textId="77777777" w:rsidR="0006439F" w:rsidRDefault="0006439F" w:rsidP="0006439F"/>
    <w:p w14:paraId="65398E7A" w14:textId="6C1BC45F" w:rsidR="0006439F" w:rsidRDefault="0006439F" w:rsidP="0006439F"/>
    <w:p w14:paraId="0049597E" w14:textId="18FAD652" w:rsidR="0006439F" w:rsidRDefault="0006439F" w:rsidP="0006439F"/>
    <w:p w14:paraId="69FCCD52" w14:textId="77777777" w:rsidR="0006439F" w:rsidRDefault="0006439F" w:rsidP="0006439F"/>
    <w:p w14:paraId="4DB3FB43" w14:textId="77777777" w:rsidR="0006439F" w:rsidRPr="0006439F" w:rsidRDefault="0006439F" w:rsidP="0006439F"/>
    <w:p w14:paraId="31E0BF66" w14:textId="7DCC9C10" w:rsidR="00A24441" w:rsidRDefault="00A24441">
      <w:pPr>
        <w:rPr>
          <w:rFonts w:ascii="Tahoma" w:hAnsi="Tahoma" w:cs="Tahoma"/>
          <w:sz w:val="20"/>
        </w:rPr>
      </w:pPr>
    </w:p>
    <w:p w14:paraId="54974803" w14:textId="3BE8C607" w:rsidR="00A24441" w:rsidRDefault="00A24441" w:rsidP="0006439F">
      <w:pPr>
        <w:numPr>
          <w:ilvl w:val="0"/>
          <w:numId w:val="2"/>
        </w:numPr>
        <w:rPr>
          <w:rFonts w:ascii="Tahoma" w:hAnsi="Tahoma" w:cs="Tahoma"/>
          <w:sz w:val="20"/>
        </w:rPr>
      </w:pPr>
      <w:r w:rsidRPr="0006439F">
        <w:rPr>
          <w:rFonts w:ascii="Tahoma" w:hAnsi="Tahoma" w:cs="Tahoma"/>
          <w:sz w:val="20"/>
        </w:rPr>
        <w:t>Definir los procesos especificados en el desarrollo del proyecto.</w:t>
      </w:r>
    </w:p>
    <w:p w14:paraId="3D211025" w14:textId="77777777" w:rsidR="007D0B62" w:rsidRPr="007D0B62" w:rsidRDefault="007D0B62" w:rsidP="007D0B62">
      <w:pPr>
        <w:numPr>
          <w:ilvl w:val="0"/>
          <w:numId w:val="13"/>
        </w:numPr>
        <w:rPr>
          <w:rFonts w:ascii="Tahoma" w:hAnsi="Tahoma" w:cs="Tahoma"/>
          <w:sz w:val="20"/>
        </w:rPr>
      </w:pPr>
      <w:r w:rsidRPr="007D0B62">
        <w:rPr>
          <w:rFonts w:ascii="Tahoma" w:hAnsi="Tahoma" w:cs="Tahoma"/>
          <w:sz w:val="20"/>
        </w:rPr>
        <w:t>Planificación de preguntas</w:t>
      </w:r>
    </w:p>
    <w:p w14:paraId="38753030" w14:textId="77777777" w:rsidR="007D0B62" w:rsidRPr="007D0B62" w:rsidRDefault="007D0B62" w:rsidP="007D0B62">
      <w:pPr>
        <w:numPr>
          <w:ilvl w:val="0"/>
          <w:numId w:val="13"/>
        </w:numPr>
        <w:rPr>
          <w:rFonts w:ascii="Tahoma" w:hAnsi="Tahoma" w:cs="Tahoma"/>
          <w:sz w:val="20"/>
        </w:rPr>
      </w:pPr>
      <w:r w:rsidRPr="007D0B62">
        <w:rPr>
          <w:rFonts w:ascii="Tahoma" w:hAnsi="Tahoma" w:cs="Tahoma"/>
          <w:sz w:val="20"/>
        </w:rPr>
        <w:t>Distribución de preguntas en puntos específicos</w:t>
      </w:r>
    </w:p>
    <w:p w14:paraId="02C665A0" w14:textId="77777777" w:rsidR="007D0B62" w:rsidRPr="007D0B62" w:rsidRDefault="007D0B62" w:rsidP="007D0B62">
      <w:pPr>
        <w:numPr>
          <w:ilvl w:val="0"/>
          <w:numId w:val="13"/>
        </w:numPr>
        <w:rPr>
          <w:rFonts w:ascii="Tahoma" w:hAnsi="Tahoma" w:cs="Tahoma"/>
          <w:sz w:val="20"/>
        </w:rPr>
      </w:pPr>
      <w:r w:rsidRPr="007D0B62">
        <w:rPr>
          <w:rFonts w:ascii="Tahoma" w:hAnsi="Tahoma" w:cs="Tahoma"/>
          <w:sz w:val="20"/>
        </w:rPr>
        <w:t>Encuestar los puntos seleccionados</w:t>
      </w:r>
    </w:p>
    <w:p w14:paraId="103569D8" w14:textId="77777777" w:rsidR="007D0B62" w:rsidRPr="007D0B62" w:rsidRDefault="007D0B62" w:rsidP="007D0B62">
      <w:pPr>
        <w:numPr>
          <w:ilvl w:val="0"/>
          <w:numId w:val="13"/>
        </w:numPr>
        <w:rPr>
          <w:rFonts w:ascii="Tahoma" w:hAnsi="Tahoma" w:cs="Tahoma"/>
          <w:sz w:val="20"/>
        </w:rPr>
      </w:pPr>
      <w:r w:rsidRPr="007D0B62">
        <w:rPr>
          <w:rFonts w:ascii="Tahoma" w:hAnsi="Tahoma" w:cs="Tahoma"/>
          <w:sz w:val="20"/>
        </w:rPr>
        <w:t>Introducir un patrón de árbol para los consejos</w:t>
      </w:r>
    </w:p>
    <w:p w14:paraId="6C2A3838" w14:textId="77777777" w:rsidR="007D0B62" w:rsidRPr="007D0B62" w:rsidRDefault="007D0B62" w:rsidP="007D0B62">
      <w:pPr>
        <w:numPr>
          <w:ilvl w:val="0"/>
          <w:numId w:val="13"/>
        </w:numPr>
        <w:rPr>
          <w:rFonts w:ascii="Tahoma" w:hAnsi="Tahoma" w:cs="Tahoma"/>
          <w:sz w:val="20"/>
        </w:rPr>
      </w:pPr>
      <w:r w:rsidRPr="007D0B62">
        <w:rPr>
          <w:rFonts w:ascii="Tahoma" w:hAnsi="Tahoma" w:cs="Tahoma"/>
          <w:sz w:val="20"/>
        </w:rPr>
        <w:t xml:space="preserve">Implementar una planificación por medio de </w:t>
      </w:r>
      <w:proofErr w:type="gramStart"/>
      <w:r w:rsidRPr="007D0B62">
        <w:rPr>
          <w:rFonts w:ascii="Tahoma" w:hAnsi="Tahoma" w:cs="Tahoma"/>
          <w:sz w:val="20"/>
        </w:rPr>
        <w:t>la bases</w:t>
      </w:r>
      <w:proofErr w:type="gramEnd"/>
      <w:r w:rsidRPr="007D0B62">
        <w:rPr>
          <w:rFonts w:ascii="Tahoma" w:hAnsi="Tahoma" w:cs="Tahoma"/>
          <w:sz w:val="20"/>
        </w:rPr>
        <w:t xml:space="preserve"> de datos</w:t>
      </w:r>
    </w:p>
    <w:p w14:paraId="6C01CEFC" w14:textId="2ABBA864" w:rsidR="007D0B62" w:rsidRPr="0006439F" w:rsidRDefault="007D0B62" w:rsidP="007D0B62">
      <w:pPr>
        <w:numPr>
          <w:ilvl w:val="0"/>
          <w:numId w:val="13"/>
        </w:numPr>
        <w:rPr>
          <w:rFonts w:ascii="Tahoma" w:hAnsi="Tahoma" w:cs="Tahoma"/>
          <w:sz w:val="20"/>
        </w:rPr>
      </w:pPr>
      <w:r w:rsidRPr="007D0B62">
        <w:rPr>
          <w:rFonts w:ascii="Tahoma" w:hAnsi="Tahoma" w:cs="Tahoma"/>
          <w:sz w:val="20"/>
        </w:rPr>
        <w:t>Mostrar en la aplicación secuencias lógicas para el usuario en forma de listas</w:t>
      </w:r>
    </w:p>
    <w:p w14:paraId="4AB28856" w14:textId="77777777" w:rsidR="00E118CF" w:rsidRDefault="00E118CF" w:rsidP="00093C32">
      <w:pPr>
        <w:ind w:firstLine="360"/>
        <w:rPr>
          <w:rFonts w:ascii="Tahoma" w:hAnsi="Tahoma" w:cs="Tahoma"/>
          <w:sz w:val="20"/>
        </w:rPr>
      </w:pPr>
    </w:p>
    <w:p w14:paraId="3E251EA3" w14:textId="4ABEB6E9"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549018A7" w14:textId="77777777" w:rsidR="00C9608A" w:rsidRPr="00A2364A" w:rsidRDefault="00C9608A" w:rsidP="00A2364A">
      <w:pPr>
        <w:pStyle w:val="Prrafodelista"/>
        <w:numPr>
          <w:ilvl w:val="0"/>
          <w:numId w:val="14"/>
        </w:numPr>
        <w:rPr>
          <w:rFonts w:ascii="Tahoma" w:hAnsi="Tahoma" w:cs="Tahoma"/>
          <w:sz w:val="20"/>
        </w:rPr>
      </w:pPr>
      <w:r w:rsidRPr="00A2364A">
        <w:rPr>
          <w:rFonts w:ascii="Tahoma" w:hAnsi="Tahoma" w:cs="Tahoma"/>
          <w:sz w:val="20"/>
        </w:rPr>
        <w:t>Profesores: esta entidad al estar conectada directamente a las materias puede manipular el horario académico y el contenido los cual puede perjudicar o favorecer al alumno lo cual depende de sus niveles de estrés</w:t>
      </w:r>
    </w:p>
    <w:p w14:paraId="370E93A3" w14:textId="77777777" w:rsidR="00C9608A" w:rsidRPr="00A2364A" w:rsidRDefault="00C9608A" w:rsidP="00A2364A">
      <w:pPr>
        <w:pStyle w:val="Prrafodelista"/>
        <w:numPr>
          <w:ilvl w:val="0"/>
          <w:numId w:val="14"/>
        </w:numPr>
        <w:rPr>
          <w:rFonts w:ascii="Tahoma" w:hAnsi="Tahoma" w:cs="Tahoma"/>
          <w:sz w:val="20"/>
        </w:rPr>
      </w:pPr>
      <w:r w:rsidRPr="00A2364A">
        <w:rPr>
          <w:rFonts w:ascii="Tahoma" w:hAnsi="Tahoma" w:cs="Tahoma"/>
          <w:sz w:val="20"/>
        </w:rPr>
        <w:t>Estudiantes: ente principal de la investigación la cual se perjudica por sus niveles de estrés, estos pueden varias dependiendo de los atributos de las otras entidades</w:t>
      </w:r>
    </w:p>
    <w:p w14:paraId="4542AD4E" w14:textId="77777777" w:rsidR="00C9608A" w:rsidRPr="00A2364A" w:rsidRDefault="00C9608A" w:rsidP="00A2364A">
      <w:pPr>
        <w:pStyle w:val="Prrafodelista"/>
        <w:numPr>
          <w:ilvl w:val="0"/>
          <w:numId w:val="14"/>
        </w:numPr>
        <w:rPr>
          <w:rFonts w:ascii="Tahoma" w:hAnsi="Tahoma" w:cs="Tahoma"/>
          <w:sz w:val="20"/>
        </w:rPr>
      </w:pPr>
      <w:r w:rsidRPr="00A2364A">
        <w:rPr>
          <w:rFonts w:ascii="Tahoma" w:hAnsi="Tahoma" w:cs="Tahoma"/>
          <w:sz w:val="20"/>
        </w:rPr>
        <w:t>Miembro de BE: estas entidades se encargan del bienestar de la salud de los estudiantes para que esto puede suceder los miembros del bienestar estudiantil necesitan información necesaria para poder actuar esta información es necesaria para nuestra base de datos ya que pueden ayudarnos en la implementación de nuevos consejos o ramas para aumentar los niveles académicos del estudiante</w:t>
      </w:r>
    </w:p>
    <w:p w14:paraId="117BDA9F" w14:textId="456168F6" w:rsidR="00C9608A" w:rsidRPr="00A2364A" w:rsidRDefault="00C9608A" w:rsidP="00A2364A">
      <w:pPr>
        <w:pStyle w:val="Prrafodelista"/>
        <w:numPr>
          <w:ilvl w:val="0"/>
          <w:numId w:val="14"/>
        </w:numPr>
        <w:rPr>
          <w:rFonts w:ascii="Tahoma" w:hAnsi="Tahoma" w:cs="Tahoma"/>
          <w:sz w:val="20"/>
        </w:rPr>
      </w:pPr>
      <w:r w:rsidRPr="00A2364A">
        <w:rPr>
          <w:rFonts w:ascii="Tahoma" w:hAnsi="Tahoma" w:cs="Tahoma"/>
          <w:sz w:val="20"/>
        </w:rPr>
        <w:lastRenderedPageBreak/>
        <w:t>Materias: forma un papel fundamental e</w:t>
      </w:r>
      <w:bookmarkStart w:id="7" w:name="_GoBack"/>
      <w:bookmarkEnd w:id="7"/>
      <w:r w:rsidRPr="00A2364A">
        <w:rPr>
          <w:rFonts w:ascii="Tahoma" w:hAnsi="Tahoma" w:cs="Tahoma"/>
          <w:sz w:val="20"/>
        </w:rPr>
        <w:t>n nuestro sistema de base de datos ya que gracias a la estructuración de nuevos listados planificados por las bases de datos pueden ayudarnos a bajar los niveles de estrés de cada estudiante</w:t>
      </w:r>
      <w:r w:rsidRPr="00A2364A">
        <w:rPr>
          <w:rFonts w:ascii="Tahoma" w:hAnsi="Tahoma" w:cs="Tahoma"/>
          <w:sz w:val="20"/>
        </w:rPr>
        <w:t>.</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04332313" w14:textId="77777777" w:rsidR="00FD76F4" w:rsidRDefault="007E407F" w:rsidP="00093C32">
      <w:pPr>
        <w:ind w:firstLine="360"/>
        <w:rPr>
          <w:rFonts w:ascii="Tahoma" w:hAnsi="Tahoma" w:cs="Tahoma"/>
          <w:b/>
          <w:sz w:val="20"/>
        </w:rPr>
      </w:pPr>
      <w:r w:rsidRPr="007E407F">
        <w:rPr>
          <w:rFonts w:ascii="Tahoma" w:hAnsi="Tahoma" w:cs="Tahoma"/>
          <w:b/>
          <w:sz w:val="20"/>
        </w:rPr>
        <w:t>Nombre:</w:t>
      </w:r>
      <w:r>
        <w:rPr>
          <w:rFonts w:ascii="Tahoma" w:hAnsi="Tahoma" w:cs="Tahoma"/>
          <w:b/>
          <w:sz w:val="20"/>
        </w:rPr>
        <w:t xml:space="preserve"> </w:t>
      </w:r>
    </w:p>
    <w:p w14:paraId="0176D9D9" w14:textId="440D566F" w:rsidR="00FD76F4" w:rsidRDefault="00FD76F4" w:rsidP="00FD76F4">
      <w:pPr>
        <w:ind w:firstLine="360"/>
        <w:rPr>
          <w:rFonts w:ascii="Tahoma" w:hAnsi="Tahoma" w:cs="Tahoma"/>
          <w:bCs/>
          <w:sz w:val="20"/>
        </w:rPr>
      </w:pPr>
      <w:r w:rsidRPr="00FD76F4">
        <w:rPr>
          <w:rFonts w:ascii="Tahoma" w:hAnsi="Tahoma" w:cs="Tahoma"/>
          <w:bCs/>
          <w:sz w:val="20"/>
        </w:rPr>
        <w:t xml:space="preserve">Ingresar </w:t>
      </w:r>
      <w:r>
        <w:rPr>
          <w:rFonts w:ascii="Tahoma" w:hAnsi="Tahoma" w:cs="Tahoma"/>
          <w:bCs/>
          <w:sz w:val="20"/>
        </w:rPr>
        <w:t xml:space="preserve">por medio de la matricula de la Espol. Si es la primera vez que usa la app, cree un nuevo usuario por medio de la matrícula de la Espol como medio de identificación y llenar los siguientes datos, nombre, apellido, periodo académico, nivel académico y porcentaje de aprobado y reprobado de la Espol. Posteriormente seleccionar medir nivel de estrés semanal, se contestará una serie de preguntas como, materia que esta cursando, hora de clase por materia, docente a cargo por materia, tareas, lecciones y proyectos a entregar durante esa semana por materia, carga horaria asincrónica por materia, nivel de dificultad dependiendo de la percepción del estudiante por materia, carga horaria extracurricular. </w:t>
      </w:r>
    </w:p>
    <w:p w14:paraId="6FF3122A" w14:textId="10F61817" w:rsidR="00FD76F4" w:rsidRPr="00FD76F4" w:rsidRDefault="00FD76F4" w:rsidP="00FD76F4">
      <w:pPr>
        <w:ind w:firstLine="360"/>
        <w:rPr>
          <w:rFonts w:ascii="Tahoma" w:hAnsi="Tahoma" w:cs="Tahoma"/>
          <w:bCs/>
          <w:sz w:val="20"/>
        </w:rPr>
      </w:pPr>
      <w:r>
        <w:rPr>
          <w:rFonts w:ascii="Tahoma" w:hAnsi="Tahoma" w:cs="Tahoma"/>
          <w:bCs/>
          <w:sz w:val="20"/>
        </w:rPr>
        <w:t xml:space="preserve">Por medio de todos los datos analizados se analizará la carga académica que posee en la semana y se generaran consejos prácticos que puedan ayudar al estudiante a organizar su tiempo de mejor manera para evitar altos niveles de estrés </w:t>
      </w:r>
    </w:p>
    <w:p w14:paraId="114C2209" w14:textId="77777777" w:rsidR="00FD76F4" w:rsidRDefault="00FD76F4" w:rsidP="00093C32">
      <w:pPr>
        <w:ind w:firstLine="360"/>
        <w:rPr>
          <w:rFonts w:ascii="Tahoma" w:hAnsi="Tahoma" w:cs="Tahoma"/>
          <w:bCs/>
          <w:sz w:val="20"/>
        </w:rPr>
      </w:pPr>
    </w:p>
    <w:p w14:paraId="63E63B7E" w14:textId="2763F33B"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0028409F">
        <w:rPr>
          <w:rFonts w:ascii="Tahoma" w:hAnsi="Tahoma" w:cs="Tahoma"/>
          <w:sz w:val="20"/>
        </w:rPr>
        <w:t xml:space="preserve"> Este proceso identifica los niveles de estrés semanal dependiendo de las actividades académicas que se tengan</w:t>
      </w:r>
      <w:r w:rsidR="00726A62">
        <w:rPr>
          <w:rFonts w:ascii="Tahoma" w:hAnsi="Tahoma" w:cs="Tahoma"/>
          <w:sz w:val="20"/>
        </w:rPr>
        <w:t xml:space="preserve">. </w:t>
      </w:r>
    </w:p>
    <w:p w14:paraId="12854105" w14:textId="34BA1FCB"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726A62" w:rsidRPr="00726A62">
        <w:rPr>
          <w:rFonts w:ascii="Tahoma" w:hAnsi="Tahoma" w:cs="Tahoma"/>
          <w:bCs/>
          <w:sz w:val="20"/>
        </w:rPr>
        <w:t>Se validará a través del numero d</w:t>
      </w:r>
      <w:r w:rsidR="0028409F">
        <w:rPr>
          <w:rFonts w:ascii="Tahoma" w:hAnsi="Tahoma" w:cs="Tahoma"/>
          <w:bCs/>
          <w:sz w:val="20"/>
        </w:rPr>
        <w:t xml:space="preserve">e matricula del estudiante. </w:t>
      </w:r>
    </w:p>
    <w:p w14:paraId="67F3FAEE" w14:textId="1E09C662" w:rsidR="00726A62" w:rsidRDefault="00726A62" w:rsidP="00093C32">
      <w:pPr>
        <w:ind w:firstLine="360"/>
        <w:rPr>
          <w:rFonts w:ascii="Tahoma" w:hAnsi="Tahoma" w:cs="Tahoma"/>
          <w:bCs/>
          <w:sz w:val="20"/>
        </w:rPr>
      </w:pPr>
      <w:r>
        <w:rPr>
          <w:rFonts w:ascii="Tahoma" w:hAnsi="Tahoma" w:cs="Tahoma"/>
          <w:b/>
          <w:sz w:val="20"/>
        </w:rPr>
        <w:t xml:space="preserve">Entrada: </w:t>
      </w:r>
      <w:r w:rsidR="0028409F">
        <w:rPr>
          <w:rFonts w:ascii="Tahoma" w:hAnsi="Tahoma" w:cs="Tahoma"/>
          <w:bCs/>
          <w:sz w:val="20"/>
        </w:rPr>
        <w:t xml:space="preserve">Numero de matrícula, nombre, apellido, materias tomada, docente, carga horaria, actividades a realizar, carga asincrónica, carga </w:t>
      </w:r>
      <w:proofErr w:type="spellStart"/>
      <w:r w:rsidR="0028409F">
        <w:rPr>
          <w:rFonts w:ascii="Tahoma" w:hAnsi="Tahoma" w:cs="Tahoma"/>
          <w:bCs/>
          <w:sz w:val="20"/>
        </w:rPr>
        <w:t>extracurrilar</w:t>
      </w:r>
      <w:proofErr w:type="spellEnd"/>
      <w:r w:rsidR="0028409F">
        <w:rPr>
          <w:rFonts w:ascii="Tahoma" w:hAnsi="Tahoma" w:cs="Tahoma"/>
          <w:bCs/>
          <w:sz w:val="20"/>
        </w:rPr>
        <w:t>.</w:t>
      </w:r>
    </w:p>
    <w:p w14:paraId="160453C0" w14:textId="0078EB7B" w:rsidR="0028409F" w:rsidRDefault="00726A62" w:rsidP="0028409F">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w:t>
      </w:r>
      <w:r w:rsidR="0028409F">
        <w:rPr>
          <w:rFonts w:ascii="Tahoma" w:hAnsi="Tahoma" w:cs="Tahoma"/>
          <w:bCs/>
          <w:sz w:val="20"/>
        </w:rPr>
        <w:t xml:space="preserve"> “</w:t>
      </w:r>
      <w:proofErr w:type="gramStart"/>
      <w:r w:rsidR="0028409F">
        <w:rPr>
          <w:rFonts w:ascii="Tahoma" w:hAnsi="Tahoma" w:cs="Tahoma"/>
          <w:bCs/>
          <w:sz w:val="20"/>
        </w:rPr>
        <w:t>Sus carga</w:t>
      </w:r>
      <w:proofErr w:type="gramEnd"/>
      <w:r w:rsidR="0028409F">
        <w:rPr>
          <w:rFonts w:ascii="Tahoma" w:hAnsi="Tahoma" w:cs="Tahoma"/>
          <w:bCs/>
          <w:sz w:val="20"/>
        </w:rPr>
        <w:t xml:space="preserve"> </w:t>
      </w:r>
      <w:proofErr w:type="spellStart"/>
      <w:r w:rsidR="0028409F">
        <w:rPr>
          <w:rFonts w:ascii="Tahoma" w:hAnsi="Tahoma" w:cs="Tahoma"/>
          <w:bCs/>
          <w:sz w:val="20"/>
        </w:rPr>
        <w:t>academica</w:t>
      </w:r>
      <w:proofErr w:type="spellEnd"/>
      <w:r w:rsidR="0028409F">
        <w:rPr>
          <w:rFonts w:ascii="Tahoma" w:hAnsi="Tahoma" w:cs="Tahoma"/>
          <w:bCs/>
          <w:sz w:val="20"/>
        </w:rPr>
        <w:t xml:space="preserve"> semanal es la siguiente. </w:t>
      </w:r>
    </w:p>
    <w:p w14:paraId="39EE8AFA" w14:textId="5F33F8A4" w:rsidR="0028409F" w:rsidRDefault="0028409F" w:rsidP="0028409F">
      <w:pPr>
        <w:ind w:firstLine="360"/>
        <w:rPr>
          <w:rFonts w:ascii="Tahoma" w:hAnsi="Tahoma" w:cs="Tahoma"/>
          <w:bCs/>
          <w:sz w:val="20"/>
        </w:rPr>
      </w:pPr>
      <w:r>
        <w:rPr>
          <w:rFonts w:ascii="Tahoma" w:hAnsi="Tahoma" w:cs="Tahoma"/>
          <w:bCs/>
          <w:sz w:val="20"/>
        </w:rPr>
        <w:t>Consejos que te ayudaran a disminuir los niveles de estrés durante esta semana”</w:t>
      </w: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9652" w:type="dxa"/>
        <w:tblInd w:w="-5" w:type="dxa"/>
        <w:tblLook w:val="04A0" w:firstRow="1" w:lastRow="0" w:firstColumn="1" w:lastColumn="0" w:noHBand="0" w:noVBand="1"/>
      </w:tblPr>
      <w:tblGrid>
        <w:gridCol w:w="1077"/>
        <w:gridCol w:w="916"/>
        <w:gridCol w:w="932"/>
        <w:gridCol w:w="894"/>
        <w:gridCol w:w="883"/>
        <w:gridCol w:w="967"/>
        <w:gridCol w:w="1225"/>
        <w:gridCol w:w="1226"/>
        <w:gridCol w:w="1532"/>
      </w:tblGrid>
      <w:tr w:rsidR="0028409F" w14:paraId="463A0308" w14:textId="77777777" w:rsidTr="0028409F">
        <w:trPr>
          <w:trHeight w:val="790"/>
        </w:trPr>
        <w:tc>
          <w:tcPr>
            <w:tcW w:w="1046" w:type="dxa"/>
          </w:tcPr>
          <w:p w14:paraId="1A69CD94" w14:textId="29E5D4EE" w:rsidR="0028409F" w:rsidRDefault="0028409F" w:rsidP="00D60DD4">
            <w:pPr>
              <w:rPr>
                <w:rFonts w:ascii="Tahoma" w:hAnsi="Tahoma" w:cs="Tahoma"/>
                <w:bCs/>
                <w:sz w:val="20"/>
              </w:rPr>
            </w:pPr>
            <w:r>
              <w:rPr>
                <w:rFonts w:ascii="Tahoma" w:hAnsi="Tahoma" w:cs="Tahoma"/>
                <w:bCs/>
                <w:sz w:val="20"/>
              </w:rPr>
              <w:t>Matricula</w:t>
            </w:r>
          </w:p>
        </w:tc>
        <w:tc>
          <w:tcPr>
            <w:tcW w:w="919" w:type="dxa"/>
          </w:tcPr>
          <w:p w14:paraId="68006E78" w14:textId="4AC059C1" w:rsidR="0028409F" w:rsidRDefault="0028409F" w:rsidP="00D60DD4">
            <w:pPr>
              <w:rPr>
                <w:rFonts w:ascii="Tahoma" w:hAnsi="Tahoma" w:cs="Tahoma"/>
                <w:bCs/>
                <w:sz w:val="20"/>
              </w:rPr>
            </w:pPr>
            <w:r>
              <w:rPr>
                <w:rFonts w:ascii="Tahoma" w:hAnsi="Tahoma" w:cs="Tahoma"/>
                <w:bCs/>
                <w:sz w:val="20"/>
              </w:rPr>
              <w:t>nombre</w:t>
            </w:r>
          </w:p>
        </w:tc>
        <w:tc>
          <w:tcPr>
            <w:tcW w:w="936" w:type="dxa"/>
          </w:tcPr>
          <w:p w14:paraId="739AEB46" w14:textId="37E8DA06" w:rsidR="0028409F" w:rsidRDefault="0028409F" w:rsidP="00D60DD4">
            <w:pPr>
              <w:rPr>
                <w:rFonts w:ascii="Tahoma" w:hAnsi="Tahoma" w:cs="Tahoma"/>
                <w:bCs/>
                <w:sz w:val="20"/>
              </w:rPr>
            </w:pPr>
            <w:r>
              <w:rPr>
                <w:rFonts w:ascii="Tahoma" w:hAnsi="Tahoma" w:cs="Tahoma"/>
                <w:bCs/>
                <w:sz w:val="20"/>
              </w:rPr>
              <w:t xml:space="preserve">Apellido </w:t>
            </w:r>
          </w:p>
        </w:tc>
        <w:tc>
          <w:tcPr>
            <w:tcW w:w="897" w:type="dxa"/>
          </w:tcPr>
          <w:p w14:paraId="40406003" w14:textId="7AD67907" w:rsidR="0028409F" w:rsidRDefault="0028409F" w:rsidP="00D60DD4">
            <w:pPr>
              <w:rPr>
                <w:rFonts w:ascii="Tahoma" w:hAnsi="Tahoma" w:cs="Tahoma"/>
                <w:bCs/>
                <w:sz w:val="20"/>
              </w:rPr>
            </w:pPr>
            <w:r>
              <w:rPr>
                <w:rFonts w:ascii="Tahoma" w:hAnsi="Tahoma" w:cs="Tahoma"/>
                <w:bCs/>
                <w:sz w:val="20"/>
              </w:rPr>
              <w:t>Materia</w:t>
            </w:r>
          </w:p>
        </w:tc>
        <w:tc>
          <w:tcPr>
            <w:tcW w:w="886" w:type="dxa"/>
          </w:tcPr>
          <w:p w14:paraId="36B69C1D" w14:textId="77777777" w:rsidR="0028409F" w:rsidRDefault="0028409F" w:rsidP="00D60DD4">
            <w:pPr>
              <w:rPr>
                <w:rFonts w:ascii="Tahoma" w:hAnsi="Tahoma" w:cs="Tahoma"/>
                <w:bCs/>
                <w:sz w:val="20"/>
              </w:rPr>
            </w:pPr>
            <w:r>
              <w:rPr>
                <w:rFonts w:ascii="Tahoma" w:hAnsi="Tahoma" w:cs="Tahoma"/>
                <w:bCs/>
                <w:sz w:val="20"/>
              </w:rPr>
              <w:t>Carga</w:t>
            </w:r>
          </w:p>
          <w:p w14:paraId="79697040" w14:textId="0CF1E3A3" w:rsidR="0028409F" w:rsidRDefault="0028409F" w:rsidP="00D60DD4">
            <w:pPr>
              <w:rPr>
                <w:rFonts w:ascii="Tahoma" w:hAnsi="Tahoma" w:cs="Tahoma"/>
                <w:bCs/>
                <w:sz w:val="20"/>
              </w:rPr>
            </w:pPr>
            <w:r>
              <w:rPr>
                <w:rFonts w:ascii="Tahoma" w:hAnsi="Tahoma" w:cs="Tahoma"/>
                <w:bCs/>
                <w:sz w:val="20"/>
              </w:rPr>
              <w:t>Horaria</w:t>
            </w:r>
          </w:p>
        </w:tc>
        <w:tc>
          <w:tcPr>
            <w:tcW w:w="971" w:type="dxa"/>
          </w:tcPr>
          <w:p w14:paraId="1FC85E47" w14:textId="73CB4830" w:rsidR="0028409F" w:rsidRDefault="0028409F" w:rsidP="00D60DD4">
            <w:pPr>
              <w:rPr>
                <w:rFonts w:ascii="Tahoma" w:hAnsi="Tahoma" w:cs="Tahoma"/>
                <w:bCs/>
                <w:sz w:val="20"/>
              </w:rPr>
            </w:pPr>
            <w:r>
              <w:rPr>
                <w:rFonts w:ascii="Tahoma" w:hAnsi="Tahoma" w:cs="Tahoma"/>
                <w:bCs/>
                <w:sz w:val="20"/>
              </w:rPr>
              <w:t>Docente</w:t>
            </w:r>
          </w:p>
        </w:tc>
        <w:tc>
          <w:tcPr>
            <w:tcW w:w="1228" w:type="dxa"/>
          </w:tcPr>
          <w:p w14:paraId="49844EFF" w14:textId="4096F9DA" w:rsidR="0028409F" w:rsidRDefault="0028409F" w:rsidP="00D60DD4">
            <w:pPr>
              <w:rPr>
                <w:rFonts w:ascii="Tahoma" w:hAnsi="Tahoma" w:cs="Tahoma"/>
                <w:bCs/>
                <w:sz w:val="20"/>
              </w:rPr>
            </w:pPr>
            <w:r>
              <w:rPr>
                <w:rFonts w:ascii="Tahoma" w:hAnsi="Tahoma" w:cs="Tahoma"/>
                <w:bCs/>
                <w:sz w:val="20"/>
              </w:rPr>
              <w:t>Actividades</w:t>
            </w:r>
          </w:p>
        </w:tc>
        <w:tc>
          <w:tcPr>
            <w:tcW w:w="1231" w:type="dxa"/>
          </w:tcPr>
          <w:p w14:paraId="311A4442" w14:textId="77777777" w:rsidR="0028409F" w:rsidRDefault="0028409F" w:rsidP="00D60DD4">
            <w:pPr>
              <w:rPr>
                <w:rFonts w:ascii="Tahoma" w:hAnsi="Tahoma" w:cs="Tahoma"/>
                <w:bCs/>
                <w:sz w:val="20"/>
              </w:rPr>
            </w:pPr>
            <w:r>
              <w:rPr>
                <w:rFonts w:ascii="Tahoma" w:hAnsi="Tahoma" w:cs="Tahoma"/>
                <w:bCs/>
                <w:sz w:val="20"/>
              </w:rPr>
              <w:t xml:space="preserve">Carga </w:t>
            </w:r>
          </w:p>
          <w:p w14:paraId="1940DC09" w14:textId="4AFEE452" w:rsidR="0028409F" w:rsidRDefault="0028409F" w:rsidP="00D60DD4">
            <w:pPr>
              <w:rPr>
                <w:rFonts w:ascii="Tahoma" w:hAnsi="Tahoma" w:cs="Tahoma"/>
                <w:bCs/>
                <w:sz w:val="20"/>
              </w:rPr>
            </w:pPr>
            <w:r>
              <w:rPr>
                <w:rFonts w:ascii="Tahoma" w:hAnsi="Tahoma" w:cs="Tahoma"/>
                <w:bCs/>
                <w:sz w:val="20"/>
              </w:rPr>
              <w:t>asincrónica</w:t>
            </w:r>
          </w:p>
        </w:tc>
        <w:tc>
          <w:tcPr>
            <w:tcW w:w="1538" w:type="dxa"/>
          </w:tcPr>
          <w:p w14:paraId="684605A1" w14:textId="357A4823" w:rsidR="0028409F" w:rsidRDefault="0028409F" w:rsidP="00D60DD4">
            <w:pPr>
              <w:rPr>
                <w:rFonts w:ascii="Tahoma" w:hAnsi="Tahoma" w:cs="Tahoma"/>
                <w:bCs/>
                <w:sz w:val="20"/>
              </w:rPr>
            </w:pPr>
            <w:r>
              <w:rPr>
                <w:rFonts w:ascii="Tahoma" w:hAnsi="Tahoma" w:cs="Tahoma"/>
                <w:bCs/>
                <w:sz w:val="20"/>
              </w:rPr>
              <w:t>Carga Extracurricular</w:t>
            </w:r>
          </w:p>
        </w:tc>
      </w:tr>
      <w:tr w:rsidR="0028409F" w14:paraId="7062FD99" w14:textId="77777777" w:rsidTr="0028409F">
        <w:trPr>
          <w:trHeight w:val="258"/>
        </w:trPr>
        <w:tc>
          <w:tcPr>
            <w:tcW w:w="1046" w:type="dxa"/>
          </w:tcPr>
          <w:p w14:paraId="3A933235" w14:textId="77777777" w:rsidR="0028409F" w:rsidRDefault="0028409F" w:rsidP="00D60DD4">
            <w:pPr>
              <w:rPr>
                <w:rFonts w:ascii="Tahoma" w:hAnsi="Tahoma" w:cs="Tahoma"/>
                <w:bCs/>
                <w:sz w:val="20"/>
              </w:rPr>
            </w:pPr>
          </w:p>
        </w:tc>
        <w:tc>
          <w:tcPr>
            <w:tcW w:w="919" w:type="dxa"/>
          </w:tcPr>
          <w:p w14:paraId="3BF9EF19" w14:textId="77777777" w:rsidR="0028409F" w:rsidRDefault="0028409F" w:rsidP="00D60DD4">
            <w:pPr>
              <w:rPr>
                <w:rFonts w:ascii="Tahoma" w:hAnsi="Tahoma" w:cs="Tahoma"/>
                <w:bCs/>
                <w:sz w:val="20"/>
              </w:rPr>
            </w:pPr>
          </w:p>
        </w:tc>
        <w:tc>
          <w:tcPr>
            <w:tcW w:w="936" w:type="dxa"/>
          </w:tcPr>
          <w:p w14:paraId="7E5675BC" w14:textId="77777777" w:rsidR="0028409F" w:rsidRDefault="0028409F" w:rsidP="00D60DD4">
            <w:pPr>
              <w:rPr>
                <w:rFonts w:ascii="Tahoma" w:hAnsi="Tahoma" w:cs="Tahoma"/>
                <w:bCs/>
                <w:sz w:val="20"/>
              </w:rPr>
            </w:pPr>
          </w:p>
        </w:tc>
        <w:tc>
          <w:tcPr>
            <w:tcW w:w="897" w:type="dxa"/>
          </w:tcPr>
          <w:p w14:paraId="00906575" w14:textId="77777777" w:rsidR="0028409F" w:rsidRDefault="0028409F" w:rsidP="00D60DD4">
            <w:pPr>
              <w:rPr>
                <w:rFonts w:ascii="Tahoma" w:hAnsi="Tahoma" w:cs="Tahoma"/>
                <w:bCs/>
                <w:sz w:val="20"/>
              </w:rPr>
            </w:pPr>
          </w:p>
        </w:tc>
        <w:tc>
          <w:tcPr>
            <w:tcW w:w="886" w:type="dxa"/>
          </w:tcPr>
          <w:p w14:paraId="0863FCD2" w14:textId="77777777" w:rsidR="0028409F" w:rsidRDefault="0028409F" w:rsidP="00D60DD4">
            <w:pPr>
              <w:rPr>
                <w:rFonts w:ascii="Tahoma" w:hAnsi="Tahoma" w:cs="Tahoma"/>
                <w:bCs/>
                <w:sz w:val="20"/>
              </w:rPr>
            </w:pPr>
          </w:p>
        </w:tc>
        <w:tc>
          <w:tcPr>
            <w:tcW w:w="971" w:type="dxa"/>
          </w:tcPr>
          <w:p w14:paraId="7169813D" w14:textId="77777777" w:rsidR="0028409F" w:rsidRDefault="0028409F" w:rsidP="00D60DD4">
            <w:pPr>
              <w:rPr>
                <w:rFonts w:ascii="Tahoma" w:hAnsi="Tahoma" w:cs="Tahoma"/>
                <w:bCs/>
                <w:sz w:val="20"/>
              </w:rPr>
            </w:pPr>
          </w:p>
        </w:tc>
        <w:tc>
          <w:tcPr>
            <w:tcW w:w="1228" w:type="dxa"/>
          </w:tcPr>
          <w:p w14:paraId="2A5ABE4B" w14:textId="64D5995D" w:rsidR="0028409F" w:rsidRDefault="0028409F" w:rsidP="00D60DD4">
            <w:pPr>
              <w:rPr>
                <w:rFonts w:ascii="Tahoma" w:hAnsi="Tahoma" w:cs="Tahoma"/>
                <w:bCs/>
                <w:sz w:val="20"/>
              </w:rPr>
            </w:pPr>
          </w:p>
        </w:tc>
        <w:tc>
          <w:tcPr>
            <w:tcW w:w="1231" w:type="dxa"/>
          </w:tcPr>
          <w:p w14:paraId="55EF9D77" w14:textId="73D76C18" w:rsidR="0028409F" w:rsidRDefault="0028409F" w:rsidP="00D60DD4">
            <w:pPr>
              <w:rPr>
                <w:rFonts w:ascii="Tahoma" w:hAnsi="Tahoma" w:cs="Tahoma"/>
                <w:bCs/>
                <w:sz w:val="20"/>
              </w:rPr>
            </w:pPr>
          </w:p>
        </w:tc>
        <w:tc>
          <w:tcPr>
            <w:tcW w:w="1538" w:type="dxa"/>
          </w:tcPr>
          <w:p w14:paraId="6478B4EC" w14:textId="77777777" w:rsidR="0028409F" w:rsidRDefault="0028409F" w:rsidP="00D60DD4">
            <w:pPr>
              <w:rPr>
                <w:rFonts w:ascii="Tahoma" w:hAnsi="Tahoma" w:cs="Tahoma"/>
                <w:bCs/>
                <w:sz w:val="20"/>
              </w:rPr>
            </w:pPr>
          </w:p>
        </w:tc>
      </w:tr>
      <w:tr w:rsidR="0028409F" w14:paraId="115DDF63" w14:textId="77777777" w:rsidTr="0028409F">
        <w:trPr>
          <w:trHeight w:val="258"/>
        </w:trPr>
        <w:tc>
          <w:tcPr>
            <w:tcW w:w="1046" w:type="dxa"/>
            <w:tcBorders>
              <w:bottom w:val="single" w:sz="4" w:space="0" w:color="auto"/>
            </w:tcBorders>
          </w:tcPr>
          <w:p w14:paraId="20A7BB70" w14:textId="77777777" w:rsidR="0028409F" w:rsidRDefault="0028409F" w:rsidP="00D60DD4">
            <w:pPr>
              <w:rPr>
                <w:rFonts w:ascii="Tahoma" w:hAnsi="Tahoma" w:cs="Tahoma"/>
                <w:bCs/>
                <w:sz w:val="20"/>
              </w:rPr>
            </w:pPr>
          </w:p>
        </w:tc>
        <w:tc>
          <w:tcPr>
            <w:tcW w:w="919" w:type="dxa"/>
            <w:tcBorders>
              <w:bottom w:val="single" w:sz="4" w:space="0" w:color="auto"/>
            </w:tcBorders>
          </w:tcPr>
          <w:p w14:paraId="5DCE7E0B" w14:textId="77777777" w:rsidR="0028409F" w:rsidRDefault="0028409F" w:rsidP="00D60DD4">
            <w:pPr>
              <w:rPr>
                <w:rFonts w:ascii="Tahoma" w:hAnsi="Tahoma" w:cs="Tahoma"/>
                <w:bCs/>
                <w:sz w:val="20"/>
              </w:rPr>
            </w:pPr>
          </w:p>
        </w:tc>
        <w:tc>
          <w:tcPr>
            <w:tcW w:w="936" w:type="dxa"/>
            <w:tcBorders>
              <w:bottom w:val="single" w:sz="4" w:space="0" w:color="auto"/>
            </w:tcBorders>
          </w:tcPr>
          <w:p w14:paraId="55C65B57" w14:textId="77777777" w:rsidR="0028409F" w:rsidRDefault="0028409F" w:rsidP="00D60DD4">
            <w:pPr>
              <w:rPr>
                <w:rFonts w:ascii="Tahoma" w:hAnsi="Tahoma" w:cs="Tahoma"/>
                <w:bCs/>
                <w:sz w:val="20"/>
              </w:rPr>
            </w:pPr>
          </w:p>
        </w:tc>
        <w:tc>
          <w:tcPr>
            <w:tcW w:w="897" w:type="dxa"/>
            <w:tcBorders>
              <w:bottom w:val="single" w:sz="4" w:space="0" w:color="auto"/>
            </w:tcBorders>
          </w:tcPr>
          <w:p w14:paraId="592DD2DD" w14:textId="77777777" w:rsidR="0028409F" w:rsidRDefault="0028409F" w:rsidP="00D60DD4">
            <w:pPr>
              <w:rPr>
                <w:rFonts w:ascii="Tahoma" w:hAnsi="Tahoma" w:cs="Tahoma"/>
                <w:bCs/>
                <w:sz w:val="20"/>
              </w:rPr>
            </w:pPr>
          </w:p>
        </w:tc>
        <w:tc>
          <w:tcPr>
            <w:tcW w:w="886" w:type="dxa"/>
            <w:tcBorders>
              <w:bottom w:val="single" w:sz="4" w:space="0" w:color="auto"/>
            </w:tcBorders>
          </w:tcPr>
          <w:p w14:paraId="76BCADFF" w14:textId="77777777" w:rsidR="0028409F" w:rsidRDefault="0028409F" w:rsidP="00D60DD4">
            <w:pPr>
              <w:rPr>
                <w:rFonts w:ascii="Tahoma" w:hAnsi="Tahoma" w:cs="Tahoma"/>
                <w:bCs/>
                <w:sz w:val="20"/>
              </w:rPr>
            </w:pPr>
          </w:p>
        </w:tc>
        <w:tc>
          <w:tcPr>
            <w:tcW w:w="971" w:type="dxa"/>
            <w:tcBorders>
              <w:bottom w:val="single" w:sz="4" w:space="0" w:color="auto"/>
            </w:tcBorders>
          </w:tcPr>
          <w:p w14:paraId="68DF11FC" w14:textId="77777777" w:rsidR="0028409F" w:rsidRDefault="0028409F" w:rsidP="00D60DD4">
            <w:pPr>
              <w:rPr>
                <w:rFonts w:ascii="Tahoma" w:hAnsi="Tahoma" w:cs="Tahoma"/>
                <w:bCs/>
                <w:sz w:val="20"/>
              </w:rPr>
            </w:pPr>
          </w:p>
        </w:tc>
        <w:tc>
          <w:tcPr>
            <w:tcW w:w="1228" w:type="dxa"/>
            <w:tcBorders>
              <w:bottom w:val="single" w:sz="4" w:space="0" w:color="auto"/>
            </w:tcBorders>
          </w:tcPr>
          <w:p w14:paraId="075DEB11" w14:textId="778FF60C" w:rsidR="0028409F" w:rsidRDefault="0028409F" w:rsidP="00D60DD4">
            <w:pPr>
              <w:rPr>
                <w:rFonts w:ascii="Tahoma" w:hAnsi="Tahoma" w:cs="Tahoma"/>
                <w:bCs/>
                <w:sz w:val="20"/>
              </w:rPr>
            </w:pPr>
          </w:p>
        </w:tc>
        <w:tc>
          <w:tcPr>
            <w:tcW w:w="1231" w:type="dxa"/>
            <w:tcBorders>
              <w:bottom w:val="single" w:sz="4" w:space="0" w:color="auto"/>
            </w:tcBorders>
          </w:tcPr>
          <w:p w14:paraId="35AAEF4C" w14:textId="76431A89" w:rsidR="0028409F" w:rsidRDefault="0028409F" w:rsidP="00D60DD4">
            <w:pPr>
              <w:rPr>
                <w:rFonts w:ascii="Tahoma" w:hAnsi="Tahoma" w:cs="Tahoma"/>
                <w:bCs/>
                <w:sz w:val="20"/>
              </w:rPr>
            </w:pPr>
          </w:p>
        </w:tc>
        <w:tc>
          <w:tcPr>
            <w:tcW w:w="1538" w:type="dxa"/>
            <w:tcBorders>
              <w:bottom w:val="single" w:sz="4" w:space="0" w:color="auto"/>
            </w:tcBorders>
          </w:tcPr>
          <w:p w14:paraId="79AB1684" w14:textId="77777777" w:rsidR="0028409F" w:rsidRDefault="0028409F" w:rsidP="00D60DD4">
            <w:pPr>
              <w:rPr>
                <w:rFonts w:ascii="Tahoma" w:hAnsi="Tahoma" w:cs="Tahoma"/>
                <w:bCs/>
                <w:sz w:val="20"/>
              </w:rPr>
            </w:pPr>
          </w:p>
        </w:tc>
      </w:tr>
      <w:tr w:rsidR="0028409F" w14:paraId="607C6E26" w14:textId="77777777" w:rsidTr="0028409F">
        <w:trPr>
          <w:trHeight w:val="270"/>
        </w:trPr>
        <w:tc>
          <w:tcPr>
            <w:tcW w:w="1046" w:type="dxa"/>
            <w:tcBorders>
              <w:right w:val="nil"/>
            </w:tcBorders>
          </w:tcPr>
          <w:p w14:paraId="10356C84" w14:textId="77777777" w:rsidR="0028409F" w:rsidRDefault="0028409F" w:rsidP="00D60DD4">
            <w:pPr>
              <w:rPr>
                <w:rFonts w:ascii="Tahoma" w:hAnsi="Tahoma" w:cs="Tahoma"/>
                <w:bCs/>
                <w:sz w:val="20"/>
              </w:rPr>
            </w:pPr>
            <w:r>
              <w:rPr>
                <w:rFonts w:ascii="Tahoma" w:hAnsi="Tahoma" w:cs="Tahoma"/>
                <w:bCs/>
                <w:sz w:val="20"/>
              </w:rPr>
              <w:t>Consejos:</w:t>
            </w:r>
          </w:p>
          <w:p w14:paraId="594FA624" w14:textId="3FA3F687" w:rsidR="0028409F" w:rsidRDefault="0028409F" w:rsidP="00D60DD4">
            <w:pPr>
              <w:rPr>
                <w:rFonts w:ascii="Tahoma" w:hAnsi="Tahoma" w:cs="Tahoma"/>
                <w:bCs/>
                <w:sz w:val="20"/>
              </w:rPr>
            </w:pPr>
          </w:p>
        </w:tc>
        <w:tc>
          <w:tcPr>
            <w:tcW w:w="919" w:type="dxa"/>
            <w:tcBorders>
              <w:left w:val="nil"/>
              <w:right w:val="nil"/>
            </w:tcBorders>
          </w:tcPr>
          <w:p w14:paraId="5FA5905D" w14:textId="77777777" w:rsidR="0028409F" w:rsidRDefault="0028409F" w:rsidP="00D60DD4">
            <w:pPr>
              <w:rPr>
                <w:rFonts w:ascii="Tahoma" w:hAnsi="Tahoma" w:cs="Tahoma"/>
                <w:bCs/>
                <w:sz w:val="20"/>
              </w:rPr>
            </w:pPr>
          </w:p>
        </w:tc>
        <w:tc>
          <w:tcPr>
            <w:tcW w:w="936" w:type="dxa"/>
            <w:tcBorders>
              <w:left w:val="nil"/>
              <w:right w:val="nil"/>
            </w:tcBorders>
          </w:tcPr>
          <w:p w14:paraId="6DA01F17" w14:textId="77777777" w:rsidR="0028409F" w:rsidRDefault="0028409F" w:rsidP="00D60DD4">
            <w:pPr>
              <w:rPr>
                <w:rFonts w:ascii="Tahoma" w:hAnsi="Tahoma" w:cs="Tahoma"/>
                <w:bCs/>
                <w:sz w:val="20"/>
              </w:rPr>
            </w:pPr>
          </w:p>
        </w:tc>
        <w:tc>
          <w:tcPr>
            <w:tcW w:w="897" w:type="dxa"/>
            <w:tcBorders>
              <w:left w:val="nil"/>
              <w:right w:val="nil"/>
            </w:tcBorders>
          </w:tcPr>
          <w:p w14:paraId="53DADFD5" w14:textId="77777777" w:rsidR="0028409F" w:rsidRDefault="0028409F" w:rsidP="00D60DD4">
            <w:pPr>
              <w:rPr>
                <w:rFonts w:ascii="Tahoma" w:hAnsi="Tahoma" w:cs="Tahoma"/>
                <w:bCs/>
                <w:sz w:val="20"/>
              </w:rPr>
            </w:pPr>
          </w:p>
        </w:tc>
        <w:tc>
          <w:tcPr>
            <w:tcW w:w="886" w:type="dxa"/>
            <w:tcBorders>
              <w:left w:val="nil"/>
              <w:right w:val="nil"/>
            </w:tcBorders>
          </w:tcPr>
          <w:p w14:paraId="30AB3137" w14:textId="77777777" w:rsidR="0028409F" w:rsidRDefault="0028409F" w:rsidP="00D60DD4">
            <w:pPr>
              <w:rPr>
                <w:rFonts w:ascii="Tahoma" w:hAnsi="Tahoma" w:cs="Tahoma"/>
                <w:bCs/>
                <w:sz w:val="20"/>
              </w:rPr>
            </w:pPr>
          </w:p>
        </w:tc>
        <w:tc>
          <w:tcPr>
            <w:tcW w:w="971" w:type="dxa"/>
            <w:tcBorders>
              <w:left w:val="nil"/>
              <w:right w:val="nil"/>
            </w:tcBorders>
          </w:tcPr>
          <w:p w14:paraId="36B47BAC" w14:textId="2503DC6E" w:rsidR="0028409F" w:rsidRDefault="0028409F" w:rsidP="00D60DD4">
            <w:pPr>
              <w:rPr>
                <w:rFonts w:ascii="Tahoma" w:hAnsi="Tahoma" w:cs="Tahoma"/>
                <w:bCs/>
                <w:sz w:val="20"/>
              </w:rPr>
            </w:pPr>
          </w:p>
        </w:tc>
        <w:tc>
          <w:tcPr>
            <w:tcW w:w="1228" w:type="dxa"/>
            <w:tcBorders>
              <w:left w:val="nil"/>
              <w:right w:val="nil"/>
            </w:tcBorders>
          </w:tcPr>
          <w:p w14:paraId="25355623" w14:textId="50C1D27A" w:rsidR="0028409F" w:rsidRDefault="0028409F" w:rsidP="00D60DD4">
            <w:pPr>
              <w:rPr>
                <w:rFonts w:ascii="Tahoma" w:hAnsi="Tahoma" w:cs="Tahoma"/>
                <w:bCs/>
                <w:sz w:val="20"/>
              </w:rPr>
            </w:pPr>
          </w:p>
        </w:tc>
        <w:tc>
          <w:tcPr>
            <w:tcW w:w="1231" w:type="dxa"/>
            <w:tcBorders>
              <w:left w:val="nil"/>
              <w:right w:val="nil"/>
            </w:tcBorders>
          </w:tcPr>
          <w:p w14:paraId="32D5B75B" w14:textId="390F90DE" w:rsidR="0028409F" w:rsidRDefault="0028409F" w:rsidP="00D60DD4">
            <w:pPr>
              <w:rPr>
                <w:rFonts w:ascii="Tahoma" w:hAnsi="Tahoma" w:cs="Tahoma"/>
                <w:bCs/>
                <w:sz w:val="20"/>
              </w:rPr>
            </w:pPr>
          </w:p>
        </w:tc>
        <w:tc>
          <w:tcPr>
            <w:tcW w:w="1538" w:type="dxa"/>
            <w:tcBorders>
              <w:left w:val="nil"/>
            </w:tcBorders>
          </w:tcPr>
          <w:p w14:paraId="4BE7FD97" w14:textId="77777777" w:rsidR="0028409F" w:rsidRDefault="0028409F"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77777777" w:rsidR="007E407F" w:rsidRDefault="007E407F" w:rsidP="00093C32">
      <w:pPr>
        <w:rPr>
          <w:rFonts w:ascii="Tahoma" w:hAnsi="Tahoma" w:cs="Tahoma"/>
          <w:sz w:val="20"/>
        </w:rPr>
      </w:pPr>
    </w:p>
    <w:p w14:paraId="59399873" w14:textId="3B59E69A"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02F07100" w14:textId="526F517C" w:rsidR="0028409F" w:rsidRDefault="0028409F" w:rsidP="0028409F">
      <w:pPr>
        <w:ind w:left="360"/>
        <w:rPr>
          <w:rFonts w:ascii="Tahoma" w:hAnsi="Tahoma" w:cs="Tahoma"/>
          <w:sz w:val="20"/>
        </w:rPr>
      </w:pPr>
      <w:r>
        <w:rPr>
          <w:rFonts w:ascii="Tahoma" w:hAnsi="Tahoma" w:cs="Tahoma"/>
          <w:sz w:val="20"/>
        </w:rPr>
        <w:t>Matricula:201909983</w:t>
      </w:r>
    </w:p>
    <w:p w14:paraId="1395EF85" w14:textId="6A6A1D0A" w:rsidR="0028409F" w:rsidRDefault="007D0B62" w:rsidP="0028409F">
      <w:pPr>
        <w:ind w:left="360"/>
        <w:rPr>
          <w:rFonts w:ascii="Tahoma" w:hAnsi="Tahoma" w:cs="Tahoma"/>
          <w:sz w:val="20"/>
        </w:rPr>
      </w:pPr>
      <w:r>
        <w:rPr>
          <w:rFonts w:ascii="Tahoma" w:hAnsi="Tahoma" w:cs="Tahoma"/>
          <w:sz w:val="20"/>
        </w:rPr>
        <w:t>Nombre: Yanaleen</w:t>
      </w:r>
    </w:p>
    <w:p w14:paraId="723BFCAD" w14:textId="059C5DC5" w:rsidR="0028409F" w:rsidRDefault="007D0B62" w:rsidP="0028409F">
      <w:pPr>
        <w:ind w:left="360"/>
        <w:rPr>
          <w:rFonts w:ascii="Tahoma" w:hAnsi="Tahoma" w:cs="Tahoma"/>
          <w:sz w:val="20"/>
        </w:rPr>
      </w:pPr>
      <w:r>
        <w:rPr>
          <w:rFonts w:ascii="Tahoma" w:hAnsi="Tahoma" w:cs="Tahoma"/>
          <w:sz w:val="20"/>
        </w:rPr>
        <w:t>Apellido: Plúas</w:t>
      </w:r>
    </w:p>
    <w:p w14:paraId="33574BC6" w14:textId="016AD047" w:rsidR="0028409F" w:rsidRDefault="007D0B62" w:rsidP="0028409F">
      <w:pPr>
        <w:ind w:left="360"/>
        <w:rPr>
          <w:rFonts w:ascii="Tahoma" w:hAnsi="Tahoma" w:cs="Tahoma"/>
          <w:sz w:val="20"/>
        </w:rPr>
      </w:pPr>
      <w:r>
        <w:rPr>
          <w:rFonts w:ascii="Tahoma" w:hAnsi="Tahoma" w:cs="Tahoma"/>
          <w:sz w:val="20"/>
        </w:rPr>
        <w:t>Materia: Sistema</w:t>
      </w:r>
      <w:r w:rsidR="0028409F">
        <w:rPr>
          <w:rFonts w:ascii="Tahoma" w:hAnsi="Tahoma" w:cs="Tahoma"/>
          <w:sz w:val="20"/>
        </w:rPr>
        <w:t xml:space="preserve"> de Bases de datos</w:t>
      </w:r>
    </w:p>
    <w:p w14:paraId="6AF3F884" w14:textId="4AFAA488" w:rsidR="0028409F" w:rsidRDefault="0028409F" w:rsidP="0028409F">
      <w:pPr>
        <w:ind w:left="360"/>
        <w:rPr>
          <w:rFonts w:ascii="Tahoma" w:hAnsi="Tahoma" w:cs="Tahoma"/>
          <w:sz w:val="20"/>
        </w:rPr>
      </w:pPr>
      <w:r>
        <w:rPr>
          <w:rFonts w:ascii="Tahoma" w:hAnsi="Tahoma" w:cs="Tahoma"/>
          <w:sz w:val="20"/>
        </w:rPr>
        <w:t xml:space="preserve">Carga Horaria: 4Horas </w:t>
      </w:r>
    </w:p>
    <w:p w14:paraId="0C86E50E" w14:textId="4FC8E49C" w:rsidR="0028409F" w:rsidRDefault="0028409F" w:rsidP="0028409F">
      <w:pPr>
        <w:ind w:left="360"/>
        <w:rPr>
          <w:rFonts w:ascii="Tahoma" w:hAnsi="Tahoma" w:cs="Tahoma"/>
          <w:sz w:val="20"/>
        </w:rPr>
      </w:pPr>
      <w:r>
        <w:rPr>
          <w:rFonts w:ascii="Tahoma" w:hAnsi="Tahoma" w:cs="Tahoma"/>
          <w:sz w:val="20"/>
        </w:rPr>
        <w:t>Docente: Vanessa Echeverría</w:t>
      </w:r>
    </w:p>
    <w:p w14:paraId="68F71BD9" w14:textId="7D80E4BE" w:rsidR="0028409F" w:rsidRDefault="007D0B62" w:rsidP="0028409F">
      <w:pPr>
        <w:ind w:left="360"/>
        <w:rPr>
          <w:rFonts w:ascii="Tahoma" w:hAnsi="Tahoma" w:cs="Tahoma"/>
          <w:sz w:val="20"/>
        </w:rPr>
      </w:pPr>
      <w:r>
        <w:rPr>
          <w:rFonts w:ascii="Tahoma" w:hAnsi="Tahoma" w:cs="Tahoma"/>
          <w:sz w:val="20"/>
        </w:rPr>
        <w:t>Actividades:</w:t>
      </w:r>
    </w:p>
    <w:p w14:paraId="74699723" w14:textId="45AC4278" w:rsidR="007D0B62" w:rsidRDefault="007D0B62" w:rsidP="007D0B62">
      <w:pPr>
        <w:pStyle w:val="Prrafodelista"/>
        <w:numPr>
          <w:ilvl w:val="0"/>
          <w:numId w:val="12"/>
        </w:numPr>
        <w:rPr>
          <w:rFonts w:ascii="Tahoma" w:hAnsi="Tahoma" w:cs="Tahoma"/>
          <w:sz w:val="20"/>
        </w:rPr>
      </w:pPr>
      <w:r>
        <w:rPr>
          <w:rFonts w:ascii="Tahoma" w:hAnsi="Tahoma" w:cs="Tahoma"/>
          <w:sz w:val="20"/>
        </w:rPr>
        <w:t xml:space="preserve">Avance del proyecto </w:t>
      </w:r>
    </w:p>
    <w:p w14:paraId="7C7ED234" w14:textId="07DB034F" w:rsidR="007D0B62" w:rsidRDefault="007D0B62" w:rsidP="007D0B62">
      <w:pPr>
        <w:pStyle w:val="Prrafodelista"/>
        <w:numPr>
          <w:ilvl w:val="0"/>
          <w:numId w:val="12"/>
        </w:numPr>
        <w:rPr>
          <w:rFonts w:ascii="Tahoma" w:hAnsi="Tahoma" w:cs="Tahoma"/>
          <w:sz w:val="20"/>
        </w:rPr>
      </w:pPr>
      <w:r>
        <w:rPr>
          <w:rFonts w:ascii="Tahoma" w:hAnsi="Tahoma" w:cs="Tahoma"/>
          <w:sz w:val="20"/>
        </w:rPr>
        <w:t>Control de lectura</w:t>
      </w:r>
    </w:p>
    <w:p w14:paraId="781AAD29" w14:textId="03E8FCC7" w:rsidR="007D0B62" w:rsidRDefault="007D0B62" w:rsidP="007D0B62">
      <w:pPr>
        <w:rPr>
          <w:rFonts w:ascii="Tahoma" w:hAnsi="Tahoma" w:cs="Tahoma"/>
          <w:sz w:val="20"/>
        </w:rPr>
      </w:pPr>
      <w:r>
        <w:rPr>
          <w:rFonts w:ascii="Tahoma" w:hAnsi="Tahoma" w:cs="Tahoma"/>
          <w:sz w:val="20"/>
        </w:rPr>
        <w:t xml:space="preserve">Carga Asincrónica: 5 horas </w:t>
      </w:r>
    </w:p>
    <w:p w14:paraId="1C36003D" w14:textId="1A1AAAD4" w:rsidR="007D0B62" w:rsidRPr="007D0B62" w:rsidRDefault="007D0B62" w:rsidP="007D0B62">
      <w:pPr>
        <w:rPr>
          <w:rFonts w:ascii="Tahoma" w:hAnsi="Tahoma" w:cs="Tahoma"/>
          <w:sz w:val="20"/>
        </w:rPr>
      </w:pPr>
      <w:r>
        <w:rPr>
          <w:rFonts w:ascii="Tahoma" w:hAnsi="Tahoma" w:cs="Tahoma"/>
          <w:sz w:val="20"/>
        </w:rPr>
        <w:t xml:space="preserve">Carga Extracurricular: 2horas Natación </w:t>
      </w:r>
    </w:p>
    <w:p w14:paraId="119A654C" w14:textId="77777777" w:rsidR="00F96CD1" w:rsidRDefault="00F96CD1" w:rsidP="00093C32">
      <w:pPr>
        <w:rPr>
          <w:rFonts w:ascii="Tahoma" w:hAnsi="Tahoma" w:cs="Tahoma"/>
          <w:sz w:val="20"/>
        </w:rPr>
      </w:pPr>
    </w:p>
    <w:p w14:paraId="6B2CCF33" w14:textId="5D2A30DA"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tbl>
      <w:tblPr>
        <w:tblStyle w:val="Tablaconcuadrcula"/>
        <w:tblW w:w="9927" w:type="dxa"/>
        <w:tblInd w:w="-5" w:type="dxa"/>
        <w:tblLook w:val="04A0" w:firstRow="1" w:lastRow="0" w:firstColumn="1" w:lastColumn="0" w:noHBand="0" w:noVBand="1"/>
      </w:tblPr>
      <w:tblGrid>
        <w:gridCol w:w="1199"/>
        <w:gridCol w:w="1021"/>
        <w:gridCol w:w="908"/>
        <w:gridCol w:w="908"/>
        <w:gridCol w:w="860"/>
        <w:gridCol w:w="1137"/>
        <w:gridCol w:w="1207"/>
        <w:gridCol w:w="1195"/>
        <w:gridCol w:w="1492"/>
      </w:tblGrid>
      <w:tr w:rsidR="007D0B62" w14:paraId="2BB2F7D2" w14:textId="77777777" w:rsidTr="007D0B62">
        <w:trPr>
          <w:trHeight w:val="790"/>
        </w:trPr>
        <w:tc>
          <w:tcPr>
            <w:tcW w:w="1199" w:type="dxa"/>
          </w:tcPr>
          <w:p w14:paraId="5AF5E8A2" w14:textId="77777777" w:rsidR="007D0B62" w:rsidRDefault="007D0B62" w:rsidP="000D7A2A">
            <w:pPr>
              <w:rPr>
                <w:rFonts w:ascii="Tahoma" w:hAnsi="Tahoma" w:cs="Tahoma"/>
                <w:bCs/>
                <w:sz w:val="20"/>
              </w:rPr>
            </w:pPr>
            <w:r>
              <w:rPr>
                <w:rFonts w:ascii="Tahoma" w:hAnsi="Tahoma" w:cs="Tahoma"/>
                <w:bCs/>
                <w:sz w:val="20"/>
              </w:rPr>
              <w:lastRenderedPageBreak/>
              <w:t>Matricula</w:t>
            </w:r>
          </w:p>
        </w:tc>
        <w:tc>
          <w:tcPr>
            <w:tcW w:w="1021" w:type="dxa"/>
          </w:tcPr>
          <w:p w14:paraId="26EA8218" w14:textId="77777777" w:rsidR="007D0B62" w:rsidRDefault="007D0B62" w:rsidP="000D7A2A">
            <w:pPr>
              <w:rPr>
                <w:rFonts w:ascii="Tahoma" w:hAnsi="Tahoma" w:cs="Tahoma"/>
                <w:bCs/>
                <w:sz w:val="20"/>
              </w:rPr>
            </w:pPr>
            <w:r>
              <w:rPr>
                <w:rFonts w:ascii="Tahoma" w:hAnsi="Tahoma" w:cs="Tahoma"/>
                <w:bCs/>
                <w:sz w:val="20"/>
              </w:rPr>
              <w:t>nombre</w:t>
            </w:r>
          </w:p>
        </w:tc>
        <w:tc>
          <w:tcPr>
            <w:tcW w:w="908" w:type="dxa"/>
          </w:tcPr>
          <w:p w14:paraId="0D8D9422" w14:textId="77777777" w:rsidR="007D0B62" w:rsidRDefault="007D0B62" w:rsidP="000D7A2A">
            <w:pPr>
              <w:rPr>
                <w:rFonts w:ascii="Tahoma" w:hAnsi="Tahoma" w:cs="Tahoma"/>
                <w:bCs/>
                <w:sz w:val="20"/>
              </w:rPr>
            </w:pPr>
            <w:r>
              <w:rPr>
                <w:rFonts w:ascii="Tahoma" w:hAnsi="Tahoma" w:cs="Tahoma"/>
                <w:bCs/>
                <w:sz w:val="20"/>
              </w:rPr>
              <w:t xml:space="preserve">Apellido </w:t>
            </w:r>
          </w:p>
        </w:tc>
        <w:tc>
          <w:tcPr>
            <w:tcW w:w="908" w:type="dxa"/>
          </w:tcPr>
          <w:p w14:paraId="0B78A5C9" w14:textId="77777777" w:rsidR="007D0B62" w:rsidRDefault="007D0B62" w:rsidP="000D7A2A">
            <w:pPr>
              <w:rPr>
                <w:rFonts w:ascii="Tahoma" w:hAnsi="Tahoma" w:cs="Tahoma"/>
                <w:bCs/>
                <w:sz w:val="20"/>
              </w:rPr>
            </w:pPr>
            <w:r>
              <w:rPr>
                <w:rFonts w:ascii="Tahoma" w:hAnsi="Tahoma" w:cs="Tahoma"/>
                <w:bCs/>
                <w:sz w:val="20"/>
              </w:rPr>
              <w:t>Materia</w:t>
            </w:r>
          </w:p>
        </w:tc>
        <w:tc>
          <w:tcPr>
            <w:tcW w:w="860" w:type="dxa"/>
          </w:tcPr>
          <w:p w14:paraId="2E7CC3CC" w14:textId="77777777" w:rsidR="007D0B62" w:rsidRDefault="007D0B62" w:rsidP="000D7A2A">
            <w:pPr>
              <w:rPr>
                <w:rFonts w:ascii="Tahoma" w:hAnsi="Tahoma" w:cs="Tahoma"/>
                <w:bCs/>
                <w:sz w:val="20"/>
              </w:rPr>
            </w:pPr>
            <w:r>
              <w:rPr>
                <w:rFonts w:ascii="Tahoma" w:hAnsi="Tahoma" w:cs="Tahoma"/>
                <w:bCs/>
                <w:sz w:val="20"/>
              </w:rPr>
              <w:t>Carga</w:t>
            </w:r>
          </w:p>
          <w:p w14:paraId="0370304C" w14:textId="77777777" w:rsidR="007D0B62" w:rsidRDefault="007D0B62" w:rsidP="000D7A2A">
            <w:pPr>
              <w:rPr>
                <w:rFonts w:ascii="Tahoma" w:hAnsi="Tahoma" w:cs="Tahoma"/>
                <w:bCs/>
                <w:sz w:val="20"/>
              </w:rPr>
            </w:pPr>
            <w:r>
              <w:rPr>
                <w:rFonts w:ascii="Tahoma" w:hAnsi="Tahoma" w:cs="Tahoma"/>
                <w:bCs/>
                <w:sz w:val="20"/>
              </w:rPr>
              <w:t>Horaria</w:t>
            </w:r>
          </w:p>
        </w:tc>
        <w:tc>
          <w:tcPr>
            <w:tcW w:w="1137" w:type="dxa"/>
          </w:tcPr>
          <w:p w14:paraId="01F97628" w14:textId="77777777" w:rsidR="007D0B62" w:rsidRDefault="007D0B62" w:rsidP="000D7A2A">
            <w:pPr>
              <w:rPr>
                <w:rFonts w:ascii="Tahoma" w:hAnsi="Tahoma" w:cs="Tahoma"/>
                <w:bCs/>
                <w:sz w:val="20"/>
              </w:rPr>
            </w:pPr>
            <w:r>
              <w:rPr>
                <w:rFonts w:ascii="Tahoma" w:hAnsi="Tahoma" w:cs="Tahoma"/>
                <w:bCs/>
                <w:sz w:val="20"/>
              </w:rPr>
              <w:t>Docente</w:t>
            </w:r>
          </w:p>
        </w:tc>
        <w:tc>
          <w:tcPr>
            <w:tcW w:w="1207" w:type="dxa"/>
          </w:tcPr>
          <w:p w14:paraId="5A3685E4" w14:textId="77777777" w:rsidR="007D0B62" w:rsidRDefault="007D0B62" w:rsidP="000D7A2A">
            <w:pPr>
              <w:rPr>
                <w:rFonts w:ascii="Tahoma" w:hAnsi="Tahoma" w:cs="Tahoma"/>
                <w:bCs/>
                <w:sz w:val="20"/>
              </w:rPr>
            </w:pPr>
            <w:r>
              <w:rPr>
                <w:rFonts w:ascii="Tahoma" w:hAnsi="Tahoma" w:cs="Tahoma"/>
                <w:bCs/>
                <w:sz w:val="20"/>
              </w:rPr>
              <w:t>Actividades</w:t>
            </w:r>
          </w:p>
        </w:tc>
        <w:tc>
          <w:tcPr>
            <w:tcW w:w="1195" w:type="dxa"/>
          </w:tcPr>
          <w:p w14:paraId="78BB5FDB" w14:textId="77777777" w:rsidR="007D0B62" w:rsidRDefault="007D0B62" w:rsidP="000D7A2A">
            <w:pPr>
              <w:rPr>
                <w:rFonts w:ascii="Tahoma" w:hAnsi="Tahoma" w:cs="Tahoma"/>
                <w:bCs/>
                <w:sz w:val="20"/>
              </w:rPr>
            </w:pPr>
            <w:r>
              <w:rPr>
                <w:rFonts w:ascii="Tahoma" w:hAnsi="Tahoma" w:cs="Tahoma"/>
                <w:bCs/>
                <w:sz w:val="20"/>
              </w:rPr>
              <w:t xml:space="preserve">Carga </w:t>
            </w:r>
          </w:p>
          <w:p w14:paraId="47595835" w14:textId="77777777" w:rsidR="007D0B62" w:rsidRDefault="007D0B62" w:rsidP="000D7A2A">
            <w:pPr>
              <w:rPr>
                <w:rFonts w:ascii="Tahoma" w:hAnsi="Tahoma" w:cs="Tahoma"/>
                <w:bCs/>
                <w:sz w:val="20"/>
              </w:rPr>
            </w:pPr>
            <w:r>
              <w:rPr>
                <w:rFonts w:ascii="Tahoma" w:hAnsi="Tahoma" w:cs="Tahoma"/>
                <w:bCs/>
                <w:sz w:val="20"/>
              </w:rPr>
              <w:t>asincrónica</w:t>
            </w:r>
          </w:p>
        </w:tc>
        <w:tc>
          <w:tcPr>
            <w:tcW w:w="1492" w:type="dxa"/>
          </w:tcPr>
          <w:p w14:paraId="4999C8A3" w14:textId="77777777" w:rsidR="007D0B62" w:rsidRDefault="007D0B62" w:rsidP="000D7A2A">
            <w:pPr>
              <w:rPr>
                <w:rFonts w:ascii="Tahoma" w:hAnsi="Tahoma" w:cs="Tahoma"/>
                <w:bCs/>
                <w:sz w:val="20"/>
              </w:rPr>
            </w:pPr>
            <w:r>
              <w:rPr>
                <w:rFonts w:ascii="Tahoma" w:hAnsi="Tahoma" w:cs="Tahoma"/>
                <w:bCs/>
                <w:sz w:val="20"/>
              </w:rPr>
              <w:t>Carga Extracurricular</w:t>
            </w:r>
          </w:p>
        </w:tc>
      </w:tr>
      <w:tr w:rsidR="007D0B62" w14:paraId="6CFFB92F" w14:textId="77777777" w:rsidTr="007D0B62">
        <w:trPr>
          <w:trHeight w:val="258"/>
        </w:trPr>
        <w:tc>
          <w:tcPr>
            <w:tcW w:w="1199" w:type="dxa"/>
          </w:tcPr>
          <w:p w14:paraId="0BDA0EA1" w14:textId="0774C2EE" w:rsidR="007D0B62" w:rsidRDefault="007D0B62" w:rsidP="000D7A2A">
            <w:pPr>
              <w:rPr>
                <w:rFonts w:ascii="Tahoma" w:hAnsi="Tahoma" w:cs="Tahoma"/>
                <w:bCs/>
                <w:sz w:val="20"/>
              </w:rPr>
            </w:pPr>
            <w:r>
              <w:rPr>
                <w:rFonts w:ascii="Tahoma" w:hAnsi="Tahoma" w:cs="Tahoma"/>
                <w:sz w:val="20"/>
              </w:rPr>
              <w:t>201909983</w:t>
            </w:r>
          </w:p>
        </w:tc>
        <w:tc>
          <w:tcPr>
            <w:tcW w:w="1021" w:type="dxa"/>
          </w:tcPr>
          <w:p w14:paraId="06465193" w14:textId="77777777" w:rsidR="007D0B62" w:rsidRDefault="007D0B62" w:rsidP="007D0B62">
            <w:pPr>
              <w:rPr>
                <w:rFonts w:ascii="Tahoma" w:hAnsi="Tahoma" w:cs="Tahoma"/>
                <w:sz w:val="20"/>
              </w:rPr>
            </w:pPr>
            <w:r>
              <w:rPr>
                <w:rFonts w:ascii="Tahoma" w:hAnsi="Tahoma" w:cs="Tahoma"/>
                <w:sz w:val="20"/>
              </w:rPr>
              <w:t>Yanaleen</w:t>
            </w:r>
          </w:p>
          <w:p w14:paraId="476FFA13" w14:textId="77777777" w:rsidR="007D0B62" w:rsidRDefault="007D0B62" w:rsidP="000D7A2A">
            <w:pPr>
              <w:rPr>
                <w:rFonts w:ascii="Tahoma" w:hAnsi="Tahoma" w:cs="Tahoma"/>
                <w:bCs/>
                <w:sz w:val="20"/>
              </w:rPr>
            </w:pPr>
          </w:p>
        </w:tc>
        <w:tc>
          <w:tcPr>
            <w:tcW w:w="908" w:type="dxa"/>
          </w:tcPr>
          <w:p w14:paraId="62DE0641" w14:textId="77777777" w:rsidR="007D0B62" w:rsidRDefault="007D0B62" w:rsidP="007D0B62">
            <w:pPr>
              <w:rPr>
                <w:rFonts w:ascii="Tahoma" w:hAnsi="Tahoma" w:cs="Tahoma"/>
                <w:sz w:val="20"/>
              </w:rPr>
            </w:pPr>
            <w:r>
              <w:rPr>
                <w:rFonts w:ascii="Tahoma" w:hAnsi="Tahoma" w:cs="Tahoma"/>
                <w:sz w:val="20"/>
              </w:rPr>
              <w:t>Plúas</w:t>
            </w:r>
          </w:p>
          <w:p w14:paraId="2DD97E99" w14:textId="77777777" w:rsidR="007D0B62" w:rsidRDefault="007D0B62" w:rsidP="000D7A2A">
            <w:pPr>
              <w:rPr>
                <w:rFonts w:ascii="Tahoma" w:hAnsi="Tahoma" w:cs="Tahoma"/>
                <w:bCs/>
                <w:sz w:val="20"/>
              </w:rPr>
            </w:pPr>
          </w:p>
        </w:tc>
        <w:tc>
          <w:tcPr>
            <w:tcW w:w="908" w:type="dxa"/>
          </w:tcPr>
          <w:p w14:paraId="0BDA894E" w14:textId="56298F03" w:rsidR="007D0B62" w:rsidRDefault="007D0B62" w:rsidP="000D7A2A">
            <w:pPr>
              <w:rPr>
                <w:rFonts w:ascii="Tahoma" w:hAnsi="Tahoma" w:cs="Tahoma"/>
                <w:bCs/>
                <w:sz w:val="20"/>
              </w:rPr>
            </w:pPr>
            <w:r>
              <w:rPr>
                <w:rFonts w:ascii="Tahoma" w:hAnsi="Tahoma" w:cs="Tahoma"/>
                <w:sz w:val="20"/>
              </w:rPr>
              <w:t>Sistema de Bases de datos</w:t>
            </w:r>
          </w:p>
        </w:tc>
        <w:tc>
          <w:tcPr>
            <w:tcW w:w="860" w:type="dxa"/>
          </w:tcPr>
          <w:p w14:paraId="59D22105" w14:textId="2713FBB0" w:rsidR="007D0B62" w:rsidRDefault="007D0B62" w:rsidP="000D7A2A">
            <w:pPr>
              <w:rPr>
                <w:rFonts w:ascii="Tahoma" w:hAnsi="Tahoma" w:cs="Tahoma"/>
                <w:bCs/>
                <w:sz w:val="20"/>
              </w:rPr>
            </w:pPr>
            <w:r>
              <w:rPr>
                <w:rFonts w:ascii="Tahoma" w:hAnsi="Tahoma" w:cs="Tahoma"/>
                <w:sz w:val="20"/>
              </w:rPr>
              <w:t>4</w:t>
            </w:r>
          </w:p>
        </w:tc>
        <w:tc>
          <w:tcPr>
            <w:tcW w:w="1137" w:type="dxa"/>
          </w:tcPr>
          <w:p w14:paraId="6D4992AF" w14:textId="26C20EDD" w:rsidR="007D0B62" w:rsidRPr="007D0B62" w:rsidRDefault="007D0B62" w:rsidP="007D0B62">
            <w:pPr>
              <w:rPr>
                <w:rFonts w:ascii="Tahoma" w:hAnsi="Tahoma" w:cs="Tahoma"/>
                <w:sz w:val="20"/>
              </w:rPr>
            </w:pPr>
            <w:r>
              <w:rPr>
                <w:rFonts w:ascii="Tahoma" w:hAnsi="Tahoma" w:cs="Tahoma"/>
                <w:sz w:val="20"/>
              </w:rPr>
              <w:t>Vanessa Echeverría</w:t>
            </w:r>
          </w:p>
        </w:tc>
        <w:tc>
          <w:tcPr>
            <w:tcW w:w="1207" w:type="dxa"/>
          </w:tcPr>
          <w:p w14:paraId="4064F073" w14:textId="77777777" w:rsidR="007D0B62" w:rsidRPr="007D0B62" w:rsidRDefault="007D0B62" w:rsidP="007D0B62">
            <w:pPr>
              <w:rPr>
                <w:rFonts w:ascii="Tahoma" w:hAnsi="Tahoma" w:cs="Tahoma"/>
                <w:sz w:val="20"/>
              </w:rPr>
            </w:pPr>
            <w:r w:rsidRPr="007D0B62">
              <w:rPr>
                <w:rFonts w:ascii="Tahoma" w:hAnsi="Tahoma" w:cs="Tahoma"/>
                <w:sz w:val="20"/>
              </w:rPr>
              <w:t xml:space="preserve">Avance del proyecto </w:t>
            </w:r>
          </w:p>
          <w:p w14:paraId="7B693EB8" w14:textId="77777777" w:rsidR="007D0B62" w:rsidRPr="007D0B62" w:rsidRDefault="007D0B62" w:rsidP="007D0B62">
            <w:pPr>
              <w:rPr>
                <w:rFonts w:ascii="Tahoma" w:hAnsi="Tahoma" w:cs="Tahoma"/>
                <w:sz w:val="20"/>
              </w:rPr>
            </w:pPr>
            <w:r w:rsidRPr="007D0B62">
              <w:rPr>
                <w:rFonts w:ascii="Tahoma" w:hAnsi="Tahoma" w:cs="Tahoma"/>
                <w:sz w:val="20"/>
              </w:rPr>
              <w:t>Control de lectura</w:t>
            </w:r>
          </w:p>
          <w:p w14:paraId="3A8D238F" w14:textId="77777777" w:rsidR="007D0B62" w:rsidRDefault="007D0B62" w:rsidP="000D7A2A">
            <w:pPr>
              <w:rPr>
                <w:rFonts w:ascii="Tahoma" w:hAnsi="Tahoma" w:cs="Tahoma"/>
                <w:bCs/>
                <w:sz w:val="20"/>
              </w:rPr>
            </w:pPr>
          </w:p>
        </w:tc>
        <w:tc>
          <w:tcPr>
            <w:tcW w:w="1195" w:type="dxa"/>
          </w:tcPr>
          <w:p w14:paraId="5399F2A6" w14:textId="55761CF3" w:rsidR="007D0B62" w:rsidRDefault="007D0B62" w:rsidP="000D7A2A">
            <w:pPr>
              <w:rPr>
                <w:rFonts w:ascii="Tahoma" w:hAnsi="Tahoma" w:cs="Tahoma"/>
                <w:bCs/>
                <w:sz w:val="20"/>
              </w:rPr>
            </w:pPr>
            <w:r>
              <w:rPr>
                <w:rFonts w:ascii="Tahoma" w:hAnsi="Tahoma" w:cs="Tahoma"/>
                <w:bCs/>
                <w:sz w:val="20"/>
              </w:rPr>
              <w:t>5</w:t>
            </w:r>
          </w:p>
        </w:tc>
        <w:tc>
          <w:tcPr>
            <w:tcW w:w="1492" w:type="dxa"/>
          </w:tcPr>
          <w:p w14:paraId="53FEB201" w14:textId="26E46C7A" w:rsidR="007D0B62" w:rsidRDefault="007D0B62" w:rsidP="000D7A2A">
            <w:pPr>
              <w:rPr>
                <w:rFonts w:ascii="Tahoma" w:hAnsi="Tahoma" w:cs="Tahoma"/>
                <w:bCs/>
                <w:sz w:val="20"/>
              </w:rPr>
            </w:pPr>
            <w:r>
              <w:rPr>
                <w:rFonts w:ascii="Tahoma" w:hAnsi="Tahoma" w:cs="Tahoma"/>
                <w:bCs/>
                <w:sz w:val="20"/>
              </w:rPr>
              <w:t xml:space="preserve">2 natación </w:t>
            </w:r>
          </w:p>
        </w:tc>
      </w:tr>
      <w:tr w:rsidR="007D0B62" w14:paraId="611E90BA" w14:textId="77777777" w:rsidTr="007D0B62">
        <w:trPr>
          <w:trHeight w:val="258"/>
        </w:trPr>
        <w:tc>
          <w:tcPr>
            <w:tcW w:w="1199" w:type="dxa"/>
            <w:tcBorders>
              <w:bottom w:val="single" w:sz="4" w:space="0" w:color="auto"/>
            </w:tcBorders>
          </w:tcPr>
          <w:p w14:paraId="297044B3" w14:textId="77777777" w:rsidR="007D0B62" w:rsidRDefault="007D0B62" w:rsidP="000D7A2A">
            <w:pPr>
              <w:rPr>
                <w:rFonts w:ascii="Tahoma" w:hAnsi="Tahoma" w:cs="Tahoma"/>
                <w:bCs/>
                <w:sz w:val="20"/>
              </w:rPr>
            </w:pPr>
          </w:p>
        </w:tc>
        <w:tc>
          <w:tcPr>
            <w:tcW w:w="1021" w:type="dxa"/>
            <w:tcBorders>
              <w:bottom w:val="single" w:sz="4" w:space="0" w:color="auto"/>
            </w:tcBorders>
          </w:tcPr>
          <w:p w14:paraId="53084DFC" w14:textId="77777777" w:rsidR="007D0B62" w:rsidRDefault="007D0B62" w:rsidP="000D7A2A">
            <w:pPr>
              <w:rPr>
                <w:rFonts w:ascii="Tahoma" w:hAnsi="Tahoma" w:cs="Tahoma"/>
                <w:bCs/>
                <w:sz w:val="20"/>
              </w:rPr>
            </w:pPr>
          </w:p>
        </w:tc>
        <w:tc>
          <w:tcPr>
            <w:tcW w:w="908" w:type="dxa"/>
            <w:tcBorders>
              <w:bottom w:val="single" w:sz="4" w:space="0" w:color="auto"/>
            </w:tcBorders>
          </w:tcPr>
          <w:p w14:paraId="00A496EA" w14:textId="77777777" w:rsidR="007D0B62" w:rsidRDefault="007D0B62" w:rsidP="000D7A2A">
            <w:pPr>
              <w:rPr>
                <w:rFonts w:ascii="Tahoma" w:hAnsi="Tahoma" w:cs="Tahoma"/>
                <w:bCs/>
                <w:sz w:val="20"/>
              </w:rPr>
            </w:pPr>
          </w:p>
        </w:tc>
        <w:tc>
          <w:tcPr>
            <w:tcW w:w="908" w:type="dxa"/>
            <w:tcBorders>
              <w:bottom w:val="single" w:sz="4" w:space="0" w:color="auto"/>
            </w:tcBorders>
          </w:tcPr>
          <w:p w14:paraId="453E44BB" w14:textId="77777777" w:rsidR="007D0B62" w:rsidRDefault="007D0B62" w:rsidP="000D7A2A">
            <w:pPr>
              <w:rPr>
                <w:rFonts w:ascii="Tahoma" w:hAnsi="Tahoma" w:cs="Tahoma"/>
                <w:bCs/>
                <w:sz w:val="20"/>
              </w:rPr>
            </w:pPr>
          </w:p>
        </w:tc>
        <w:tc>
          <w:tcPr>
            <w:tcW w:w="860" w:type="dxa"/>
            <w:tcBorders>
              <w:bottom w:val="single" w:sz="4" w:space="0" w:color="auto"/>
            </w:tcBorders>
          </w:tcPr>
          <w:p w14:paraId="00DF9CD8" w14:textId="77777777" w:rsidR="007D0B62" w:rsidRDefault="007D0B62" w:rsidP="000D7A2A">
            <w:pPr>
              <w:rPr>
                <w:rFonts w:ascii="Tahoma" w:hAnsi="Tahoma" w:cs="Tahoma"/>
                <w:bCs/>
                <w:sz w:val="20"/>
              </w:rPr>
            </w:pPr>
          </w:p>
        </w:tc>
        <w:tc>
          <w:tcPr>
            <w:tcW w:w="1137" w:type="dxa"/>
            <w:tcBorders>
              <w:bottom w:val="single" w:sz="4" w:space="0" w:color="auto"/>
            </w:tcBorders>
          </w:tcPr>
          <w:p w14:paraId="1D90C06B" w14:textId="77777777" w:rsidR="007D0B62" w:rsidRDefault="007D0B62" w:rsidP="000D7A2A">
            <w:pPr>
              <w:rPr>
                <w:rFonts w:ascii="Tahoma" w:hAnsi="Tahoma" w:cs="Tahoma"/>
                <w:bCs/>
                <w:sz w:val="20"/>
              </w:rPr>
            </w:pPr>
          </w:p>
        </w:tc>
        <w:tc>
          <w:tcPr>
            <w:tcW w:w="1207" w:type="dxa"/>
            <w:tcBorders>
              <w:bottom w:val="single" w:sz="4" w:space="0" w:color="auto"/>
            </w:tcBorders>
          </w:tcPr>
          <w:p w14:paraId="55329A51" w14:textId="77777777" w:rsidR="007D0B62" w:rsidRDefault="007D0B62" w:rsidP="000D7A2A">
            <w:pPr>
              <w:rPr>
                <w:rFonts w:ascii="Tahoma" w:hAnsi="Tahoma" w:cs="Tahoma"/>
                <w:bCs/>
                <w:sz w:val="20"/>
              </w:rPr>
            </w:pPr>
          </w:p>
        </w:tc>
        <w:tc>
          <w:tcPr>
            <w:tcW w:w="1195" w:type="dxa"/>
            <w:tcBorders>
              <w:bottom w:val="single" w:sz="4" w:space="0" w:color="auto"/>
            </w:tcBorders>
          </w:tcPr>
          <w:p w14:paraId="11570BC7" w14:textId="77777777" w:rsidR="007D0B62" w:rsidRDefault="007D0B62" w:rsidP="000D7A2A">
            <w:pPr>
              <w:rPr>
                <w:rFonts w:ascii="Tahoma" w:hAnsi="Tahoma" w:cs="Tahoma"/>
                <w:bCs/>
                <w:sz w:val="20"/>
              </w:rPr>
            </w:pPr>
          </w:p>
        </w:tc>
        <w:tc>
          <w:tcPr>
            <w:tcW w:w="1492" w:type="dxa"/>
            <w:tcBorders>
              <w:bottom w:val="single" w:sz="4" w:space="0" w:color="auto"/>
            </w:tcBorders>
          </w:tcPr>
          <w:p w14:paraId="536B9421" w14:textId="77777777" w:rsidR="007D0B62" w:rsidRDefault="007D0B62" w:rsidP="000D7A2A">
            <w:pPr>
              <w:rPr>
                <w:rFonts w:ascii="Tahoma" w:hAnsi="Tahoma" w:cs="Tahoma"/>
                <w:bCs/>
                <w:sz w:val="20"/>
              </w:rPr>
            </w:pPr>
          </w:p>
        </w:tc>
      </w:tr>
      <w:tr w:rsidR="007D0B62" w14:paraId="54091ECC" w14:textId="77777777" w:rsidTr="007D0B62">
        <w:trPr>
          <w:trHeight w:val="270"/>
        </w:trPr>
        <w:tc>
          <w:tcPr>
            <w:tcW w:w="9927" w:type="dxa"/>
            <w:gridSpan w:val="9"/>
          </w:tcPr>
          <w:p w14:paraId="49BDD21A" w14:textId="77777777" w:rsidR="007D0B62" w:rsidRDefault="007D0B62" w:rsidP="000D7A2A">
            <w:pPr>
              <w:rPr>
                <w:rFonts w:ascii="Tahoma" w:hAnsi="Tahoma" w:cs="Tahoma"/>
                <w:bCs/>
                <w:sz w:val="20"/>
              </w:rPr>
            </w:pPr>
            <w:r>
              <w:rPr>
                <w:rFonts w:ascii="Tahoma" w:hAnsi="Tahoma" w:cs="Tahoma"/>
                <w:bCs/>
                <w:sz w:val="20"/>
              </w:rPr>
              <w:t>Consejos:</w:t>
            </w:r>
          </w:p>
          <w:p w14:paraId="3650C7AE" w14:textId="6863E0C7" w:rsidR="007D0B62" w:rsidRDefault="007D0B62" w:rsidP="000D7A2A">
            <w:pPr>
              <w:rPr>
                <w:rFonts w:ascii="Tahoma" w:hAnsi="Tahoma" w:cs="Tahoma"/>
                <w:bCs/>
                <w:sz w:val="20"/>
              </w:rPr>
            </w:pPr>
            <w:r>
              <w:rPr>
                <w:rFonts w:ascii="Tahoma" w:hAnsi="Tahoma" w:cs="Tahoma"/>
                <w:bCs/>
                <w:sz w:val="20"/>
              </w:rPr>
              <w:t xml:space="preserve">Esta semana tu carga horaria es de 9 horas en la materia de sistema de bases de datos, recuerda organizar tu tiempo para presentar a tiempo tus tareas y no acumules las materias para evitar altos niveles de estrés. </w:t>
            </w:r>
          </w:p>
        </w:tc>
      </w:tr>
    </w:tbl>
    <w:p w14:paraId="36A1097E" w14:textId="77777777" w:rsidR="007D0B62" w:rsidRDefault="007D0B62" w:rsidP="007D0B62">
      <w:pPr>
        <w:ind w:left="360"/>
        <w:rPr>
          <w:rFonts w:ascii="Tahoma" w:hAnsi="Tahoma" w:cs="Tahoma"/>
          <w:sz w:val="20"/>
        </w:rPr>
      </w:pPr>
    </w:p>
    <w:p w14:paraId="5D3E1114" w14:textId="24223EEB" w:rsidR="00A24441" w:rsidRDefault="00A24441" w:rsidP="00093C32">
      <w:pPr>
        <w:rPr>
          <w:rFonts w:ascii="Tahoma" w:hAnsi="Tahoma" w:cs="Tahoma"/>
          <w:sz w:val="20"/>
        </w:rPr>
      </w:pPr>
    </w:p>
    <w:p w14:paraId="50D4727F" w14:textId="013943AA" w:rsidR="007D0B62" w:rsidRDefault="007D0B62" w:rsidP="00093C32">
      <w:pPr>
        <w:rPr>
          <w:rFonts w:ascii="Tahoma" w:hAnsi="Tahoma" w:cs="Tahoma"/>
          <w:sz w:val="20"/>
        </w:rPr>
      </w:pPr>
    </w:p>
    <w:p w14:paraId="0CE575DA" w14:textId="77777777" w:rsidR="007D0B62" w:rsidRDefault="007D0B62"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lastRenderedPageBreak/>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C4842" w14:textId="77777777" w:rsidR="00F11137" w:rsidRDefault="00F11137">
      <w:r>
        <w:separator/>
      </w:r>
    </w:p>
  </w:endnote>
  <w:endnote w:type="continuationSeparator" w:id="0">
    <w:p w14:paraId="4792A680" w14:textId="77777777" w:rsidR="00F11137" w:rsidRDefault="00F11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724077" w14:paraId="0ED34D09" w14:textId="77777777">
      <w:tc>
        <w:tcPr>
          <w:tcW w:w="3490" w:type="dxa"/>
        </w:tcPr>
        <w:p w14:paraId="2480879A" w14:textId="77777777" w:rsidR="00724077" w:rsidRDefault="00724077">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724077" w:rsidRDefault="00724077">
          <w:pPr>
            <w:pStyle w:val="Piedepgina"/>
            <w:rPr>
              <w:rFonts w:ascii="Tahoma" w:hAnsi="Tahoma" w:cs="Tahoma"/>
              <w:b/>
              <w:bCs/>
              <w:sz w:val="16"/>
            </w:rPr>
          </w:pPr>
          <w:r>
            <w:rPr>
              <w:rFonts w:ascii="Tahoma" w:hAnsi="Tahoma" w:cs="Tahoma"/>
              <w:b/>
              <w:bCs/>
              <w:sz w:val="16"/>
            </w:rPr>
            <w:t>Facultad de Ingeniería en Electricidad y Computación</w:t>
          </w:r>
        </w:p>
      </w:tc>
    </w:tr>
    <w:tr w:rsidR="00724077" w14:paraId="4AD04CFF" w14:textId="77777777">
      <w:tc>
        <w:tcPr>
          <w:tcW w:w="3490" w:type="dxa"/>
        </w:tcPr>
        <w:p w14:paraId="5B3F0C7D" w14:textId="77777777" w:rsidR="00724077" w:rsidRPr="004643C3" w:rsidRDefault="00724077"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w:t>
          </w:r>
          <w:proofErr w:type="spellStart"/>
          <w:r>
            <w:rPr>
              <w:rFonts w:ascii="Tahoma" w:hAnsi="Tahoma" w:cs="Tahoma"/>
              <w:sz w:val="16"/>
            </w:rPr>
            <w:t>Echeverr</w:t>
          </w:r>
          <w:r>
            <w:rPr>
              <w:rFonts w:ascii="Tahoma" w:hAnsi="Tahoma" w:cs="Tahoma"/>
              <w:sz w:val="16"/>
              <w:lang w:val="es-ES_tradnl"/>
            </w:rPr>
            <w:t>ía</w:t>
          </w:r>
          <w:proofErr w:type="spellEnd"/>
          <w:r>
            <w:rPr>
              <w:rFonts w:ascii="Tahoma" w:hAnsi="Tahoma" w:cs="Tahoma"/>
              <w:sz w:val="16"/>
              <w:lang w:val="es-ES_tradnl"/>
            </w:rPr>
            <w:t xml:space="preserve"> Barzola</w:t>
          </w:r>
        </w:p>
      </w:tc>
      <w:tc>
        <w:tcPr>
          <w:tcW w:w="4956" w:type="dxa"/>
        </w:tcPr>
        <w:p w14:paraId="1CCEF66C" w14:textId="77777777" w:rsidR="00724077" w:rsidRDefault="00724077">
          <w:pPr>
            <w:pStyle w:val="Piedepgina"/>
            <w:rPr>
              <w:rFonts w:ascii="Tahoma" w:hAnsi="Tahoma" w:cs="Tahoma"/>
              <w:b/>
              <w:bCs/>
              <w:sz w:val="16"/>
            </w:rPr>
          </w:pPr>
          <w:r>
            <w:rPr>
              <w:rFonts w:ascii="Tahoma" w:hAnsi="Tahoma" w:cs="Tahoma"/>
              <w:b/>
              <w:bCs/>
              <w:sz w:val="16"/>
            </w:rPr>
            <w:t>ESCUELA SUPERIOR POLITÉCNICA DEL LITORAL</w:t>
          </w:r>
        </w:p>
      </w:tc>
    </w:tr>
    <w:tr w:rsidR="00724077" w14:paraId="79B21068" w14:textId="77777777">
      <w:tc>
        <w:tcPr>
          <w:tcW w:w="3490" w:type="dxa"/>
        </w:tcPr>
        <w:p w14:paraId="3426C295" w14:textId="77777777" w:rsidR="00724077" w:rsidRDefault="00724077">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724077" w:rsidRDefault="00724077">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724077" w:rsidRDefault="00724077">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EEAFE" w14:textId="77777777" w:rsidR="00F11137" w:rsidRDefault="00F11137">
      <w:r>
        <w:separator/>
      </w:r>
    </w:p>
  </w:footnote>
  <w:footnote w:type="continuationSeparator" w:id="0">
    <w:p w14:paraId="15C3CB41" w14:textId="77777777" w:rsidR="00F11137" w:rsidRDefault="00F11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56" w:type="dxa"/>
      <w:tblCellMar>
        <w:left w:w="70" w:type="dxa"/>
        <w:right w:w="70" w:type="dxa"/>
      </w:tblCellMar>
      <w:tblLook w:val="0000" w:firstRow="0" w:lastRow="0" w:firstColumn="0" w:lastColumn="0" w:noHBand="0" w:noVBand="0"/>
    </w:tblPr>
    <w:tblGrid>
      <w:gridCol w:w="7256"/>
    </w:tblGrid>
    <w:tr w:rsidR="00724077" w14:paraId="0B61E9C1" w14:textId="77777777" w:rsidTr="001A3F0F">
      <w:tc>
        <w:tcPr>
          <w:tcW w:w="7256" w:type="dxa"/>
        </w:tcPr>
        <w:p w14:paraId="035AEC17" w14:textId="1398DAFE" w:rsidR="00724077" w:rsidRDefault="00724077">
          <w:pPr>
            <w:pStyle w:val="Encabezado"/>
            <w:rPr>
              <w:rFonts w:ascii="Tahoma" w:hAnsi="Tahoma" w:cs="Tahoma"/>
              <w:sz w:val="16"/>
            </w:rPr>
          </w:pPr>
          <w:r>
            <w:rPr>
              <w:rFonts w:ascii="Tahoma" w:hAnsi="Tahoma" w:cs="Tahoma"/>
              <w:noProof/>
              <w:sz w:val="16"/>
            </w:rPr>
            <w:drawing>
              <wp:inline distT="0" distB="0" distL="0" distR="0" wp14:anchorId="10480291" wp14:editId="37DF7BB0">
                <wp:extent cx="4518660" cy="1013460"/>
                <wp:effectExtent l="0" t="0" r="0" b="0"/>
                <wp:docPr id="2" name="Imagen 2" descr="C:\Users\USUARIO\AppData\Local\Microsoft\Windows\INetCache\Content.MSO\DB6474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DB6474A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8660" cy="1013460"/>
                        </a:xfrm>
                        <a:prstGeom prst="rect">
                          <a:avLst/>
                        </a:prstGeom>
                        <a:noFill/>
                        <a:ln>
                          <a:noFill/>
                        </a:ln>
                      </pic:spPr>
                    </pic:pic>
                  </a:graphicData>
                </a:graphic>
              </wp:inline>
            </w:drawing>
          </w:r>
        </w:p>
      </w:tc>
    </w:tr>
  </w:tbl>
  <w:p w14:paraId="465159B8" w14:textId="77777777" w:rsidR="00724077" w:rsidRDefault="007240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F893C21"/>
    <w:multiLevelType w:val="hybridMultilevel"/>
    <w:tmpl w:val="0F2212A6"/>
    <w:lvl w:ilvl="0" w:tplc="E9BEDFA4">
      <w:start w:val="1"/>
      <w:numFmt w:val="bullet"/>
      <w:lvlText w:val="•"/>
      <w:lvlJc w:val="left"/>
      <w:pPr>
        <w:tabs>
          <w:tab w:val="num" w:pos="720"/>
        </w:tabs>
        <w:ind w:left="720" w:hanging="360"/>
      </w:pPr>
      <w:rPr>
        <w:rFonts w:ascii="Arial" w:hAnsi="Arial" w:hint="default"/>
      </w:rPr>
    </w:lvl>
    <w:lvl w:ilvl="1" w:tplc="57409242" w:tentative="1">
      <w:start w:val="1"/>
      <w:numFmt w:val="bullet"/>
      <w:lvlText w:val="•"/>
      <w:lvlJc w:val="left"/>
      <w:pPr>
        <w:tabs>
          <w:tab w:val="num" w:pos="1440"/>
        </w:tabs>
        <w:ind w:left="1440" w:hanging="360"/>
      </w:pPr>
      <w:rPr>
        <w:rFonts w:ascii="Arial" w:hAnsi="Arial" w:hint="default"/>
      </w:rPr>
    </w:lvl>
    <w:lvl w:ilvl="2" w:tplc="59208AF0" w:tentative="1">
      <w:start w:val="1"/>
      <w:numFmt w:val="bullet"/>
      <w:lvlText w:val="•"/>
      <w:lvlJc w:val="left"/>
      <w:pPr>
        <w:tabs>
          <w:tab w:val="num" w:pos="2160"/>
        </w:tabs>
        <w:ind w:left="2160" w:hanging="360"/>
      </w:pPr>
      <w:rPr>
        <w:rFonts w:ascii="Arial" w:hAnsi="Arial" w:hint="default"/>
      </w:rPr>
    </w:lvl>
    <w:lvl w:ilvl="3" w:tplc="A03A6468" w:tentative="1">
      <w:start w:val="1"/>
      <w:numFmt w:val="bullet"/>
      <w:lvlText w:val="•"/>
      <w:lvlJc w:val="left"/>
      <w:pPr>
        <w:tabs>
          <w:tab w:val="num" w:pos="2880"/>
        </w:tabs>
        <w:ind w:left="2880" w:hanging="360"/>
      </w:pPr>
      <w:rPr>
        <w:rFonts w:ascii="Arial" w:hAnsi="Arial" w:hint="default"/>
      </w:rPr>
    </w:lvl>
    <w:lvl w:ilvl="4" w:tplc="72A80494" w:tentative="1">
      <w:start w:val="1"/>
      <w:numFmt w:val="bullet"/>
      <w:lvlText w:val="•"/>
      <w:lvlJc w:val="left"/>
      <w:pPr>
        <w:tabs>
          <w:tab w:val="num" w:pos="3600"/>
        </w:tabs>
        <w:ind w:left="3600" w:hanging="360"/>
      </w:pPr>
      <w:rPr>
        <w:rFonts w:ascii="Arial" w:hAnsi="Arial" w:hint="default"/>
      </w:rPr>
    </w:lvl>
    <w:lvl w:ilvl="5" w:tplc="DD3E57C8" w:tentative="1">
      <w:start w:val="1"/>
      <w:numFmt w:val="bullet"/>
      <w:lvlText w:val="•"/>
      <w:lvlJc w:val="left"/>
      <w:pPr>
        <w:tabs>
          <w:tab w:val="num" w:pos="4320"/>
        </w:tabs>
        <w:ind w:left="4320" w:hanging="360"/>
      </w:pPr>
      <w:rPr>
        <w:rFonts w:ascii="Arial" w:hAnsi="Arial" w:hint="default"/>
      </w:rPr>
    </w:lvl>
    <w:lvl w:ilvl="6" w:tplc="2DE2A5F0" w:tentative="1">
      <w:start w:val="1"/>
      <w:numFmt w:val="bullet"/>
      <w:lvlText w:val="•"/>
      <w:lvlJc w:val="left"/>
      <w:pPr>
        <w:tabs>
          <w:tab w:val="num" w:pos="5040"/>
        </w:tabs>
        <w:ind w:left="5040" w:hanging="360"/>
      </w:pPr>
      <w:rPr>
        <w:rFonts w:ascii="Arial" w:hAnsi="Arial" w:hint="default"/>
      </w:rPr>
    </w:lvl>
    <w:lvl w:ilvl="7" w:tplc="56568176" w:tentative="1">
      <w:start w:val="1"/>
      <w:numFmt w:val="bullet"/>
      <w:lvlText w:val="•"/>
      <w:lvlJc w:val="left"/>
      <w:pPr>
        <w:tabs>
          <w:tab w:val="num" w:pos="5760"/>
        </w:tabs>
        <w:ind w:left="5760" w:hanging="360"/>
      </w:pPr>
      <w:rPr>
        <w:rFonts w:ascii="Arial" w:hAnsi="Arial" w:hint="default"/>
      </w:rPr>
    </w:lvl>
    <w:lvl w:ilvl="8" w:tplc="0518BD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D729B4"/>
    <w:multiLevelType w:val="hybridMultilevel"/>
    <w:tmpl w:val="37DA0C4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77340FD"/>
    <w:multiLevelType w:val="hybridMultilevel"/>
    <w:tmpl w:val="D760016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8" w15:restartNumberingAfterBreak="0">
    <w:nsid w:val="42917F25"/>
    <w:multiLevelType w:val="hybridMultilevel"/>
    <w:tmpl w:val="0D5A7F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8C06E81"/>
    <w:multiLevelType w:val="hybridMultilevel"/>
    <w:tmpl w:val="4B2E8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B8F18BA"/>
    <w:multiLevelType w:val="hybridMultilevel"/>
    <w:tmpl w:val="94AAABEA"/>
    <w:lvl w:ilvl="0" w:tplc="CA9EC8B6">
      <w:start w:val="1"/>
      <w:numFmt w:val="bullet"/>
      <w:lvlText w:val="•"/>
      <w:lvlJc w:val="left"/>
      <w:pPr>
        <w:tabs>
          <w:tab w:val="num" w:pos="720"/>
        </w:tabs>
        <w:ind w:left="720" w:hanging="360"/>
      </w:pPr>
      <w:rPr>
        <w:rFonts w:ascii="Arial" w:hAnsi="Arial" w:hint="default"/>
      </w:rPr>
    </w:lvl>
    <w:lvl w:ilvl="1" w:tplc="82B0F808" w:tentative="1">
      <w:start w:val="1"/>
      <w:numFmt w:val="bullet"/>
      <w:lvlText w:val="•"/>
      <w:lvlJc w:val="left"/>
      <w:pPr>
        <w:tabs>
          <w:tab w:val="num" w:pos="1440"/>
        </w:tabs>
        <w:ind w:left="1440" w:hanging="360"/>
      </w:pPr>
      <w:rPr>
        <w:rFonts w:ascii="Arial" w:hAnsi="Arial" w:hint="default"/>
      </w:rPr>
    </w:lvl>
    <w:lvl w:ilvl="2" w:tplc="DF3203E8" w:tentative="1">
      <w:start w:val="1"/>
      <w:numFmt w:val="bullet"/>
      <w:lvlText w:val="•"/>
      <w:lvlJc w:val="left"/>
      <w:pPr>
        <w:tabs>
          <w:tab w:val="num" w:pos="2160"/>
        </w:tabs>
        <w:ind w:left="2160" w:hanging="360"/>
      </w:pPr>
      <w:rPr>
        <w:rFonts w:ascii="Arial" w:hAnsi="Arial" w:hint="default"/>
      </w:rPr>
    </w:lvl>
    <w:lvl w:ilvl="3" w:tplc="2798564E" w:tentative="1">
      <w:start w:val="1"/>
      <w:numFmt w:val="bullet"/>
      <w:lvlText w:val="•"/>
      <w:lvlJc w:val="left"/>
      <w:pPr>
        <w:tabs>
          <w:tab w:val="num" w:pos="2880"/>
        </w:tabs>
        <w:ind w:left="2880" w:hanging="360"/>
      </w:pPr>
      <w:rPr>
        <w:rFonts w:ascii="Arial" w:hAnsi="Arial" w:hint="default"/>
      </w:rPr>
    </w:lvl>
    <w:lvl w:ilvl="4" w:tplc="5072B224" w:tentative="1">
      <w:start w:val="1"/>
      <w:numFmt w:val="bullet"/>
      <w:lvlText w:val="•"/>
      <w:lvlJc w:val="left"/>
      <w:pPr>
        <w:tabs>
          <w:tab w:val="num" w:pos="3600"/>
        </w:tabs>
        <w:ind w:left="3600" w:hanging="360"/>
      </w:pPr>
      <w:rPr>
        <w:rFonts w:ascii="Arial" w:hAnsi="Arial" w:hint="default"/>
      </w:rPr>
    </w:lvl>
    <w:lvl w:ilvl="5" w:tplc="B8D206EA" w:tentative="1">
      <w:start w:val="1"/>
      <w:numFmt w:val="bullet"/>
      <w:lvlText w:val="•"/>
      <w:lvlJc w:val="left"/>
      <w:pPr>
        <w:tabs>
          <w:tab w:val="num" w:pos="4320"/>
        </w:tabs>
        <w:ind w:left="4320" w:hanging="360"/>
      </w:pPr>
      <w:rPr>
        <w:rFonts w:ascii="Arial" w:hAnsi="Arial" w:hint="default"/>
      </w:rPr>
    </w:lvl>
    <w:lvl w:ilvl="6" w:tplc="A80A26B2" w:tentative="1">
      <w:start w:val="1"/>
      <w:numFmt w:val="bullet"/>
      <w:lvlText w:val="•"/>
      <w:lvlJc w:val="left"/>
      <w:pPr>
        <w:tabs>
          <w:tab w:val="num" w:pos="5040"/>
        </w:tabs>
        <w:ind w:left="5040" w:hanging="360"/>
      </w:pPr>
      <w:rPr>
        <w:rFonts w:ascii="Arial" w:hAnsi="Arial" w:hint="default"/>
      </w:rPr>
    </w:lvl>
    <w:lvl w:ilvl="7" w:tplc="CCA0AB46" w:tentative="1">
      <w:start w:val="1"/>
      <w:numFmt w:val="bullet"/>
      <w:lvlText w:val="•"/>
      <w:lvlJc w:val="left"/>
      <w:pPr>
        <w:tabs>
          <w:tab w:val="num" w:pos="5760"/>
        </w:tabs>
        <w:ind w:left="5760" w:hanging="360"/>
      </w:pPr>
      <w:rPr>
        <w:rFonts w:ascii="Arial" w:hAnsi="Arial" w:hint="default"/>
      </w:rPr>
    </w:lvl>
    <w:lvl w:ilvl="8" w:tplc="2E9ED9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C3605EB"/>
    <w:multiLevelType w:val="hybridMultilevel"/>
    <w:tmpl w:val="67CA2722"/>
    <w:lvl w:ilvl="0" w:tplc="300A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7"/>
  </w:num>
  <w:num w:numId="2">
    <w:abstractNumId w:val="6"/>
  </w:num>
  <w:num w:numId="3">
    <w:abstractNumId w:val="1"/>
  </w:num>
  <w:num w:numId="4">
    <w:abstractNumId w:val="5"/>
  </w:num>
  <w:num w:numId="5">
    <w:abstractNumId w:val="12"/>
  </w:num>
  <w:num w:numId="6">
    <w:abstractNumId w:val="0"/>
  </w:num>
  <w:num w:numId="7">
    <w:abstractNumId w:val="9"/>
  </w:num>
  <w:num w:numId="8">
    <w:abstractNumId w:val="11"/>
  </w:num>
  <w:num w:numId="9">
    <w:abstractNumId w:val="2"/>
  </w:num>
  <w:num w:numId="10">
    <w:abstractNumId w:val="10"/>
  </w:num>
  <w:num w:numId="11">
    <w:abstractNumId w:val="8"/>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27D36"/>
    <w:rsid w:val="0006439F"/>
    <w:rsid w:val="0008654D"/>
    <w:rsid w:val="00093C32"/>
    <w:rsid w:val="000B35A2"/>
    <w:rsid w:val="000D49DA"/>
    <w:rsid w:val="000E2554"/>
    <w:rsid w:val="00103852"/>
    <w:rsid w:val="00104394"/>
    <w:rsid w:val="00114362"/>
    <w:rsid w:val="00126D91"/>
    <w:rsid w:val="001771F4"/>
    <w:rsid w:val="001A3F0F"/>
    <w:rsid w:val="001E789D"/>
    <w:rsid w:val="0023475B"/>
    <w:rsid w:val="00242618"/>
    <w:rsid w:val="00246356"/>
    <w:rsid w:val="00247458"/>
    <w:rsid w:val="00266065"/>
    <w:rsid w:val="002733C6"/>
    <w:rsid w:val="0028200E"/>
    <w:rsid w:val="0028409F"/>
    <w:rsid w:val="002A2115"/>
    <w:rsid w:val="002E6AA2"/>
    <w:rsid w:val="00360BA0"/>
    <w:rsid w:val="003C7819"/>
    <w:rsid w:val="003D6156"/>
    <w:rsid w:val="003E3966"/>
    <w:rsid w:val="004424AC"/>
    <w:rsid w:val="0045497B"/>
    <w:rsid w:val="004607CE"/>
    <w:rsid w:val="004643C3"/>
    <w:rsid w:val="004709FA"/>
    <w:rsid w:val="00486DEE"/>
    <w:rsid w:val="004A5D95"/>
    <w:rsid w:val="004D7805"/>
    <w:rsid w:val="00500EEC"/>
    <w:rsid w:val="005209B1"/>
    <w:rsid w:val="00577C35"/>
    <w:rsid w:val="005D04A1"/>
    <w:rsid w:val="00602D9D"/>
    <w:rsid w:val="00622FF8"/>
    <w:rsid w:val="006466F6"/>
    <w:rsid w:val="006826B6"/>
    <w:rsid w:val="00693869"/>
    <w:rsid w:val="00695920"/>
    <w:rsid w:val="006A2708"/>
    <w:rsid w:val="006C13A1"/>
    <w:rsid w:val="006E7C6D"/>
    <w:rsid w:val="006F13CC"/>
    <w:rsid w:val="007077B6"/>
    <w:rsid w:val="007145EC"/>
    <w:rsid w:val="00720536"/>
    <w:rsid w:val="00724077"/>
    <w:rsid w:val="00726A62"/>
    <w:rsid w:val="007402EB"/>
    <w:rsid w:val="00744ECE"/>
    <w:rsid w:val="007A1B18"/>
    <w:rsid w:val="007B2565"/>
    <w:rsid w:val="007C021D"/>
    <w:rsid w:val="007D0B62"/>
    <w:rsid w:val="007E407F"/>
    <w:rsid w:val="007E4460"/>
    <w:rsid w:val="007E5B92"/>
    <w:rsid w:val="0080215E"/>
    <w:rsid w:val="00803D8E"/>
    <w:rsid w:val="00826719"/>
    <w:rsid w:val="00883DAF"/>
    <w:rsid w:val="008B3182"/>
    <w:rsid w:val="008B6C56"/>
    <w:rsid w:val="008E147A"/>
    <w:rsid w:val="008E1BE1"/>
    <w:rsid w:val="009058B2"/>
    <w:rsid w:val="00970988"/>
    <w:rsid w:val="00970F00"/>
    <w:rsid w:val="00974BBF"/>
    <w:rsid w:val="00983E7C"/>
    <w:rsid w:val="00995D80"/>
    <w:rsid w:val="009B44A5"/>
    <w:rsid w:val="009B4608"/>
    <w:rsid w:val="009E696D"/>
    <w:rsid w:val="009F0D8B"/>
    <w:rsid w:val="00A13CC8"/>
    <w:rsid w:val="00A2364A"/>
    <w:rsid w:val="00A24441"/>
    <w:rsid w:val="00A43BF2"/>
    <w:rsid w:val="00A5587A"/>
    <w:rsid w:val="00A72CCE"/>
    <w:rsid w:val="00A82448"/>
    <w:rsid w:val="00A92B09"/>
    <w:rsid w:val="00AA4B4C"/>
    <w:rsid w:val="00AF1C3B"/>
    <w:rsid w:val="00B02A68"/>
    <w:rsid w:val="00B20289"/>
    <w:rsid w:val="00B31398"/>
    <w:rsid w:val="00B64B85"/>
    <w:rsid w:val="00B851B4"/>
    <w:rsid w:val="00C37EA1"/>
    <w:rsid w:val="00C46FA1"/>
    <w:rsid w:val="00C7555F"/>
    <w:rsid w:val="00C91B8A"/>
    <w:rsid w:val="00C9608A"/>
    <w:rsid w:val="00CB6EFE"/>
    <w:rsid w:val="00D11095"/>
    <w:rsid w:val="00D44790"/>
    <w:rsid w:val="00D53112"/>
    <w:rsid w:val="00D60DD4"/>
    <w:rsid w:val="00DC4CE4"/>
    <w:rsid w:val="00E1133A"/>
    <w:rsid w:val="00E118CF"/>
    <w:rsid w:val="00E4602A"/>
    <w:rsid w:val="00E47E1C"/>
    <w:rsid w:val="00E56D8C"/>
    <w:rsid w:val="00E67563"/>
    <w:rsid w:val="00EE713B"/>
    <w:rsid w:val="00F11137"/>
    <w:rsid w:val="00F96CD1"/>
    <w:rsid w:val="00FB60AA"/>
    <w:rsid w:val="00FB6613"/>
    <w:rsid w:val="00FC70C1"/>
    <w:rsid w:val="00FD4556"/>
    <w:rsid w:val="00FD76F4"/>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2567">
      <w:bodyDiv w:val="1"/>
      <w:marLeft w:val="0"/>
      <w:marRight w:val="0"/>
      <w:marTop w:val="0"/>
      <w:marBottom w:val="0"/>
      <w:divBdr>
        <w:top w:val="none" w:sz="0" w:space="0" w:color="auto"/>
        <w:left w:val="none" w:sz="0" w:space="0" w:color="auto"/>
        <w:bottom w:val="none" w:sz="0" w:space="0" w:color="auto"/>
        <w:right w:val="none" w:sz="0" w:space="0" w:color="auto"/>
      </w:divBdr>
    </w:div>
    <w:div w:id="1112283653">
      <w:bodyDiv w:val="1"/>
      <w:marLeft w:val="0"/>
      <w:marRight w:val="0"/>
      <w:marTop w:val="0"/>
      <w:marBottom w:val="0"/>
      <w:divBdr>
        <w:top w:val="none" w:sz="0" w:space="0" w:color="auto"/>
        <w:left w:val="none" w:sz="0" w:space="0" w:color="auto"/>
        <w:bottom w:val="none" w:sz="0" w:space="0" w:color="auto"/>
        <w:right w:val="none" w:sz="0" w:space="0" w:color="auto"/>
      </w:divBdr>
      <w:divsChild>
        <w:div w:id="1154953393">
          <w:marLeft w:val="360"/>
          <w:marRight w:val="0"/>
          <w:marTop w:val="200"/>
          <w:marBottom w:val="0"/>
          <w:divBdr>
            <w:top w:val="none" w:sz="0" w:space="0" w:color="auto"/>
            <w:left w:val="none" w:sz="0" w:space="0" w:color="auto"/>
            <w:bottom w:val="none" w:sz="0" w:space="0" w:color="auto"/>
            <w:right w:val="none" w:sz="0" w:space="0" w:color="auto"/>
          </w:divBdr>
        </w:div>
        <w:div w:id="1332490822">
          <w:marLeft w:val="360"/>
          <w:marRight w:val="0"/>
          <w:marTop w:val="200"/>
          <w:marBottom w:val="0"/>
          <w:divBdr>
            <w:top w:val="none" w:sz="0" w:space="0" w:color="auto"/>
            <w:left w:val="none" w:sz="0" w:space="0" w:color="auto"/>
            <w:bottom w:val="none" w:sz="0" w:space="0" w:color="auto"/>
            <w:right w:val="none" w:sz="0" w:space="0" w:color="auto"/>
          </w:divBdr>
        </w:div>
      </w:divsChild>
    </w:div>
    <w:div w:id="1874076602">
      <w:bodyDiv w:val="1"/>
      <w:marLeft w:val="0"/>
      <w:marRight w:val="0"/>
      <w:marTop w:val="0"/>
      <w:marBottom w:val="0"/>
      <w:divBdr>
        <w:top w:val="none" w:sz="0" w:space="0" w:color="auto"/>
        <w:left w:val="none" w:sz="0" w:space="0" w:color="auto"/>
        <w:bottom w:val="none" w:sz="0" w:space="0" w:color="auto"/>
        <w:right w:val="none" w:sz="0" w:space="0" w:color="auto"/>
      </w:divBdr>
      <w:divsChild>
        <w:div w:id="223220101">
          <w:marLeft w:val="360"/>
          <w:marRight w:val="0"/>
          <w:marTop w:val="0"/>
          <w:marBottom w:val="0"/>
          <w:divBdr>
            <w:top w:val="none" w:sz="0" w:space="0" w:color="auto"/>
            <w:left w:val="none" w:sz="0" w:space="0" w:color="auto"/>
            <w:bottom w:val="none" w:sz="0" w:space="0" w:color="auto"/>
            <w:right w:val="none" w:sz="0" w:space="0" w:color="auto"/>
          </w:divBdr>
        </w:div>
        <w:div w:id="63861297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1274</Words>
  <Characters>7008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8266</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yanaleen.pluas.macias@gmail.com</cp:lastModifiedBy>
  <cp:revision>7</cp:revision>
  <dcterms:created xsi:type="dcterms:W3CDTF">2021-06-01T18:11:00Z</dcterms:created>
  <dcterms:modified xsi:type="dcterms:W3CDTF">2021-06-08T03:52:00Z</dcterms:modified>
</cp:coreProperties>
</file>