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2384B"/>
          <w:sz w:val="24"/>
          <w:szCs w:val="24"/>
        </w:rPr>
        <w:t xml:space="preserve">JORGE ALVIM ADVOCACIA</w:t>
      </w:r>
    </w:p>
    <w:p>
      <w:pPr>
        <w:spacing w:after="240"/>
        <w:jc w:val="center"/>
      </w:pPr>
      <w:r>
        <w:rPr>
          <w:color w:val="5A6875"/>
          <w:sz w:val="15"/>
          <w:szCs w:val="15"/>
        </w:rPr>
        <w:t xml:space="preserve">OAB/MG 222.943  ·  Rua Henrique Dias, 259, Loja 5, Benfica, Juiz de Fora/MG  ·  (32) 99815-3429</w:t>
      </w:r>
    </w:p>
    <w:p>
      <w:pPr>
        <w:spacing w:after="60"/>
        <w:jc w:val="center"/>
      </w:pPr>
      <w:r>
        <w:rPr>
          <w:b/>
          <w:bCs/>
          <w:color w:val="22384B"/>
          <w:sz w:val="26"/>
          <w:szCs w:val="26"/>
        </w:rPr>
        <w:t xml:space="preserve">ROTEIRO DE REAÇÃO E PRESERVAÇÃO DE PROVAS</w:t>
      </w:r>
    </w:p>
    <w:p>
      <w:pPr>
        <w:spacing w:after="220"/>
        <w:jc w:val="center"/>
      </w:pPr>
      <w:r>
        <w:rPr>
          <w:i/>
          <w:iCs/>
          <w:color w:val="5A6875"/>
          <w:sz w:val="16"/>
          <w:szCs w:val="16"/>
        </w:rPr>
        <w:t xml:space="preserve">Golpe digital — documente enquanto os fatos estão frescos. Não apague nada.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1. Identificação da vítima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Nome completo: </w:t>
      </w:r>
      <w:r>
        <w:rPr>
          <w:sz w:val="21"/>
          <w:szCs w:val="21"/>
        </w:rPr>
        <w:t xml:space="preserve">_____________________________________________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CPF: </w:t>
      </w:r>
      <w:r>
        <w:rPr>
          <w:sz w:val="21"/>
          <w:szCs w:val="21"/>
        </w:rPr>
        <w:t xml:space="preserve">_______________________________________________________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Telefone / e-mail: </w:t>
      </w:r>
      <w:r>
        <w:rPr>
          <w:sz w:val="21"/>
          <w:szCs w:val="21"/>
        </w:rPr>
        <w:t xml:space="preserve">_________________________________________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2. O que aconteceu (linha do tempo)</w:t>
      </w:r>
    </w:p>
    <w:p>
      <w:pPr>
        <w:spacing w:after="120"/>
      </w:pPr>
      <w:r>
        <w:rPr>
          <w:i/>
          <w:iCs/>
          <w:color w:val="5A6875"/>
          <w:sz w:val="21"/>
          <w:szCs w:val="21"/>
        </w:rPr>
        <w:t xml:space="preserve">Descreva, em ordem, como o golpe começou, o que foi pedido e o que você fez.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Tipo de golpe: </w:t>
      </w:r>
      <w:r>
        <w:rPr>
          <w:sz w:val="21"/>
          <w:szCs w:val="21"/>
        </w:rPr>
        <w:t xml:space="preserve">_____________________________________________</w:t>
      </w:r>
      <w:r>
        <w:rPr>
          <w:i/>
          <w:iCs/>
          <w:color w:val="5A6875"/>
          <w:sz w:val="17"/>
          <w:szCs w:val="17"/>
        </w:rPr>
        <w:t xml:space="preserve">  (WhatsApp, Pix, QR Code, boleto, site falso, biometria…)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Data e hora do 1º contato: </w:t>
      </w:r>
      <w:r>
        <w:rPr>
          <w:sz w:val="21"/>
          <w:szCs w:val="21"/>
        </w:rPr>
        <w:t xml:space="preserve">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Canal do golpista: </w:t>
      </w:r>
      <w:r>
        <w:rPr>
          <w:sz w:val="21"/>
          <w:szCs w:val="21"/>
        </w:rPr>
        <w:t xml:space="preserve">_________________________________________</w:t>
      </w:r>
      <w:r>
        <w:rPr>
          <w:i/>
          <w:iCs/>
          <w:color w:val="5A6875"/>
          <w:sz w:val="17"/>
          <w:szCs w:val="17"/>
        </w:rPr>
        <w:t xml:space="preserve">  (nº de telefone, @perfil, e-mail, site/URL)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Data e hora do pagamento/dano: </w:t>
      </w:r>
      <w:r>
        <w:rPr>
          <w:sz w:val="21"/>
          <w:szCs w:val="21"/>
        </w:rPr>
        <w:t xml:space="preserve">_____________________________</w:t>
      </w:r>
    </w:p>
    <w:p>
      <w:pPr>
        <w:spacing w:after="60"/>
      </w:pPr>
      <w:r>
        <w:rPr>
          <w:b/>
          <w:bCs/>
          <w:color w:val="22384B"/>
          <w:sz w:val="21"/>
          <w:szCs w:val="21"/>
        </w:rPr>
        <w:t xml:space="preserve">Relato: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3. Valores e dados financeiros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Valor perdido (R$): </w:t>
      </w:r>
      <w:r>
        <w:rPr>
          <w:sz w:val="21"/>
          <w:szCs w:val="21"/>
        </w:rPr>
        <w:t xml:space="preserve">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Forma: </w:t>
      </w:r>
      <w:r>
        <w:rPr>
          <w:sz w:val="21"/>
          <w:szCs w:val="21"/>
        </w:rPr>
        <w:t xml:space="preserve">_____________________________________________________</w:t>
      </w:r>
      <w:r>
        <w:rPr>
          <w:i/>
          <w:iCs/>
          <w:color w:val="5A6875"/>
          <w:sz w:val="17"/>
          <w:szCs w:val="17"/>
        </w:rPr>
        <w:t xml:space="preserve">  (Pix, boleto, cartão, transferência)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ID / e2e da transação: </w:t>
      </w:r>
      <w:r>
        <w:rPr>
          <w:sz w:val="21"/>
          <w:szCs w:val="21"/>
        </w:rPr>
        <w:t xml:space="preserve">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Chave Pix / conta de destino: </w:t>
      </w:r>
      <w:r>
        <w:rPr>
          <w:sz w:val="21"/>
          <w:szCs w:val="21"/>
        </w:rPr>
        <w:t xml:space="preserve">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Nome/CPF/CNPJ do recebedor: </w:t>
      </w:r>
      <w:r>
        <w:rPr>
          <w:sz w:val="21"/>
          <w:szCs w:val="21"/>
        </w:rPr>
        <w:t xml:space="preserve">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Banco de destino: </w:t>
      </w:r>
      <w:r>
        <w:rPr>
          <w:sz w:val="21"/>
          <w:szCs w:val="21"/>
        </w:rPr>
        <w:t xml:space="preserve">__________________________________________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4. Provas coletadas (marque e guarde o original)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Conversa exportada (WhatsApp/Instagram/e-mail) — sem apagar nada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Comprovante(s) de pagamento (PDF/print nativo)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Prints do perfil / site / anúncio + URL completa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Arquivos originais de imagem/vídeo (extensão nativa)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Hash SHA-256 dos arquivos (quando possível)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5. Providências tomadas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Banco acionado — protocolo: </w:t>
      </w:r>
      <w:r>
        <w:rPr>
          <w:sz w:val="21"/>
          <w:szCs w:val="21"/>
        </w:rPr>
        <w:t xml:space="preserve">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MED / bloqueio solicitado em: </w:t>
      </w:r>
      <w:r>
        <w:rPr>
          <w:sz w:val="21"/>
          <w:szCs w:val="21"/>
        </w:rPr>
        <w:t xml:space="preserve">______________________________</w:t>
      </w:r>
      <w:r>
        <w:rPr>
          <w:i/>
          <w:iCs/>
          <w:color w:val="5A6875"/>
          <w:sz w:val="17"/>
          <w:szCs w:val="17"/>
        </w:rPr>
        <w:t xml:space="preserve">  (data e hora)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Boletim de ocorrência nº: </w:t>
      </w:r>
      <w:r>
        <w:rPr>
          <w:sz w:val="21"/>
          <w:szCs w:val="21"/>
        </w:rPr>
        <w:t xml:space="preserve">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Representação (estelionato) feita em: </w:t>
      </w:r>
      <w:r>
        <w:rPr>
          <w:sz w:val="21"/>
          <w:szCs w:val="21"/>
        </w:rPr>
        <w:t xml:space="preserve">______________________</w:t>
      </w:r>
      <w:r>
        <w:rPr>
          <w:i/>
          <w:iCs/>
          <w:color w:val="5A6875"/>
          <w:sz w:val="17"/>
          <w:szCs w:val="17"/>
        </w:rPr>
        <w:t xml:space="preserve">  (prazo de 6 meses)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Reclamações: </w:t>
      </w:r>
      <w:r>
        <w:rPr>
          <w:sz w:val="21"/>
          <w:szCs w:val="21"/>
        </w:rPr>
        <w:t xml:space="preserve">_______________________________________________</w:t>
      </w:r>
      <w:r>
        <w:rPr>
          <w:i/>
          <w:iCs/>
          <w:color w:val="5A6875"/>
          <w:sz w:val="17"/>
          <w:szCs w:val="17"/>
        </w:rPr>
        <w:t xml:space="preserve">  (BACEN / consumidor.gov.br / Procon — protocolos)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________________________________________________</w:t>
      </w:r>
    </w:p>
    <w:p>
      <w:pPr>
        <w:spacing w:after="0"/>
        <w:jc w:val="center"/>
      </w:pPr>
      <w:r>
        <w:rPr>
          <w:b/>
          <w:bCs/>
          <w:sz w:val="21"/>
          <w:szCs w:val="21"/>
        </w:rPr>
        <w:t xml:space="preserve">Vítima / declarante</w:t>
      </w:r>
    </w:p>
    <w:p>
      <w:pPr>
        <w:spacing w:after="200"/>
        <w:jc w:val="center"/>
      </w:pPr>
      <w:r>
        <w:rPr>
          <w:b w:val="false"/>
          <w:bCs w:val="false"/>
          <w:color w:val="5A6875"/>
          <w:sz w:val="18"/>
          <w:szCs w:val="18"/>
        </w:rPr>
        <w:t xml:space="preserve">Local e data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2026-09-27T15:05:19.519Z</dcterms:created>
  <dcterms:modified xsi:type="dcterms:W3CDTF">2026-09-27T15:05:19.523Z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