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F9F" w:rsidRPr="00FD2F9F" w:rsidRDefault="00FD2F9F" w:rsidP="00FD2F9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</w:pPr>
      <w:r w:rsidRPr="00FD2F9F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s-MX"/>
        </w:rPr>
        <w:t>🔒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  <w:t xml:space="preserve"> Tér</w:t>
      </w:r>
      <w:bookmarkStart w:id="0" w:name="_GoBack"/>
      <w:bookmarkEnd w:id="0"/>
      <w:r w:rsidRPr="00FD2F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  <w:t>minos y Condiciones de Uso de CUENTAME</w:t>
      </w:r>
    </w:p>
    <w:p w:rsidR="00FD2F9F" w:rsidRPr="00FD2F9F" w:rsidRDefault="00FD2F9F" w:rsidP="00FD2F9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Fecha de Última Actualización: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11 de diciembre de 2025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1.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🎯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Aceptación de los Términos</w:t>
      </w:r>
    </w:p>
    <w:p w:rsidR="00FD2F9F" w:rsidRPr="00FD2F9F" w:rsidRDefault="00FD2F9F" w:rsidP="00FD2F9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Al acceder, navegar o utilizar la plataforma virtual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CUENTAME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(en adelante, "la Plataforma"), usted, el "Usuario", acepta incondicionalmente y se obliga a cumplir los presentes Términos y Condiciones de Uso (los "Términos") y todas las leyes y regulaciones aplicables en la República del Ecuador. Si no está de acuerdo con estos Términos, no debe usar la Plataforma.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2.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📝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Descripción del Servicio</w:t>
      </w:r>
    </w:p>
    <w:p w:rsidR="00FD2F9F" w:rsidRPr="00FD2F9F" w:rsidRDefault="00FD2F9F" w:rsidP="00FD2F9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La Plataforma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CUENTAME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es un servicio virtual diseñado para la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Atención y Resolución de Conflictos en Establecimientos Educativos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. Los servicios son prestados por [indicar quién presta el servicio: profesionales, consejeros, equipo DECE, etc.] y tienen un carácter de apoyo, orientación e intervención inicial,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no sustituyendo la atención médica, psicológica, psiquiátrica o legal profesional especializada.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3.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👤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Elegibilidad y Registro</w:t>
      </w:r>
    </w:p>
    <w:p w:rsidR="00FD2F9F" w:rsidRPr="00FD2F9F" w:rsidRDefault="00FD2F9F" w:rsidP="00FD2F9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Elegibilidad: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uso de la Plataforma está dirigido a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estudiantes, docentes, familiares/representantes legales de estudiantes, equipo del DECE y autoridades del plantel educativo.</w:t>
      </w:r>
    </w:p>
    <w:p w:rsidR="00FD2F9F" w:rsidRPr="00FD2F9F" w:rsidRDefault="00FD2F9F" w:rsidP="00FD2F9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Edad Mínima: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Los Usuarios deben ser mayores de dieciocho (18) años. Si el Usuario es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menor de 18 años (con edad mínima de 6 años)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, debe contar con la supervisión y consentimiento expreso de su padre, madre o representante legal, quien será el responsable directo por el uso de la cuenta y la veracidad de la información proporcionada.</w:t>
      </w:r>
    </w:p>
    <w:p w:rsidR="00FD2F9F" w:rsidRPr="00FD2F9F" w:rsidRDefault="00FD2F9F" w:rsidP="00FD2F9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Cuenta de Usuario: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El Usuario es responsable de mantener la confidencialidad de su contraseña y de todas las actividades que ocurran bajo su cuenta. Debe notificar inmediatamente a la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Administración de CUENTAME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(contacto: jorge@dinamicaweecuador.onmicrosoft.com) sobre cualquier uso no autorizado.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4.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🛑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Conducta del Usuario y Contenido</w:t>
      </w:r>
    </w:p>
    <w:p w:rsidR="00FD2F9F" w:rsidRPr="00FD2F9F" w:rsidRDefault="00FD2F9F" w:rsidP="00FD2F9F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El Usuario se compromete a utilizar la Plataforma de manera respetuosa y legal.</w:t>
      </w:r>
    </w:p>
    <w:p w:rsidR="00FD2F9F" w:rsidRPr="00FD2F9F" w:rsidRDefault="00FD2F9F" w:rsidP="00FD2F9F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Está estrictamente prohibido: enviar contenido ofensivo, discriminatorio, amenazante, ilegal o que incite a la violencia; suplantar la identidad de otra persona; o intentar interferir con el funcionamiento de la Plataforma.</w:t>
      </w:r>
    </w:p>
    <w:p w:rsidR="00FD2F9F" w:rsidRPr="00FD2F9F" w:rsidRDefault="00FD2F9F" w:rsidP="00FD2F9F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La Plataforma se reserva el derecho de eliminar, sin previo aviso, cualquier contenido que infrinja estos Términos y/o suspender o cancelar la cuenta del Usuario.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lastRenderedPageBreak/>
        <w:t xml:space="preserve">5.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🛑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Limitación de Responsabilidad</w:t>
      </w:r>
    </w:p>
    <w:p w:rsidR="00FD2F9F" w:rsidRPr="00FD2F9F" w:rsidRDefault="00FD2F9F" w:rsidP="00FD2F9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CUENTAME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y sus proveedores de servicio no serán responsables por daños directos, indirectos, incidentales, consecuentes o especiales que surjan del uso o la incapacidad de usar el servicio. El servicio se proporciona "tal cual" y sin garantías de resultado específico en la resolución de conflictos.</w:t>
      </w:r>
    </w:p>
    <w:p w:rsidR="00FD2F9F" w:rsidRPr="00FD2F9F" w:rsidRDefault="00FD2F9F" w:rsidP="00FD2F9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pict>
          <v:rect id="_x0000_i1025" style="width:0;height:1.5pt" o:hralign="center" o:hrstd="t" o:hrnoshade="t" o:hr="t" fillcolor="gray" stroked="f"/>
        </w:pict>
      </w:r>
    </w:p>
    <w:p w:rsidR="00FD2F9F" w:rsidRPr="00FD2F9F" w:rsidRDefault="00FD2F9F" w:rsidP="00FD2F9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  <w:t>🤫 Cláusulas de Confidencialidad y No Plagio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A. 🤫 Confidencialidad de las Comunicaciones (Regulación Ecuatoriana)</w:t>
      </w:r>
    </w:p>
    <w:p w:rsidR="00FD2F9F" w:rsidRPr="00FD2F9F" w:rsidRDefault="00FD2F9F" w:rsidP="00FD2F9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Carácter Confidencial: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Toda la información personal, datos sensibles, detalles de conflictos y comunicaciones compartidas por el Usuario dentro de las sesiones de orientación o soporte son consideradas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información confidencial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.</w:t>
      </w:r>
    </w:p>
    <w:p w:rsidR="00FD2F9F" w:rsidRPr="00FD2F9F" w:rsidRDefault="00FD2F9F" w:rsidP="00FD2F9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Uso Exclusivo: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La información confidencial del Usuario será utilizada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exclusivamente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para el propósito de prestar el servicio de apoyo, orientación y resolución de conflictos dentro del ámbito educativo.</w:t>
      </w:r>
    </w:p>
    <w:p w:rsidR="00FD2F9F" w:rsidRPr="00FD2F9F" w:rsidRDefault="00FD2F9F" w:rsidP="00FD2F9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Límites a la Confidencialidad (Deber de Revelación):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La confidencialidad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no aplicará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y la Plataforma, en cumplimiento de la normativa ecuatoriana, tiene el deber de revelar información a las autoridades competentes (incluyendo al sistema de protección de derechos o fiscalía) en los siguientes casos:</w:t>
      </w:r>
    </w:p>
    <w:p w:rsidR="00FD2F9F" w:rsidRPr="00FD2F9F" w:rsidRDefault="00FD2F9F" w:rsidP="00FD2F9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Si existe una amenaza clara, inminente y verificable de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daño grave para el propio Usuario o para terceros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(riesgo de suicidio, homicidio o lesiones graves).</w:t>
      </w:r>
    </w:p>
    <w:p w:rsidR="00FD2F9F" w:rsidRPr="00FD2F9F" w:rsidRDefault="00FD2F9F" w:rsidP="00FD2F9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Cuando se identifique un presunto caso de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violencia, abuso sexual, maltrato o negligencia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contra un niño, niña o adolescente, conforme al Código de la Niñez y Adolescencia del Ecuador.</w:t>
      </w:r>
    </w:p>
    <w:p w:rsidR="00FD2F9F" w:rsidRPr="00FD2F9F" w:rsidRDefault="00FD2F9F" w:rsidP="00FD2F9F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Cuando lo exija una orden judicial legítima o una ley aplicable.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B.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🚫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No Plagio y Derechos de Autor</w:t>
      </w:r>
    </w:p>
    <w:p w:rsidR="00FD2F9F" w:rsidRPr="00FD2F9F" w:rsidRDefault="00FD2F9F" w:rsidP="00FD2F9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Propiedad Intelectual de la Plataforma: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Todo el contenido (diseño, código, materiales de apoyo, guías, artículos) de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CUENTAME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es propiedad de la Plataforma o sus licenciantes y está protegido por las leyes de propiedad intelectual del Ecuador. El Usuario se compromete a no reproducir, duplicar, copiar o explotar ninguna parte del servicio sin el permiso expreso.</w:t>
      </w:r>
    </w:p>
    <w:p w:rsidR="00FD2F9F" w:rsidRPr="00FD2F9F" w:rsidRDefault="00FD2F9F" w:rsidP="00FD2F9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Contenido del Usuario y Plagio Académico:</w:t>
      </w:r>
    </w:p>
    <w:p w:rsidR="00FD2F9F" w:rsidRPr="00FD2F9F" w:rsidRDefault="00FD2F9F" w:rsidP="00FD2F9F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El Usuario que comparta información o documentos de naturaleza académica es el único responsable de asegurar que dicho contenido es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original y no constituye plagio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.</w:t>
      </w:r>
    </w:p>
    <w:p w:rsidR="00FD2F9F" w:rsidRPr="00FD2F9F" w:rsidRDefault="00FD2F9F" w:rsidP="00FD2F9F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El uso de los servicios de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CUENTAME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para facilitar o cometer fraude o plagio académico está estrictamente prohibido y será motivo de suspensión inmediata de la cuenta.</w:t>
      </w:r>
    </w:p>
    <w:p w:rsidR="00FD2F9F" w:rsidRPr="00FD2F9F" w:rsidRDefault="00FD2F9F" w:rsidP="00FD2F9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pict>
          <v:rect id="_x0000_i1026" style="width:0;height:1.5pt" o:hralign="center" o:hrstd="t" o:hrnoshade="t" o:hr="t" fillcolor="gray" stroked="f"/>
        </w:pict>
      </w:r>
    </w:p>
    <w:p w:rsidR="00FD2F9F" w:rsidRPr="00FD2F9F" w:rsidRDefault="00FD2F9F" w:rsidP="00FD2F9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</w:pPr>
      <w:r w:rsidRPr="00FD2F9F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s-MX"/>
        </w:rPr>
        <w:t>✅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MX"/>
        </w:rPr>
        <w:t xml:space="preserve"> Cláusulas Finales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lastRenderedPageBreak/>
        <w:t xml:space="preserve">6.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⚖️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Ley Aplicable y Jurisdicción</w:t>
      </w:r>
    </w:p>
    <w:p w:rsidR="00FD2F9F" w:rsidRPr="00FD2F9F" w:rsidRDefault="00FD2F9F" w:rsidP="00FD2F9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Estos Términos se regirán e interpretarán de acuerdo con las leyes de la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República del Ecuador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. Cualquier disputa que surja de estos Términos será sometida a la jurisdicción exclusiva de los tribunales competentes de 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[Ciudad/Región de Operación Principal en Ecuador]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.</w:t>
      </w:r>
    </w:p>
    <w:p w:rsidR="00FD2F9F" w:rsidRPr="00FD2F9F" w:rsidRDefault="00FD2F9F" w:rsidP="00FD2F9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7. </w:t>
      </w:r>
      <w:r w:rsidRPr="00FD2F9F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s-MX"/>
        </w:rPr>
        <w:t>🔄</w:t>
      </w:r>
      <w:r w:rsidRPr="00FD2F9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Modificaciones</w:t>
      </w:r>
    </w:p>
    <w:p w:rsidR="00FD2F9F" w:rsidRPr="00FD2F9F" w:rsidRDefault="00FD2F9F" w:rsidP="00FD2F9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FD2F9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CUENTAME</w:t>
      </w:r>
      <w:r w:rsidRPr="00FD2F9F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se reserva el derecho de modificar estos Términos en cualquier momento. El uso continuado de la Plataforma después de la publicación de las modificaciones constituirá la aceptación de los nuevos Términos.</w:t>
      </w:r>
    </w:p>
    <w:p w:rsidR="00473FF3" w:rsidRDefault="00FD2F9F"/>
    <w:sectPr w:rsidR="00473F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16821"/>
    <w:multiLevelType w:val="multilevel"/>
    <w:tmpl w:val="F8B6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81EFD"/>
    <w:multiLevelType w:val="multilevel"/>
    <w:tmpl w:val="093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A2A32"/>
    <w:multiLevelType w:val="multilevel"/>
    <w:tmpl w:val="F4D8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42022"/>
    <w:multiLevelType w:val="multilevel"/>
    <w:tmpl w:val="FF7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F9F"/>
    <w:rsid w:val="00660645"/>
    <w:rsid w:val="00BF4A2D"/>
    <w:rsid w:val="00FD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B35AB-1C6D-445E-852A-EC168AFE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D2F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FD2F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F9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D2F9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D2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3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802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1</cp:revision>
  <dcterms:created xsi:type="dcterms:W3CDTF">2025-12-12T01:55:00Z</dcterms:created>
  <dcterms:modified xsi:type="dcterms:W3CDTF">2025-12-12T01:56:00Z</dcterms:modified>
</cp:coreProperties>
</file>