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FA98" w14:textId="6AEAC26C" w:rsidR="008E4E53" w:rsidRDefault="003823FE" w:rsidP="003823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823FE">
        <w:rPr>
          <w:rFonts w:ascii="Arial" w:hAnsi="Arial" w:cs="Arial"/>
          <w:b/>
          <w:bCs/>
          <w:sz w:val="24"/>
          <w:szCs w:val="24"/>
        </w:rPr>
        <w:t>Arquitetura e Paisagem</w:t>
      </w:r>
    </w:p>
    <w:p w14:paraId="4B3194FB" w14:textId="2E33BD2B" w:rsidR="003624B0" w:rsidRPr="003624B0" w:rsidRDefault="003624B0" w:rsidP="003823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Rio de Janeiro foi eleito pela UNESCO como a primeira capital mundial da arquitetura.</w:t>
      </w:r>
    </w:p>
    <w:p w14:paraId="6963FFEE" w14:textId="5D700ADF" w:rsidR="003823FE" w:rsidRDefault="003823FE" w:rsidP="003823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Cidade das Artes</w:t>
      </w:r>
    </w:p>
    <w:p w14:paraId="7131CD7B" w14:textId="1A8EE75C" w:rsidR="003823FE" w:rsidRDefault="003823FE" w:rsidP="003823F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1DFD6E9" wp14:editId="02D39FD1">
            <wp:extent cx="457200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840D" w14:textId="5F735A0B" w:rsidR="003823FE" w:rsidRDefault="003823FE" w:rsidP="00382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23FE">
        <w:rPr>
          <w:rFonts w:ascii="Arial" w:hAnsi="Arial" w:cs="Arial"/>
          <w:sz w:val="24"/>
          <w:szCs w:val="24"/>
        </w:rPr>
        <w:t xml:space="preserve">Localizado na Barra da Tijuca, a obra de </w:t>
      </w:r>
      <w:proofErr w:type="spellStart"/>
      <w:r w:rsidRPr="003823FE">
        <w:rPr>
          <w:rFonts w:ascii="Arial" w:hAnsi="Arial" w:cs="Arial"/>
          <w:sz w:val="24"/>
          <w:szCs w:val="24"/>
        </w:rPr>
        <w:t>Portzampac</w:t>
      </w:r>
      <w:proofErr w:type="spellEnd"/>
      <w:r w:rsidRPr="003823FE">
        <w:rPr>
          <w:rFonts w:ascii="Arial" w:hAnsi="Arial" w:cs="Arial"/>
          <w:sz w:val="24"/>
          <w:szCs w:val="24"/>
        </w:rPr>
        <w:t xml:space="preserve"> é um grande complexo cultural, que serve como espaço para múltiplas apresentações e exposições ao longo do ano, além de ser sede da Orquestra Sinfônica Brasileira.</w:t>
      </w:r>
      <w:r>
        <w:rPr>
          <w:rFonts w:ascii="Arial" w:hAnsi="Arial" w:cs="Arial"/>
          <w:sz w:val="24"/>
          <w:szCs w:val="24"/>
        </w:rPr>
        <w:t xml:space="preserve"> Além de ser uma das arquiteturas internacionais que se situam no centro do Rio de Janeiro.</w:t>
      </w:r>
    </w:p>
    <w:p w14:paraId="67523581" w14:textId="4ECD6CC6" w:rsidR="003823FE" w:rsidRDefault="003823FE" w:rsidP="003823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823FE">
        <w:rPr>
          <w:rFonts w:ascii="Arial" w:hAnsi="Arial" w:cs="Arial"/>
          <w:b/>
          <w:bCs/>
          <w:sz w:val="24"/>
          <w:szCs w:val="24"/>
        </w:rPr>
        <w:t>Catedral Metropolitana de São Sebastião</w:t>
      </w:r>
    </w:p>
    <w:p w14:paraId="0308A078" w14:textId="37981CC9" w:rsidR="003823FE" w:rsidRDefault="003823FE" w:rsidP="003823F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622A97" wp14:editId="75DCEDB5">
            <wp:extent cx="4409440" cy="2705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1160" w14:textId="3B112E5E" w:rsidR="003823FE" w:rsidRDefault="003823FE" w:rsidP="003823F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2CB101" w14:textId="2E4A7A4C" w:rsidR="003823FE" w:rsidRDefault="003823FE" w:rsidP="00382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23FE">
        <w:rPr>
          <w:rFonts w:ascii="Arial" w:hAnsi="Arial" w:cs="Arial"/>
          <w:sz w:val="24"/>
          <w:szCs w:val="24"/>
        </w:rPr>
        <w:t>A Catedral do Rio de Janeiro, é conformada por uma estrutura de cônica, uma interpretação da arquitetura maia combinada com a arquitetura tradicional católica, através da presença dos vitrais em seu interior, feita por Edgar Fonseca.</w:t>
      </w:r>
      <w:r>
        <w:rPr>
          <w:rFonts w:ascii="Arial" w:hAnsi="Arial" w:cs="Arial"/>
          <w:sz w:val="24"/>
          <w:szCs w:val="24"/>
        </w:rPr>
        <w:t xml:space="preserve"> Além disso, é uma das mais </w:t>
      </w:r>
      <w:proofErr w:type="gramStart"/>
      <w:r>
        <w:rPr>
          <w:rFonts w:ascii="Arial" w:hAnsi="Arial" w:cs="Arial"/>
          <w:sz w:val="24"/>
          <w:szCs w:val="24"/>
        </w:rPr>
        <w:t>belas arquitetura</w:t>
      </w:r>
      <w:proofErr w:type="gramEnd"/>
      <w:r>
        <w:rPr>
          <w:rFonts w:ascii="Arial" w:hAnsi="Arial" w:cs="Arial"/>
          <w:sz w:val="24"/>
          <w:szCs w:val="24"/>
        </w:rPr>
        <w:t xml:space="preserve"> modernas brasileira que se situam no centro</w:t>
      </w:r>
      <w:r w:rsidR="003624B0">
        <w:rPr>
          <w:rFonts w:ascii="Arial" w:hAnsi="Arial" w:cs="Arial"/>
          <w:sz w:val="24"/>
          <w:szCs w:val="24"/>
        </w:rPr>
        <w:t>.</w:t>
      </w:r>
    </w:p>
    <w:p w14:paraId="7A428C86" w14:textId="01153AFF" w:rsidR="003624B0" w:rsidRDefault="003624B0" w:rsidP="003823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24B0">
        <w:rPr>
          <w:rFonts w:ascii="Arial" w:hAnsi="Arial" w:cs="Arial"/>
          <w:b/>
          <w:bCs/>
          <w:sz w:val="24"/>
          <w:szCs w:val="24"/>
        </w:rPr>
        <w:t>Pavilhão de São Cristóvã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194808E4" w14:textId="6703D797" w:rsidR="003624B0" w:rsidRDefault="003624B0" w:rsidP="003624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FB7345" wp14:editId="50A50D80">
            <wp:extent cx="4435475" cy="24193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322" cy="24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B1DF" w14:textId="11ECF104" w:rsidR="003624B0" w:rsidRDefault="003624B0" w:rsidP="00362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4B0">
        <w:rPr>
          <w:rFonts w:ascii="Arial" w:hAnsi="Arial" w:cs="Arial"/>
          <w:sz w:val="24"/>
          <w:szCs w:val="24"/>
        </w:rPr>
        <w:t>Também conhecido como Centro Luiz Gonzaga de Tradições Nordestinas, o pavilhão, foi concluído em 1962, promove a cultura e o comércio de produtos nordestinos. Foi concebido para abrigar a Exposição Internacional de Indústria e Comércio durante o governo Juscelino Kubitschek.</w:t>
      </w:r>
    </w:p>
    <w:p w14:paraId="3C55C894" w14:textId="50ABE236" w:rsidR="003624B0" w:rsidRDefault="003624B0" w:rsidP="003624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24B0">
        <w:rPr>
          <w:rFonts w:ascii="Arial" w:hAnsi="Arial" w:cs="Arial"/>
          <w:b/>
          <w:bCs/>
          <w:sz w:val="24"/>
          <w:szCs w:val="24"/>
        </w:rPr>
        <w:t>Pão de Açúcar</w:t>
      </w:r>
    </w:p>
    <w:p w14:paraId="0A044366" w14:textId="7E275E9C" w:rsidR="003624B0" w:rsidRDefault="003624B0" w:rsidP="003624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3ED51A" wp14:editId="5AE0D3BA">
            <wp:extent cx="3838575" cy="2343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70EC" w14:textId="2E5DE474" w:rsidR="003624B0" w:rsidRDefault="003624B0" w:rsidP="00362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4B0">
        <w:rPr>
          <w:rFonts w:ascii="Arial" w:hAnsi="Arial" w:cs="Arial"/>
          <w:sz w:val="24"/>
          <w:szCs w:val="24"/>
        </w:rPr>
        <w:lastRenderedPageBreak/>
        <w:t>Monumento Natural dos Morros do Pão de Açúcar e da Urca é um complexo de morros localizado no bairro da Urca, na cidade do Rio de Janeiro, no Brasil. É composto pelo Morro do Pão de Açúcar (que dá nome ao complexo) e pelo Morro da Urca.</w:t>
      </w:r>
      <w:r>
        <w:rPr>
          <w:rFonts w:ascii="Arial" w:hAnsi="Arial" w:cs="Arial"/>
          <w:sz w:val="24"/>
          <w:szCs w:val="24"/>
        </w:rPr>
        <w:t xml:space="preserve"> </w:t>
      </w:r>
      <w:r w:rsidRPr="003624B0">
        <w:rPr>
          <w:rFonts w:ascii="Arial" w:hAnsi="Arial" w:cs="Arial"/>
          <w:sz w:val="24"/>
          <w:szCs w:val="24"/>
        </w:rPr>
        <w:t>Possui, como atração complementar, o passeio de teleférico, interligando a Praia Vermelha, o Morro da Urca e o Morro do Pão de Açúcar. Conhecido como Bondinho do Pão de Açúcar, o teleférico foi idealizado em 1908 e inaugurado em 1912, tornando-se o primeiro teleférico instalado no país e o terceiro do mundo.</w:t>
      </w:r>
    </w:p>
    <w:p w14:paraId="63120F01" w14:textId="1D577280" w:rsidR="003624B0" w:rsidRDefault="003624B0" w:rsidP="003624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24B0">
        <w:rPr>
          <w:rFonts w:ascii="Arial" w:hAnsi="Arial" w:cs="Arial"/>
          <w:b/>
          <w:bCs/>
          <w:sz w:val="24"/>
          <w:szCs w:val="24"/>
        </w:rPr>
        <w:t>Cristo Redentor</w:t>
      </w:r>
    </w:p>
    <w:p w14:paraId="3ED06C58" w14:textId="7ACE90FF" w:rsidR="003624B0" w:rsidRDefault="003624B0" w:rsidP="003624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6F5F14" wp14:editId="407C4778">
            <wp:extent cx="3962400" cy="2486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379" cy="24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6EA3" w14:textId="46B78785" w:rsidR="003624B0" w:rsidRPr="003C4A3A" w:rsidRDefault="003624B0" w:rsidP="00362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A3A">
        <w:rPr>
          <w:rFonts w:ascii="Arial" w:hAnsi="Arial" w:cs="Arial"/>
          <w:sz w:val="24"/>
          <w:szCs w:val="24"/>
        </w:rPr>
        <w:t xml:space="preserve">Cristo Redentor é uma estátua </w:t>
      </w:r>
      <w:proofErr w:type="spellStart"/>
      <w:r w:rsidRPr="003C4A3A">
        <w:rPr>
          <w:rFonts w:ascii="Arial" w:hAnsi="Arial" w:cs="Arial"/>
          <w:i/>
          <w:iCs/>
          <w:sz w:val="24"/>
          <w:szCs w:val="24"/>
        </w:rPr>
        <w:t>art</w:t>
      </w:r>
      <w:proofErr w:type="spellEnd"/>
      <w:r w:rsidRPr="003C4A3A">
        <w:rPr>
          <w:rFonts w:ascii="Arial" w:hAnsi="Arial" w:cs="Arial"/>
          <w:i/>
          <w:iCs/>
          <w:sz w:val="24"/>
          <w:szCs w:val="24"/>
        </w:rPr>
        <w:t xml:space="preserve"> déco</w:t>
      </w:r>
      <w:r w:rsidRPr="003C4A3A">
        <w:rPr>
          <w:rFonts w:ascii="Arial" w:hAnsi="Arial" w:cs="Arial"/>
          <w:sz w:val="24"/>
          <w:szCs w:val="24"/>
        </w:rPr>
        <w:t xml:space="preserve"> que retrata Jesus Cristo, localizada no topo do morro do Corcovado, a 709 metros acima do nível do mar, no Parque Nacional da Tijuca, com vista para a maior parte da cidade do Rio de Janeiro, Brasil. Em 2007 foi eleito informalmente como uma das sete maravilhas do mundo moderno. Em 2012 a UNESCO considerou o Cristo Redentor como parte da paisagem do Rio de Janeiro incluída na lista de Patrimônios da Humanidade.</w:t>
      </w:r>
    </w:p>
    <w:sectPr w:rsidR="003624B0" w:rsidRPr="003C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FE"/>
    <w:rsid w:val="003624B0"/>
    <w:rsid w:val="003823FE"/>
    <w:rsid w:val="003C4A3A"/>
    <w:rsid w:val="008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290D"/>
  <w15:chartTrackingRefBased/>
  <w15:docId w15:val="{04233C37-8F4C-409A-B9DD-F55BCD17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2020-09-28T11:47:00Z</dcterms:created>
  <dcterms:modified xsi:type="dcterms:W3CDTF">2020-09-28T12:09:00Z</dcterms:modified>
</cp:coreProperties>
</file>