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EABF" w14:textId="60450AF3" w:rsidR="00532650" w:rsidRPr="00532650" w:rsidRDefault="00532650" w:rsidP="00532650">
      <w:pPr>
        <w:pStyle w:val="Ttulo1"/>
        <w:jc w:val="center"/>
      </w:pPr>
      <w:r>
        <w:t xml:space="preserve">Laboratorio de Procesado Digital de Señal - 3º </w:t>
      </w:r>
      <w:r w:rsidR="00414124">
        <w:t>GITT</w:t>
      </w:r>
    </w:p>
    <w:p w14:paraId="63D27561" w14:textId="42ABA332" w:rsidR="00792ED0" w:rsidRDefault="006F43E0" w:rsidP="00B20F3F">
      <w:pPr>
        <w:pStyle w:val="Ttulo1"/>
        <w:jc w:val="center"/>
      </w:pPr>
      <w:r>
        <w:t xml:space="preserve">Informe </w:t>
      </w:r>
      <w:r w:rsidR="00C72DD5">
        <w:t xml:space="preserve">Práctica </w:t>
      </w:r>
      <w:r w:rsidR="00414124">
        <w:t>5</w:t>
      </w:r>
      <w:r w:rsidR="00C72DD5">
        <w:t>:</w:t>
      </w:r>
      <w:r w:rsidR="00825059">
        <w:t xml:space="preserve"> efectos de la precisión finita en</w:t>
      </w:r>
      <w:r w:rsidR="00640EB8">
        <w:t xml:space="preserve"> el diseño de filtros digitales</w:t>
      </w:r>
    </w:p>
    <w:p w14:paraId="1BEDFBD5" w14:textId="77777777" w:rsidR="00622338" w:rsidRDefault="00622338" w:rsidP="00E828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7051"/>
      </w:tblGrid>
      <w:tr w:rsidR="006F43E0" w14:paraId="24F9313F" w14:textId="77777777" w:rsidTr="007E56F4">
        <w:trPr>
          <w:trHeight w:val="567"/>
        </w:trPr>
        <w:tc>
          <w:tcPr>
            <w:tcW w:w="1242" w:type="dxa"/>
            <w:vAlign w:val="center"/>
          </w:tcPr>
          <w:p w14:paraId="1B0DDA8F" w14:textId="77777777" w:rsidR="006F43E0" w:rsidRPr="007C389C" w:rsidRDefault="006F43E0" w:rsidP="007E56F4">
            <w:pPr>
              <w:rPr>
                <w:b/>
                <w:bCs/>
              </w:rPr>
            </w:pPr>
            <w:r w:rsidRPr="007C389C">
              <w:rPr>
                <w:b/>
                <w:bCs/>
              </w:rPr>
              <w:t>Alumno 1</w:t>
            </w:r>
            <w:r>
              <w:rPr>
                <w:b/>
                <w:bCs/>
              </w:rPr>
              <w:t>:</w:t>
            </w:r>
          </w:p>
        </w:tc>
        <w:tc>
          <w:tcPr>
            <w:tcW w:w="7402" w:type="dxa"/>
            <w:vAlign w:val="center"/>
          </w:tcPr>
          <w:p w14:paraId="7D8651B3" w14:textId="77777777" w:rsidR="006F43E0" w:rsidRPr="007C389C" w:rsidRDefault="006F43E0" w:rsidP="007E56F4">
            <w:pPr>
              <w:rPr>
                <w:i/>
                <w:iCs/>
              </w:rPr>
            </w:pPr>
            <w:r>
              <w:rPr>
                <w:i/>
                <w:iCs/>
              </w:rPr>
              <w:t>(Nombre Completo y apellidos)</w:t>
            </w:r>
          </w:p>
        </w:tc>
      </w:tr>
      <w:tr w:rsidR="006F43E0" w14:paraId="58825617" w14:textId="77777777" w:rsidTr="007E56F4">
        <w:trPr>
          <w:trHeight w:val="567"/>
        </w:trPr>
        <w:tc>
          <w:tcPr>
            <w:tcW w:w="1242" w:type="dxa"/>
            <w:vAlign w:val="center"/>
          </w:tcPr>
          <w:p w14:paraId="06E3030D" w14:textId="77777777" w:rsidR="006F43E0" w:rsidRPr="007C389C" w:rsidRDefault="006F43E0" w:rsidP="007E56F4">
            <w:pPr>
              <w:rPr>
                <w:b/>
                <w:bCs/>
              </w:rPr>
            </w:pPr>
            <w:r w:rsidRPr="007C389C">
              <w:rPr>
                <w:b/>
                <w:bCs/>
              </w:rPr>
              <w:t>Alumno 2</w:t>
            </w:r>
            <w:r>
              <w:rPr>
                <w:b/>
                <w:bCs/>
              </w:rPr>
              <w:t>:</w:t>
            </w:r>
          </w:p>
        </w:tc>
        <w:tc>
          <w:tcPr>
            <w:tcW w:w="7402" w:type="dxa"/>
            <w:vAlign w:val="center"/>
          </w:tcPr>
          <w:p w14:paraId="4DF8AFF0" w14:textId="77777777" w:rsidR="006F43E0" w:rsidRDefault="006F43E0" w:rsidP="007E56F4">
            <w:r>
              <w:rPr>
                <w:i/>
                <w:iCs/>
              </w:rPr>
              <w:t>(Nombre Completo y apellidos)</w:t>
            </w:r>
          </w:p>
        </w:tc>
      </w:tr>
      <w:tr w:rsidR="006F43E0" w14:paraId="4F316206" w14:textId="77777777" w:rsidTr="007E56F4">
        <w:trPr>
          <w:trHeight w:val="567"/>
        </w:trPr>
        <w:tc>
          <w:tcPr>
            <w:tcW w:w="1242" w:type="dxa"/>
            <w:vAlign w:val="center"/>
          </w:tcPr>
          <w:p w14:paraId="1B2D8A46" w14:textId="77777777" w:rsidR="006F43E0" w:rsidRDefault="006F43E0" w:rsidP="007E56F4">
            <w:r w:rsidRPr="007C389C">
              <w:rPr>
                <w:b/>
                <w:bCs/>
              </w:rPr>
              <w:t xml:space="preserve">ID </w:t>
            </w:r>
            <w:r>
              <w:rPr>
                <w:b/>
                <w:bCs/>
              </w:rPr>
              <w:t>G</w:t>
            </w:r>
            <w:r w:rsidRPr="007C389C">
              <w:rPr>
                <w:b/>
                <w:bCs/>
              </w:rPr>
              <w:t>rupo</w:t>
            </w:r>
            <w:r>
              <w:rPr>
                <w:b/>
                <w:bCs/>
              </w:rPr>
              <w:t>:</w:t>
            </w:r>
          </w:p>
        </w:tc>
        <w:tc>
          <w:tcPr>
            <w:tcW w:w="7402" w:type="dxa"/>
            <w:vAlign w:val="center"/>
          </w:tcPr>
          <w:p w14:paraId="3D1E51B5" w14:textId="77777777" w:rsidR="006F43E0" w:rsidRDefault="006F43E0" w:rsidP="007E56F4">
            <w:r>
              <w:rPr>
                <w:i/>
                <w:iCs/>
              </w:rPr>
              <w:t>(Identificador del grupo de laboratorio)</w:t>
            </w:r>
          </w:p>
        </w:tc>
      </w:tr>
      <w:tr w:rsidR="006F43E0" w14:paraId="6063E033" w14:textId="77777777" w:rsidTr="007E56F4">
        <w:trPr>
          <w:trHeight w:val="1274"/>
        </w:trPr>
        <w:tc>
          <w:tcPr>
            <w:tcW w:w="1242" w:type="dxa"/>
            <w:vAlign w:val="center"/>
          </w:tcPr>
          <w:p w14:paraId="348A4EC8" w14:textId="77777777" w:rsidR="006F43E0" w:rsidRPr="007C389C" w:rsidRDefault="006F43E0" w:rsidP="007E56F4">
            <w:pPr>
              <w:rPr>
                <w:b/>
                <w:bCs/>
              </w:rPr>
            </w:pPr>
            <w:r>
              <w:rPr>
                <w:b/>
                <w:bCs/>
              </w:rPr>
              <w:t>Calificación:</w:t>
            </w:r>
          </w:p>
        </w:tc>
        <w:tc>
          <w:tcPr>
            <w:tcW w:w="7402" w:type="dxa"/>
            <w:vAlign w:val="center"/>
          </w:tcPr>
          <w:p w14:paraId="38FD16E3" w14:textId="77777777" w:rsidR="006F43E0" w:rsidRDefault="006F43E0" w:rsidP="007E56F4">
            <w:pPr>
              <w:rPr>
                <w:i/>
                <w:iCs/>
              </w:rPr>
            </w:pPr>
          </w:p>
        </w:tc>
      </w:tr>
      <w:tr w:rsidR="006F43E0" w14:paraId="2407C3BF" w14:textId="77777777" w:rsidTr="007E56F4">
        <w:trPr>
          <w:trHeight w:val="8174"/>
        </w:trPr>
        <w:tc>
          <w:tcPr>
            <w:tcW w:w="1242" w:type="dxa"/>
            <w:vAlign w:val="center"/>
          </w:tcPr>
          <w:p w14:paraId="729CE748" w14:textId="77777777" w:rsidR="006F43E0" w:rsidRDefault="006F43E0" w:rsidP="007E56F4">
            <w:pPr>
              <w:rPr>
                <w:b/>
                <w:bCs/>
              </w:rPr>
            </w:pPr>
            <w:r>
              <w:rPr>
                <w:b/>
                <w:bCs/>
              </w:rPr>
              <w:t>Comentarios:</w:t>
            </w:r>
          </w:p>
        </w:tc>
        <w:tc>
          <w:tcPr>
            <w:tcW w:w="7402" w:type="dxa"/>
            <w:vAlign w:val="center"/>
          </w:tcPr>
          <w:p w14:paraId="08619E6F" w14:textId="77777777" w:rsidR="006F43E0" w:rsidRDefault="006F43E0" w:rsidP="007E56F4">
            <w:pPr>
              <w:rPr>
                <w:i/>
                <w:iCs/>
              </w:rPr>
            </w:pPr>
          </w:p>
        </w:tc>
      </w:tr>
    </w:tbl>
    <w:p w14:paraId="59D29971" w14:textId="77777777" w:rsidR="007B2387" w:rsidRDefault="00716CC1" w:rsidP="007B2387">
      <w:pPr>
        <w:pStyle w:val="Ttulo1"/>
      </w:pPr>
      <w:r w:rsidRPr="00AE508E">
        <w:lastRenderedPageBreak/>
        <w:t>Análisis general</w:t>
      </w:r>
    </w:p>
    <w:p w14:paraId="7F5567B4" w14:textId="77777777" w:rsidR="00716CC1" w:rsidRDefault="00E638FE" w:rsidP="00716CC1">
      <w:r>
        <w:t xml:space="preserve">En este bloque se realiza un análisis </w:t>
      </w:r>
      <w:r w:rsidR="00BD03DC">
        <w:t xml:space="preserve">entre cada uno </w:t>
      </w:r>
      <w:r>
        <w:t xml:space="preserve">de los procesos </w:t>
      </w:r>
      <w:r w:rsidR="00BD03DC">
        <w:t>realizados</w:t>
      </w:r>
      <w:r>
        <w:t xml:space="preserve"> en los bloques anteriores.</w:t>
      </w:r>
    </w:p>
    <w:p w14:paraId="0A785490" w14:textId="77777777" w:rsidR="00E638FE" w:rsidRDefault="00E638FE" w:rsidP="00716CC1">
      <w:r>
        <w:t>Realice los siguientes apartados, a partir de los resultados de los bloques anteriores:</w:t>
      </w:r>
    </w:p>
    <w:p w14:paraId="4550C8A4" w14:textId="77777777" w:rsidR="007B2387" w:rsidRDefault="007B2387" w:rsidP="00E638FE">
      <w:pPr>
        <w:pStyle w:val="Prrafodelista"/>
        <w:numPr>
          <w:ilvl w:val="0"/>
          <w:numId w:val="17"/>
        </w:numPr>
      </w:pPr>
      <w:r>
        <w:t xml:space="preserve">Calcule el error cuadrático medio de las raíces </w:t>
      </w:r>
      <w:r w:rsidR="008F3DEA">
        <w:t xml:space="preserve">(polos y ceros) </w:t>
      </w:r>
      <w:r>
        <w:t>de cada uno de los tres filtros cuantificados, con el filtro original.</w:t>
      </w:r>
    </w:p>
    <w:p w14:paraId="472E1B7C" w14:textId="77777777" w:rsidR="007B2387" w:rsidRDefault="007B2387" w:rsidP="007B2387">
      <w:pPr>
        <w:pStyle w:val="Prrafodelista"/>
      </w:pPr>
      <m:oMathPara>
        <m:oMath>
          <m:r>
            <w:rPr>
              <w:rFonts w:ascii="Cambria Math" w:hAnsi="Cambria Math"/>
            </w:rPr>
            <m:t>ECM=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EE15111" w14:textId="77777777" w:rsidR="00922B6F" w:rsidRDefault="007B2387" w:rsidP="00922B6F">
      <w:pPr>
        <w:pStyle w:val="Prrafodelista"/>
      </w:pPr>
      <w:r>
        <w:t xml:space="preserve">Donde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t xml:space="preserve"> es la raíz i-esima del filtro</w:t>
      </w:r>
      <w:r w:rsidR="00BD03DC">
        <w:t xml:space="preserve"> original</w:t>
      </w:r>
      <w: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t xml:space="preserve"> es la raíz i-ésima cuantificada, y </w:t>
      </w:r>
      <m:oMath>
        <m:r>
          <w:rPr>
            <w:rFonts w:ascii="Cambria Math" w:eastAsiaTheme="minorEastAsia" w:hAnsi="Cambria Math"/>
          </w:rPr>
          <m:t>n</m:t>
        </m:r>
      </m:oMath>
      <w:r>
        <w:t xml:space="preserve"> es el número de raíces.</w:t>
      </w:r>
    </w:p>
    <w:p w14:paraId="34EFDE08" w14:textId="77777777" w:rsidR="00922B6F" w:rsidRDefault="00922B6F" w:rsidP="00922B6F">
      <w:pPr>
        <w:pStyle w:val="Prrafodelista"/>
      </w:pPr>
      <w:r>
        <w:t>Indique el valor obtenido.</w:t>
      </w:r>
    </w:p>
    <w:p w14:paraId="1ADB7CF1" w14:textId="77777777" w:rsidR="005B7FE2" w:rsidRDefault="005B7FE2" w:rsidP="00922B6F">
      <w:pPr>
        <w:pStyle w:val="Prrafodelista"/>
      </w:pPr>
    </w:p>
    <w:p w14:paraId="4FFBD42A" w14:textId="77777777" w:rsidR="005B7FE2" w:rsidRDefault="005B7FE2" w:rsidP="005B7FE2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5B7FE2" w14:paraId="13CDBE83" w14:textId="77777777" w:rsidTr="007E56F4">
        <w:tc>
          <w:tcPr>
            <w:tcW w:w="8644" w:type="dxa"/>
          </w:tcPr>
          <w:p w14:paraId="0B0739E2" w14:textId="77777777" w:rsidR="005B7FE2" w:rsidRPr="008B2641" w:rsidRDefault="005B7FE2" w:rsidP="007E56F4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2F4458C9" w14:textId="77777777" w:rsidR="005B7FE2" w:rsidRDefault="005B7FE2" w:rsidP="007E56F4">
            <w:pPr>
              <w:pStyle w:val="Prrafodelista"/>
              <w:ind w:left="0"/>
            </w:pPr>
          </w:p>
          <w:p w14:paraId="6C0EEE02" w14:textId="77777777" w:rsidR="005B7FE2" w:rsidRDefault="005B7FE2" w:rsidP="007E56F4">
            <w:pPr>
              <w:pStyle w:val="Prrafodelista"/>
              <w:ind w:left="0"/>
            </w:pPr>
          </w:p>
        </w:tc>
      </w:tr>
    </w:tbl>
    <w:p w14:paraId="7D26AE5B" w14:textId="77777777" w:rsidR="005B7FE2" w:rsidRDefault="005B7FE2" w:rsidP="005B7FE2"/>
    <w:p w14:paraId="611D36CA" w14:textId="77777777" w:rsidR="005B7FE2" w:rsidRDefault="005B7FE2" w:rsidP="00922B6F">
      <w:pPr>
        <w:pStyle w:val="Prrafodelista"/>
      </w:pPr>
    </w:p>
    <w:p w14:paraId="71259F1D" w14:textId="77777777" w:rsidR="0027090C" w:rsidRDefault="0027090C" w:rsidP="0027090C">
      <w:pPr>
        <w:pStyle w:val="Prrafodelista"/>
        <w:numPr>
          <w:ilvl w:val="0"/>
          <w:numId w:val="17"/>
        </w:numPr>
      </w:pPr>
      <w:r>
        <w:t xml:space="preserve">Analice las diferencias en </w:t>
      </w:r>
      <w:r w:rsidRPr="00E564FC">
        <w:t>la ganancia</w:t>
      </w:r>
      <w:r>
        <w:t xml:space="preserve">, en función de la frecuencia, de los cuatro filtros empleados en la práctica (filtro original, filtro con los coeficientes </w:t>
      </w:r>
      <w:r w:rsidRPr="008C1AD5">
        <w:rPr>
          <w:rFonts w:ascii="Courier New" w:hAnsi="Courier New" w:cs="Courier New"/>
          <w:sz w:val="20"/>
        </w:rPr>
        <w:t>a</w:t>
      </w:r>
      <w:r>
        <w:t xml:space="preserve"> y </w:t>
      </w:r>
      <w:r w:rsidRPr="008C1AD5">
        <w:rPr>
          <w:rFonts w:ascii="Courier New" w:hAnsi="Courier New" w:cs="Courier New"/>
          <w:sz w:val="20"/>
        </w:rPr>
        <w:t>b</w:t>
      </w:r>
      <w:r>
        <w:t xml:space="preserve"> cuantificados, filtro con los coeficientes de las Secciones de Segundo Orden cuantificados, y filtro con las raíces cuantificadas). </w:t>
      </w:r>
      <w:r w:rsidR="00FF3F84">
        <w:t>Exponga y j</w:t>
      </w:r>
      <w:r>
        <w:t>ustifique gráficamente las conclusiones extraídas de dicho análisis.</w:t>
      </w:r>
    </w:p>
    <w:p w14:paraId="4B55FCF1" w14:textId="77777777" w:rsidR="00922B6F" w:rsidRDefault="00922B6F" w:rsidP="00922B6F">
      <w:pPr>
        <w:pStyle w:val="Prrafodelista"/>
      </w:pPr>
      <w:r>
        <w:t xml:space="preserve">Para la representación de la ganancia deberá obtener la respuesta en frecuencia de cada uno de los filtros anteriores (utilizando la función </w:t>
      </w:r>
      <w:proofErr w:type="spellStart"/>
      <w:r w:rsidRPr="00AA3283">
        <w:rPr>
          <w:rFonts w:ascii="Courier New" w:hAnsi="Courier New" w:cs="Courier New"/>
          <w:b/>
          <w:sz w:val="20"/>
        </w:rPr>
        <w:t>freqz</w:t>
      </w:r>
      <w:proofErr w:type="spellEnd"/>
      <w:r>
        <w:t xml:space="preserve"> con 50.000 puntos) y representarla en </w:t>
      </w:r>
      <w:r w:rsidRPr="00AA3283">
        <w:rPr>
          <w:u w:val="single"/>
        </w:rPr>
        <w:t>decibelios vs. Hertzios</w:t>
      </w:r>
      <w:r>
        <w:t>.</w:t>
      </w:r>
    </w:p>
    <w:p w14:paraId="0B8A8508" w14:textId="77777777" w:rsidR="005B7FE2" w:rsidRDefault="005B7FE2" w:rsidP="00922B6F">
      <w:pPr>
        <w:pStyle w:val="Prrafodelista"/>
      </w:pPr>
    </w:p>
    <w:p w14:paraId="4C97F7B2" w14:textId="77777777" w:rsidR="005B7FE2" w:rsidRDefault="005B7FE2" w:rsidP="005B7FE2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5B7FE2" w14:paraId="2BF8FAB7" w14:textId="77777777" w:rsidTr="007E56F4">
        <w:tc>
          <w:tcPr>
            <w:tcW w:w="8644" w:type="dxa"/>
          </w:tcPr>
          <w:p w14:paraId="7D063B81" w14:textId="77777777" w:rsidR="005B7FE2" w:rsidRPr="008B2641" w:rsidRDefault="005B7FE2" w:rsidP="007E56F4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7325CDE1" w14:textId="77777777" w:rsidR="005B7FE2" w:rsidRDefault="005B7FE2" w:rsidP="007E56F4">
            <w:pPr>
              <w:pStyle w:val="Prrafodelista"/>
              <w:ind w:left="0"/>
            </w:pPr>
          </w:p>
          <w:p w14:paraId="0C58210F" w14:textId="77777777" w:rsidR="005B7FE2" w:rsidRDefault="005B7FE2" w:rsidP="007E56F4">
            <w:pPr>
              <w:pStyle w:val="Prrafodelista"/>
              <w:ind w:left="0"/>
            </w:pPr>
          </w:p>
        </w:tc>
      </w:tr>
    </w:tbl>
    <w:p w14:paraId="3D24ECAA" w14:textId="77777777" w:rsidR="005B7FE2" w:rsidRDefault="005B7FE2" w:rsidP="005B7FE2"/>
    <w:p w14:paraId="0E08DEBC" w14:textId="77777777" w:rsidR="005B7FE2" w:rsidRDefault="005B7FE2" w:rsidP="00922B6F">
      <w:pPr>
        <w:pStyle w:val="Prrafodelista"/>
      </w:pPr>
    </w:p>
    <w:p w14:paraId="3CD5887C" w14:textId="77777777" w:rsidR="00922B6F" w:rsidRDefault="00922B6F" w:rsidP="00922B6F">
      <w:pPr>
        <w:pStyle w:val="Prrafodelista"/>
        <w:numPr>
          <w:ilvl w:val="0"/>
          <w:numId w:val="17"/>
        </w:numPr>
      </w:pPr>
      <w:r>
        <w:t xml:space="preserve">Analice las diferencias en </w:t>
      </w:r>
      <w:r w:rsidRPr="00E564FC">
        <w:t>la fase</w:t>
      </w:r>
      <w:r>
        <w:t xml:space="preserve">, en función de la frecuencia, de los cuatro filtros empleados en la práctica (filtro original, filtro con los coeficientes </w:t>
      </w:r>
      <w:r w:rsidRPr="008C1AD5">
        <w:rPr>
          <w:rFonts w:ascii="Courier New" w:hAnsi="Courier New" w:cs="Courier New"/>
          <w:sz w:val="20"/>
        </w:rPr>
        <w:t>a</w:t>
      </w:r>
      <w:r>
        <w:t xml:space="preserve"> y </w:t>
      </w:r>
      <w:r w:rsidRPr="008C1AD5">
        <w:rPr>
          <w:rFonts w:ascii="Courier New" w:hAnsi="Courier New" w:cs="Courier New"/>
          <w:sz w:val="20"/>
        </w:rPr>
        <w:t>b</w:t>
      </w:r>
      <w:r>
        <w:t xml:space="preserve"> cuantificados, filtro con los coeficientes de las Secciones de Segundo Orden cuantificados, y filtro </w:t>
      </w:r>
      <w:r w:rsidR="00FF3F84">
        <w:t>con las raíces cuantificadas). Exponga y j</w:t>
      </w:r>
      <w:r>
        <w:t>ustifique gráficamente las conclusiones extraídas de dicho análisis.</w:t>
      </w:r>
    </w:p>
    <w:p w14:paraId="66E1DC34" w14:textId="77777777" w:rsidR="00922B6F" w:rsidRDefault="00922B6F" w:rsidP="00922B6F">
      <w:pPr>
        <w:pStyle w:val="Prrafodelista"/>
      </w:pPr>
      <w:r>
        <w:t xml:space="preserve">Para la representación de la fase, utilice la función </w:t>
      </w:r>
      <w:proofErr w:type="spellStart"/>
      <w:r w:rsidRPr="004B7ADE">
        <w:rPr>
          <w:rFonts w:ascii="Courier New" w:hAnsi="Courier New" w:cs="Courier New"/>
          <w:b/>
          <w:sz w:val="20"/>
        </w:rPr>
        <w:t>unwrap</w:t>
      </w:r>
      <w:proofErr w:type="spellEnd"/>
      <w:r>
        <w:t xml:space="preserve"> para eliminar saltos en la fase.</w:t>
      </w:r>
    </w:p>
    <w:p w14:paraId="0DB79119" w14:textId="77777777" w:rsidR="005B7FE2" w:rsidRDefault="005B7FE2" w:rsidP="00922B6F">
      <w:pPr>
        <w:pStyle w:val="Prrafodelista"/>
      </w:pPr>
    </w:p>
    <w:p w14:paraId="5DDC88DC" w14:textId="77777777" w:rsidR="005B7FE2" w:rsidRDefault="005B7FE2" w:rsidP="005B7FE2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5B7FE2" w14:paraId="0EAF243A" w14:textId="77777777" w:rsidTr="007E56F4">
        <w:tc>
          <w:tcPr>
            <w:tcW w:w="8644" w:type="dxa"/>
          </w:tcPr>
          <w:p w14:paraId="707B3F9A" w14:textId="77777777" w:rsidR="005B7FE2" w:rsidRPr="008B2641" w:rsidRDefault="005B7FE2" w:rsidP="007E56F4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lastRenderedPageBreak/>
              <w:t>(responda en este recuadro, use todo el espacio que necesite)</w:t>
            </w:r>
          </w:p>
          <w:p w14:paraId="4343F56D" w14:textId="77777777" w:rsidR="005B7FE2" w:rsidRDefault="005B7FE2" w:rsidP="007E56F4">
            <w:pPr>
              <w:pStyle w:val="Prrafodelista"/>
              <w:ind w:left="0"/>
            </w:pPr>
          </w:p>
          <w:p w14:paraId="212B2174" w14:textId="77777777" w:rsidR="005B7FE2" w:rsidRDefault="005B7FE2" w:rsidP="007E56F4">
            <w:pPr>
              <w:pStyle w:val="Prrafodelista"/>
              <w:ind w:left="0"/>
            </w:pPr>
          </w:p>
        </w:tc>
      </w:tr>
    </w:tbl>
    <w:p w14:paraId="700D8AAD" w14:textId="77777777" w:rsidR="005B7FE2" w:rsidRDefault="005B7FE2" w:rsidP="005B7FE2">
      <w:pPr>
        <w:pStyle w:val="Prrafodelista"/>
        <w:ind w:left="426"/>
      </w:pPr>
    </w:p>
    <w:p w14:paraId="5CE1CF5A" w14:textId="77777777" w:rsidR="005B7FE2" w:rsidRDefault="005B7FE2" w:rsidP="00922B6F">
      <w:pPr>
        <w:pStyle w:val="Prrafodelista"/>
      </w:pPr>
    </w:p>
    <w:p w14:paraId="01C9AAF5" w14:textId="77777777" w:rsidR="00922B6F" w:rsidRDefault="00922B6F" w:rsidP="00922B6F">
      <w:pPr>
        <w:pStyle w:val="Prrafodelista"/>
        <w:numPr>
          <w:ilvl w:val="0"/>
          <w:numId w:val="17"/>
        </w:numPr>
      </w:pPr>
      <w:r>
        <w:t xml:space="preserve">Analice las diferencias en </w:t>
      </w:r>
      <w:r w:rsidRPr="00E564FC">
        <w:t>el diagrama de polos y ceros</w:t>
      </w:r>
      <w:r>
        <w:t xml:space="preserve">, de los cuatro filtros empleados en la práctica (filtro original, filtro con los coeficientes </w:t>
      </w:r>
      <w:r w:rsidRPr="008C1AD5">
        <w:rPr>
          <w:rFonts w:ascii="Courier New" w:hAnsi="Courier New" w:cs="Courier New"/>
          <w:sz w:val="20"/>
        </w:rPr>
        <w:t>a</w:t>
      </w:r>
      <w:r>
        <w:t xml:space="preserve"> y </w:t>
      </w:r>
      <w:r w:rsidRPr="008C1AD5">
        <w:rPr>
          <w:rFonts w:ascii="Courier New" w:hAnsi="Courier New" w:cs="Courier New"/>
          <w:sz w:val="20"/>
        </w:rPr>
        <w:t>b</w:t>
      </w:r>
      <w:r>
        <w:t xml:space="preserve"> cuantificados, filtro con los coeficientes de las Secciones de Segundo Orden cuantificados, y filtro con las raíces cuantificadas). </w:t>
      </w:r>
      <w:r w:rsidR="00FF3F84">
        <w:t>Exponga y j</w:t>
      </w:r>
      <w:r>
        <w:t>ustifique gráficamente las conclusiones extraídas de dicho análisis.</w:t>
      </w:r>
    </w:p>
    <w:p w14:paraId="30B03A58" w14:textId="77777777" w:rsidR="00922B6F" w:rsidRDefault="00922B6F" w:rsidP="0027090C">
      <w:pPr>
        <w:pStyle w:val="Prrafodelista"/>
        <w:ind w:left="709"/>
      </w:pPr>
      <w:r>
        <w:t xml:space="preserve">Para evitar errores en la representación de los diagramas de polos y ceros emplee la función </w:t>
      </w:r>
      <w:proofErr w:type="spellStart"/>
      <w:r w:rsidRPr="00AA3283">
        <w:rPr>
          <w:rFonts w:ascii="Courier New" w:hAnsi="Courier New" w:cs="Courier New"/>
          <w:b/>
          <w:sz w:val="20"/>
        </w:rPr>
        <w:t>zplane</w:t>
      </w:r>
      <w:proofErr w:type="spellEnd"/>
      <w:r>
        <w:t xml:space="preserve"> con las raíces (polos y ceros) de cada uno de los filtros.</w:t>
      </w:r>
    </w:p>
    <w:p w14:paraId="425FA44B" w14:textId="77777777" w:rsidR="005B7FE2" w:rsidRDefault="005B7FE2" w:rsidP="0027090C">
      <w:pPr>
        <w:pStyle w:val="Prrafodelista"/>
        <w:ind w:left="709"/>
      </w:pPr>
    </w:p>
    <w:p w14:paraId="5A0FBC48" w14:textId="77777777" w:rsidR="005B7FE2" w:rsidRDefault="005B7FE2" w:rsidP="005B7FE2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5B7FE2" w14:paraId="3CA2425D" w14:textId="77777777" w:rsidTr="007E56F4">
        <w:tc>
          <w:tcPr>
            <w:tcW w:w="8644" w:type="dxa"/>
          </w:tcPr>
          <w:p w14:paraId="28B6EF8C" w14:textId="77777777" w:rsidR="005B7FE2" w:rsidRPr="008B2641" w:rsidRDefault="005B7FE2" w:rsidP="007E56F4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0D109C17" w14:textId="77777777" w:rsidR="005B7FE2" w:rsidRDefault="005B7FE2" w:rsidP="007E56F4">
            <w:pPr>
              <w:pStyle w:val="Prrafodelista"/>
              <w:ind w:left="0"/>
            </w:pPr>
          </w:p>
          <w:p w14:paraId="5140C3BE" w14:textId="77777777" w:rsidR="005B7FE2" w:rsidRDefault="005B7FE2" w:rsidP="007E56F4">
            <w:pPr>
              <w:pStyle w:val="Prrafodelista"/>
              <w:ind w:left="0"/>
            </w:pPr>
          </w:p>
        </w:tc>
      </w:tr>
    </w:tbl>
    <w:p w14:paraId="37D8CAAB" w14:textId="77777777" w:rsidR="005B7FE2" w:rsidRDefault="005B7FE2" w:rsidP="005B7FE2">
      <w:pPr>
        <w:pStyle w:val="Prrafodelista"/>
        <w:ind w:left="426"/>
      </w:pPr>
    </w:p>
    <w:p w14:paraId="196F334C" w14:textId="77777777" w:rsidR="005B7FE2" w:rsidRPr="00E53343" w:rsidRDefault="005B7FE2" w:rsidP="0027090C">
      <w:pPr>
        <w:pStyle w:val="Prrafodelista"/>
        <w:ind w:left="709"/>
      </w:pPr>
    </w:p>
    <w:p w14:paraId="73BB046E" w14:textId="1783C8E4" w:rsidR="004D1BBD" w:rsidRDefault="004D1B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4D1BBD" w:rsidSect="00792ED0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FFC26" w14:textId="77777777" w:rsidR="00273092" w:rsidRDefault="00273092" w:rsidP="00532650">
      <w:pPr>
        <w:spacing w:after="0" w:line="240" w:lineRule="auto"/>
      </w:pPr>
      <w:r>
        <w:separator/>
      </w:r>
    </w:p>
  </w:endnote>
  <w:endnote w:type="continuationSeparator" w:id="0">
    <w:p w14:paraId="14FD4E31" w14:textId="77777777" w:rsidR="00273092" w:rsidRDefault="00273092" w:rsidP="0053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817438"/>
      <w:docPartObj>
        <w:docPartGallery w:val="Page Numbers (Bottom of Page)"/>
        <w:docPartUnique/>
      </w:docPartObj>
    </w:sdtPr>
    <w:sdtEndPr/>
    <w:sdtContent>
      <w:p w14:paraId="5CF29438" w14:textId="0C0FA1B5" w:rsidR="00EB2AC3" w:rsidRDefault="000B61EF" w:rsidP="006F2092">
        <w:pPr>
          <w:pStyle w:val="Piedepgina"/>
        </w:pPr>
        <w:r>
          <w:tab/>
        </w:r>
        <w:r w:rsidR="00CD73C9">
          <w:fldChar w:fldCharType="begin"/>
        </w:r>
        <w:r w:rsidR="00CD73C9">
          <w:instrText xml:space="preserve"> PAGE   \* MERGEFORMAT </w:instrText>
        </w:r>
        <w:r w:rsidR="00CD73C9">
          <w:fldChar w:fldCharType="separate"/>
        </w:r>
        <w:r w:rsidR="00622ADA">
          <w:rPr>
            <w:noProof/>
          </w:rPr>
          <w:t>5</w:t>
        </w:r>
        <w:r w:rsidR="00CD73C9">
          <w:rPr>
            <w:noProof/>
          </w:rPr>
          <w:fldChar w:fldCharType="end"/>
        </w:r>
        <w:r w:rsidR="00EB2AC3">
          <w:tab/>
        </w:r>
        <w:r w:rsidR="002C5C8D">
          <w:t xml:space="preserve">Práctica </w:t>
        </w:r>
        <w:r w:rsidR="00414124">
          <w:t>5</w:t>
        </w:r>
        <w:r w:rsidR="002C5C8D">
          <w:t xml:space="preserve">. </w:t>
        </w:r>
        <w:r w:rsidR="00414124">
          <w:t>V0</w:t>
        </w:r>
      </w:p>
      <w:p w14:paraId="612D113E" w14:textId="77777777" w:rsidR="000B61EF" w:rsidRDefault="005B7FE2" w:rsidP="006F2092">
        <w:pPr>
          <w:pStyle w:val="Piedepgina"/>
        </w:pPr>
      </w:p>
    </w:sdtContent>
  </w:sdt>
  <w:p w14:paraId="18FB5CC1" w14:textId="77777777" w:rsidR="000B61EF" w:rsidRDefault="000B61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5BFDD" w14:textId="77777777" w:rsidR="00273092" w:rsidRDefault="00273092" w:rsidP="00532650">
      <w:pPr>
        <w:spacing w:after="0" w:line="240" w:lineRule="auto"/>
      </w:pPr>
      <w:r>
        <w:separator/>
      </w:r>
    </w:p>
  </w:footnote>
  <w:footnote w:type="continuationSeparator" w:id="0">
    <w:p w14:paraId="2D5FAF58" w14:textId="77777777" w:rsidR="00273092" w:rsidRDefault="00273092" w:rsidP="0053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03A1"/>
    <w:multiLevelType w:val="hybridMultilevel"/>
    <w:tmpl w:val="7ADE1D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5A11"/>
    <w:multiLevelType w:val="hybridMultilevel"/>
    <w:tmpl w:val="4842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35E18"/>
    <w:multiLevelType w:val="hybridMultilevel"/>
    <w:tmpl w:val="CBFAB7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21560"/>
    <w:multiLevelType w:val="hybridMultilevel"/>
    <w:tmpl w:val="7ADE1D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C7426"/>
    <w:multiLevelType w:val="hybridMultilevel"/>
    <w:tmpl w:val="B540F3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8543E"/>
    <w:multiLevelType w:val="hybridMultilevel"/>
    <w:tmpl w:val="4CD2957A"/>
    <w:lvl w:ilvl="0" w:tplc="5330C4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76CE3"/>
    <w:multiLevelType w:val="hybridMultilevel"/>
    <w:tmpl w:val="0A282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7465B"/>
    <w:multiLevelType w:val="hybridMultilevel"/>
    <w:tmpl w:val="DF3ECE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B648F"/>
    <w:multiLevelType w:val="hybridMultilevel"/>
    <w:tmpl w:val="E84088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423F2"/>
    <w:multiLevelType w:val="hybridMultilevel"/>
    <w:tmpl w:val="B73863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B1480"/>
    <w:multiLevelType w:val="hybridMultilevel"/>
    <w:tmpl w:val="51B4D1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C0076"/>
    <w:multiLevelType w:val="hybridMultilevel"/>
    <w:tmpl w:val="7ADE1D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107A9"/>
    <w:multiLevelType w:val="hybridMultilevel"/>
    <w:tmpl w:val="6C7C2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465B6"/>
    <w:multiLevelType w:val="hybridMultilevel"/>
    <w:tmpl w:val="4842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17FDF"/>
    <w:multiLevelType w:val="hybridMultilevel"/>
    <w:tmpl w:val="4842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31AAF"/>
    <w:multiLevelType w:val="hybridMultilevel"/>
    <w:tmpl w:val="535EB97C"/>
    <w:lvl w:ilvl="0" w:tplc="D60C2E9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CE3F9E"/>
    <w:multiLevelType w:val="hybridMultilevel"/>
    <w:tmpl w:val="AF04A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2"/>
  </w:num>
  <w:num w:numId="5">
    <w:abstractNumId w:val="6"/>
  </w:num>
  <w:num w:numId="6">
    <w:abstractNumId w:val="13"/>
  </w:num>
  <w:num w:numId="7">
    <w:abstractNumId w:val="14"/>
  </w:num>
  <w:num w:numId="8">
    <w:abstractNumId w:val="10"/>
  </w:num>
  <w:num w:numId="9">
    <w:abstractNumId w:val="3"/>
  </w:num>
  <w:num w:numId="10">
    <w:abstractNumId w:val="11"/>
  </w:num>
  <w:num w:numId="11">
    <w:abstractNumId w:val="5"/>
  </w:num>
  <w:num w:numId="12">
    <w:abstractNumId w:val="16"/>
  </w:num>
  <w:num w:numId="13">
    <w:abstractNumId w:val="2"/>
  </w:num>
  <w:num w:numId="14">
    <w:abstractNumId w:val="15"/>
  </w:num>
  <w:num w:numId="15">
    <w:abstractNumId w:val="8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MzazsDACUkaGxko6SsGpxcWZ+XkgBYa1ANSJ/dosAAAA"/>
  </w:docVars>
  <w:rsids>
    <w:rsidRoot w:val="00622338"/>
    <w:rsid w:val="00003413"/>
    <w:rsid w:val="00004211"/>
    <w:rsid w:val="000057A0"/>
    <w:rsid w:val="00015246"/>
    <w:rsid w:val="0002060E"/>
    <w:rsid w:val="00024B32"/>
    <w:rsid w:val="00030EBB"/>
    <w:rsid w:val="00056FA2"/>
    <w:rsid w:val="00062974"/>
    <w:rsid w:val="00075CBF"/>
    <w:rsid w:val="0007643F"/>
    <w:rsid w:val="000B61EF"/>
    <w:rsid w:val="00106A98"/>
    <w:rsid w:val="00115260"/>
    <w:rsid w:val="001263B3"/>
    <w:rsid w:val="0013714E"/>
    <w:rsid w:val="001802AA"/>
    <w:rsid w:val="00182E4F"/>
    <w:rsid w:val="001844D1"/>
    <w:rsid w:val="00186C9B"/>
    <w:rsid w:val="001A0088"/>
    <w:rsid w:val="001B2FB8"/>
    <w:rsid w:val="001B4AFD"/>
    <w:rsid w:val="001D0ED8"/>
    <w:rsid w:val="002031B9"/>
    <w:rsid w:val="0020463C"/>
    <w:rsid w:val="0022775F"/>
    <w:rsid w:val="002419A1"/>
    <w:rsid w:val="002430AA"/>
    <w:rsid w:val="002644FD"/>
    <w:rsid w:val="0027090C"/>
    <w:rsid w:val="00270D03"/>
    <w:rsid w:val="00273092"/>
    <w:rsid w:val="0027467E"/>
    <w:rsid w:val="002961B3"/>
    <w:rsid w:val="002C5C8D"/>
    <w:rsid w:val="002E4C3A"/>
    <w:rsid w:val="002F6D7C"/>
    <w:rsid w:val="003268C6"/>
    <w:rsid w:val="0032771B"/>
    <w:rsid w:val="003341DE"/>
    <w:rsid w:val="0033613D"/>
    <w:rsid w:val="00386535"/>
    <w:rsid w:val="003A7EB0"/>
    <w:rsid w:val="003B7975"/>
    <w:rsid w:val="003D20C7"/>
    <w:rsid w:val="003D43CF"/>
    <w:rsid w:val="003D5844"/>
    <w:rsid w:val="003F1200"/>
    <w:rsid w:val="003F4632"/>
    <w:rsid w:val="00414124"/>
    <w:rsid w:val="00416244"/>
    <w:rsid w:val="00435B47"/>
    <w:rsid w:val="00435C29"/>
    <w:rsid w:val="0045035A"/>
    <w:rsid w:val="00487EB7"/>
    <w:rsid w:val="004A18FE"/>
    <w:rsid w:val="004A5683"/>
    <w:rsid w:val="004B7ADE"/>
    <w:rsid w:val="004C1394"/>
    <w:rsid w:val="004C2E89"/>
    <w:rsid w:val="004D1BBD"/>
    <w:rsid w:val="00511093"/>
    <w:rsid w:val="00524666"/>
    <w:rsid w:val="00525538"/>
    <w:rsid w:val="00532650"/>
    <w:rsid w:val="00534529"/>
    <w:rsid w:val="005636FC"/>
    <w:rsid w:val="00564B7B"/>
    <w:rsid w:val="005730E7"/>
    <w:rsid w:val="00577E04"/>
    <w:rsid w:val="00590620"/>
    <w:rsid w:val="0059153A"/>
    <w:rsid w:val="005B5FED"/>
    <w:rsid w:val="005B7FE2"/>
    <w:rsid w:val="005C27BF"/>
    <w:rsid w:val="005D65F5"/>
    <w:rsid w:val="005E09E8"/>
    <w:rsid w:val="00612016"/>
    <w:rsid w:val="00616C9E"/>
    <w:rsid w:val="00622338"/>
    <w:rsid w:val="00622ADA"/>
    <w:rsid w:val="00636D02"/>
    <w:rsid w:val="00640EB8"/>
    <w:rsid w:val="0065318E"/>
    <w:rsid w:val="00667AA2"/>
    <w:rsid w:val="00667C58"/>
    <w:rsid w:val="0069209C"/>
    <w:rsid w:val="006A15D2"/>
    <w:rsid w:val="006A1AEC"/>
    <w:rsid w:val="006A7244"/>
    <w:rsid w:val="006B56E3"/>
    <w:rsid w:val="006B70D9"/>
    <w:rsid w:val="006C2421"/>
    <w:rsid w:val="006D2E79"/>
    <w:rsid w:val="006E1F80"/>
    <w:rsid w:val="006F0421"/>
    <w:rsid w:val="006F2092"/>
    <w:rsid w:val="006F43E0"/>
    <w:rsid w:val="00711680"/>
    <w:rsid w:val="00716CC1"/>
    <w:rsid w:val="007210A5"/>
    <w:rsid w:val="00722AD2"/>
    <w:rsid w:val="00727853"/>
    <w:rsid w:val="007465C1"/>
    <w:rsid w:val="00792ED0"/>
    <w:rsid w:val="007A5CD7"/>
    <w:rsid w:val="007B2387"/>
    <w:rsid w:val="007B6730"/>
    <w:rsid w:val="007C22BC"/>
    <w:rsid w:val="007C30E4"/>
    <w:rsid w:val="007C5313"/>
    <w:rsid w:val="007D5314"/>
    <w:rsid w:val="00825059"/>
    <w:rsid w:val="00846782"/>
    <w:rsid w:val="008611EA"/>
    <w:rsid w:val="008622E6"/>
    <w:rsid w:val="00863DA4"/>
    <w:rsid w:val="008677AB"/>
    <w:rsid w:val="008B2303"/>
    <w:rsid w:val="008C1AD5"/>
    <w:rsid w:val="008C4678"/>
    <w:rsid w:val="008E6E0C"/>
    <w:rsid w:val="008F22C3"/>
    <w:rsid w:val="008F3DEA"/>
    <w:rsid w:val="0090492B"/>
    <w:rsid w:val="00922B6F"/>
    <w:rsid w:val="00955D47"/>
    <w:rsid w:val="00966E05"/>
    <w:rsid w:val="00967659"/>
    <w:rsid w:val="00976B90"/>
    <w:rsid w:val="009938C6"/>
    <w:rsid w:val="009A6A06"/>
    <w:rsid w:val="009B50D8"/>
    <w:rsid w:val="009C0851"/>
    <w:rsid w:val="009C5878"/>
    <w:rsid w:val="009C633A"/>
    <w:rsid w:val="009E6136"/>
    <w:rsid w:val="009E7736"/>
    <w:rsid w:val="00A060AF"/>
    <w:rsid w:val="00A07BBA"/>
    <w:rsid w:val="00A22DFC"/>
    <w:rsid w:val="00A32B1F"/>
    <w:rsid w:val="00A3597A"/>
    <w:rsid w:val="00A401C3"/>
    <w:rsid w:val="00A632E8"/>
    <w:rsid w:val="00A736DE"/>
    <w:rsid w:val="00A838F3"/>
    <w:rsid w:val="00A90076"/>
    <w:rsid w:val="00A911EE"/>
    <w:rsid w:val="00AA3283"/>
    <w:rsid w:val="00AC5EBD"/>
    <w:rsid w:val="00AE508E"/>
    <w:rsid w:val="00AE5222"/>
    <w:rsid w:val="00B06AD2"/>
    <w:rsid w:val="00B11BEE"/>
    <w:rsid w:val="00B1325B"/>
    <w:rsid w:val="00B1520A"/>
    <w:rsid w:val="00B20F3F"/>
    <w:rsid w:val="00B40BC9"/>
    <w:rsid w:val="00B64658"/>
    <w:rsid w:val="00B67099"/>
    <w:rsid w:val="00B91536"/>
    <w:rsid w:val="00B932EE"/>
    <w:rsid w:val="00BC7EBD"/>
    <w:rsid w:val="00BD03DC"/>
    <w:rsid w:val="00BF48A3"/>
    <w:rsid w:val="00C33B0C"/>
    <w:rsid w:val="00C66EC1"/>
    <w:rsid w:val="00C72DD5"/>
    <w:rsid w:val="00C74174"/>
    <w:rsid w:val="00C762AF"/>
    <w:rsid w:val="00C826EF"/>
    <w:rsid w:val="00CA2F22"/>
    <w:rsid w:val="00CB276F"/>
    <w:rsid w:val="00CB70A5"/>
    <w:rsid w:val="00CC2F9E"/>
    <w:rsid w:val="00CD07A9"/>
    <w:rsid w:val="00CD5C39"/>
    <w:rsid w:val="00CD73C9"/>
    <w:rsid w:val="00CE07C4"/>
    <w:rsid w:val="00CE4683"/>
    <w:rsid w:val="00CE7E17"/>
    <w:rsid w:val="00CF0F42"/>
    <w:rsid w:val="00CF115E"/>
    <w:rsid w:val="00D02270"/>
    <w:rsid w:val="00D14C8A"/>
    <w:rsid w:val="00D15D9D"/>
    <w:rsid w:val="00D21603"/>
    <w:rsid w:val="00D25C1B"/>
    <w:rsid w:val="00D50D2D"/>
    <w:rsid w:val="00D910A1"/>
    <w:rsid w:val="00D92467"/>
    <w:rsid w:val="00DA13D0"/>
    <w:rsid w:val="00DA4E7C"/>
    <w:rsid w:val="00E12286"/>
    <w:rsid w:val="00E27451"/>
    <w:rsid w:val="00E42784"/>
    <w:rsid w:val="00E55511"/>
    <w:rsid w:val="00E564FC"/>
    <w:rsid w:val="00E638FE"/>
    <w:rsid w:val="00E8286B"/>
    <w:rsid w:val="00EA16AD"/>
    <w:rsid w:val="00EA2190"/>
    <w:rsid w:val="00EA2437"/>
    <w:rsid w:val="00EB2AC3"/>
    <w:rsid w:val="00EC4614"/>
    <w:rsid w:val="00ED751B"/>
    <w:rsid w:val="00EF30CC"/>
    <w:rsid w:val="00F17EF7"/>
    <w:rsid w:val="00F2504D"/>
    <w:rsid w:val="00F3215A"/>
    <w:rsid w:val="00F4663E"/>
    <w:rsid w:val="00F61202"/>
    <w:rsid w:val="00F82AE3"/>
    <w:rsid w:val="00F928A9"/>
    <w:rsid w:val="00F95DBE"/>
    <w:rsid w:val="00F96FB3"/>
    <w:rsid w:val="00FB6853"/>
    <w:rsid w:val="00FE5764"/>
    <w:rsid w:val="00FF3F84"/>
    <w:rsid w:val="00FF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0E6A9"/>
  <w15:docId w15:val="{F51D12E2-731A-4ED5-804F-871FF94A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BBD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20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19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33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20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32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650"/>
  </w:style>
  <w:style w:type="paragraph" w:styleId="Piedepgina">
    <w:name w:val="footer"/>
    <w:basedOn w:val="Normal"/>
    <w:link w:val="PiedepginaCar"/>
    <w:uiPriority w:val="99"/>
    <w:unhideWhenUsed/>
    <w:rsid w:val="00532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650"/>
  </w:style>
  <w:style w:type="paragraph" w:styleId="Textodeglobo">
    <w:name w:val="Balloon Text"/>
    <w:basedOn w:val="Normal"/>
    <w:link w:val="TextodegloboCar"/>
    <w:uiPriority w:val="99"/>
    <w:semiHidden/>
    <w:unhideWhenUsed/>
    <w:rsid w:val="00EA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6A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419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4D1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430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ED69A554994E4C92A670108CCCBC79" ma:contentTypeVersion="13" ma:contentTypeDescription="Crear nuevo documento." ma:contentTypeScope="" ma:versionID="57b819ef667820dccb88950621af6b73">
  <xsd:schema xmlns:xsd="http://www.w3.org/2001/XMLSchema" xmlns:xs="http://www.w3.org/2001/XMLSchema" xmlns:p="http://schemas.microsoft.com/office/2006/metadata/properties" xmlns:ns3="3b2a4751-9086-4733-8963-12849be52081" xmlns:ns4="b243d102-d87e-4d2a-b6f4-d7d0d6f40a12" targetNamespace="http://schemas.microsoft.com/office/2006/metadata/properties" ma:root="true" ma:fieldsID="bdf25b8c1f90c7e280ba30c5985c91f9" ns3:_="" ns4:_="">
    <xsd:import namespace="3b2a4751-9086-4733-8963-12849be52081"/>
    <xsd:import namespace="b243d102-d87e-4d2a-b6f4-d7d0d6f40a1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a4751-9086-4733-8963-12849be520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3d102-d87e-4d2a-b6f4-d7d0d6f40a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2B5CC8-3026-4621-969A-7F3D4434DD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a4751-9086-4733-8963-12849be52081"/>
    <ds:schemaRef ds:uri="b243d102-d87e-4d2a-b6f4-d7d0d6f40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265FA8-FA82-4A71-B193-747D74261A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C80210-53FE-46A6-A7FA-8F6AAC214D60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b243d102-d87e-4d2a-b6f4-d7d0d6f40a12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3b2a4751-9086-4733-8963-12849be520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Rodríguez</dc:creator>
  <cp:keywords/>
  <dc:description/>
  <cp:lastModifiedBy>carlos garcia de la cueva</cp:lastModifiedBy>
  <cp:revision>5</cp:revision>
  <cp:lastPrinted>2014-02-04T20:16:00Z</cp:lastPrinted>
  <dcterms:created xsi:type="dcterms:W3CDTF">2022-03-24T13:30:00Z</dcterms:created>
  <dcterms:modified xsi:type="dcterms:W3CDTF">2022-03-24T13:35:00Z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0x010100F6ED69A554994E4C92A670108CCCBC79</vt:lpwstr>
  </property>
</Properties>
</file>