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AE" w:rsidRDefault="002F4CAE" w:rsidP="002F4CAE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4"/>
      <w:r>
        <w:rPr>
          <w:rFonts w:ascii="Calibri" w:hAnsi="Calibri"/>
          <w:b/>
          <w:bCs/>
          <w:sz w:val="22"/>
          <w:szCs w:val="22"/>
        </w:rPr>
        <w:t>Validar usuario</w:t>
      </w:r>
      <w:bookmarkEnd w:id="0"/>
    </w:p>
    <w:p w:rsidR="002F4CAE" w:rsidRDefault="002F4CAE" w:rsidP="002F4CAE">
      <w:pPr>
        <w:rPr>
          <w:rFonts w:ascii="Calibri" w:hAnsi="Calibri"/>
          <w:sz w:val="22"/>
          <w:szCs w:val="22"/>
          <w:lang w:val="es-MX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2F4CAE" w:rsidRDefault="002F4CAE" w:rsidP="002F4CAE">
      <w:pPr>
        <w:rPr>
          <w:rFonts w:ascii="Calibri" w:hAnsi="Calibri"/>
          <w:sz w:val="22"/>
          <w:szCs w:val="22"/>
          <w:highlight w:val="lightGray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2F4CAE" w:rsidRDefault="002F4CAE" w:rsidP="002F4CAE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2F4CAE" w:rsidRDefault="002F4CAE" w:rsidP="002F4CAE">
      <w:pPr>
        <w:ind w:left="1211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2F4CAE" w:rsidRDefault="002F4CAE" w:rsidP="002F4CAE">
      <w:pPr>
        <w:rPr>
          <w:rFonts w:ascii="Calibri" w:hAnsi="Calibri"/>
          <w:sz w:val="22"/>
          <w:szCs w:val="22"/>
          <w:highlight w:val="lightGray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2F4CAE" w:rsidRDefault="002F4CAE" w:rsidP="002F4CAE">
      <w:pPr>
        <w:ind w:left="1224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2F4CAE" w:rsidRDefault="002F4CAE" w:rsidP="002F4CAE">
      <w:pPr>
        <w:ind w:left="1224"/>
        <w:rPr>
          <w:rFonts w:ascii="Calibri" w:hAnsi="Calibri"/>
          <w:sz w:val="22"/>
          <w:szCs w:val="22"/>
          <w:lang w:val="es-CL"/>
        </w:rPr>
      </w:pPr>
      <w:r>
        <w:rPr>
          <w:rFonts w:ascii="Calibri" w:hAnsi="Calibri"/>
          <w:sz w:val="22"/>
          <w:szCs w:val="22"/>
          <w:lang w:val="es-CL"/>
        </w:rPr>
        <w:t>No aplica.</w:t>
      </w:r>
    </w:p>
    <w:p w:rsidR="002F4CAE" w:rsidRDefault="002F4CAE" w:rsidP="002F4CAE">
      <w:pPr>
        <w:ind w:left="504" w:firstLine="720"/>
        <w:rPr>
          <w:rFonts w:ascii="Calibri" w:hAnsi="Calibri" w:cs="Tahoma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2F4CAE" w:rsidRDefault="002F4CAE" w:rsidP="002F4CAE">
      <w:pPr>
        <w:ind w:left="1224"/>
        <w:rPr>
          <w:rFonts w:ascii="Calibri" w:hAnsi="Calibri"/>
          <w:sz w:val="22"/>
          <w:szCs w:val="22"/>
          <w:lang w:val="es-CL"/>
        </w:rPr>
      </w:pPr>
      <w:r>
        <w:rPr>
          <w:rFonts w:ascii="Calibri" w:hAnsi="Calibri"/>
          <w:sz w:val="22"/>
          <w:szCs w:val="22"/>
          <w:lang w:val="es-CL"/>
        </w:rPr>
        <w:t>No aplica.</w:t>
      </w:r>
    </w:p>
    <w:p w:rsidR="002F4CAE" w:rsidRDefault="002F4CAE" w:rsidP="002F4CAE">
      <w:pPr>
        <w:ind w:left="1224"/>
        <w:rPr>
          <w:rFonts w:ascii="Calibri" w:hAnsi="Calibri"/>
          <w:sz w:val="22"/>
          <w:szCs w:val="22"/>
          <w:lang w:val="es-CL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2F4CAE" w:rsidRDefault="002F4CAE" w:rsidP="002F4CAE">
      <w:pPr>
        <w:ind w:left="1212" w:firstLine="12"/>
        <w:rPr>
          <w:rFonts w:ascii="Calibri" w:hAnsi="Calibri"/>
          <w:sz w:val="22"/>
          <w:szCs w:val="22"/>
        </w:rPr>
      </w:pPr>
      <w:r>
        <w:rPr>
          <w:rFonts w:ascii="Calibri" w:hAnsi="Calibri" w:cs="Tahoma"/>
          <w:sz w:val="22"/>
          <w:szCs w:val="22"/>
          <w:lang w:val="es-CL"/>
        </w:rPr>
        <w:t>No aplica.</w:t>
      </w:r>
      <w:r>
        <w:rPr>
          <w:rFonts w:ascii="Calibri" w:hAnsi="Calibri" w:cs="Tahoma"/>
          <w:vanish/>
          <w:sz w:val="22"/>
          <w:szCs w:val="22"/>
          <w:lang w:val="es-CL"/>
        </w:rPr>
        <w:t>NoNo</w:t>
      </w:r>
    </w:p>
    <w:p w:rsidR="002F4CAE" w:rsidRDefault="002F4CAE" w:rsidP="002F4CAE">
      <w:pPr>
        <w:rPr>
          <w:rFonts w:ascii="Calibri" w:hAnsi="Calibri"/>
          <w:sz w:val="22"/>
          <w:szCs w:val="22"/>
          <w:lang w:val="es-CL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2F4CAE" w:rsidRDefault="002F4CAE" w:rsidP="002F4CAE">
      <w:pPr>
        <w:ind w:left="1224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2F4CAE" w:rsidRDefault="002F4CAE" w:rsidP="002F4CAE">
      <w:pPr>
        <w:ind w:left="1440" w:firstLine="12"/>
        <w:rPr>
          <w:rFonts w:ascii="Calibri" w:hAnsi="Calibri"/>
          <w:sz w:val="22"/>
          <w:szCs w:val="22"/>
          <w:lang w:val="es-MX"/>
        </w:rPr>
      </w:pPr>
    </w:p>
    <w:p w:rsidR="002F4CAE" w:rsidRDefault="002F4CAE" w:rsidP="002F4CAE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</w:rPr>
      </w:pPr>
      <w:bookmarkStart w:id="1" w:name="_Pagar_con_combinación_de_TRE_y_Tarj"/>
      <w:bookmarkStart w:id="2" w:name="_Toc368057415"/>
      <w:bookmarkEnd w:id="1"/>
      <w:r>
        <w:rPr>
          <w:rFonts w:ascii="Calibri" w:hAnsi="Calibri"/>
          <w:b/>
          <w:bCs/>
          <w:sz w:val="22"/>
          <w:szCs w:val="22"/>
        </w:rPr>
        <w:t>Registrar usuarios</w:t>
      </w:r>
      <w:bookmarkEnd w:id="2"/>
    </w:p>
    <w:p w:rsidR="002F4CAE" w:rsidRDefault="002F4CAE" w:rsidP="002F4CAE">
      <w:pPr>
        <w:rPr>
          <w:rFonts w:ascii="Calibri" w:hAnsi="Calibri"/>
          <w:sz w:val="22"/>
          <w:szCs w:val="22"/>
          <w:lang w:val="es-MX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3" w:name="_Toc155665795"/>
      <w:bookmarkStart w:id="4" w:name="_Toc155461582"/>
      <w:r>
        <w:rPr>
          <w:rFonts w:ascii="Calibri" w:hAnsi="Calibri"/>
          <w:b/>
          <w:bCs/>
          <w:sz w:val="22"/>
          <w:szCs w:val="22"/>
        </w:rPr>
        <w:t>Breve Descripción</w:t>
      </w:r>
      <w:bookmarkEnd w:id="3"/>
      <w:bookmarkEnd w:id="4"/>
    </w:p>
    <w:p w:rsidR="002F4CAE" w:rsidRDefault="002F4CAE" w:rsidP="002F4CAE">
      <w:pPr>
        <w:ind w:left="1211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5" w:name="_Toc155665796"/>
      <w:bookmarkStart w:id="6" w:name="_Toc155461583"/>
      <w:r>
        <w:rPr>
          <w:rFonts w:ascii="Calibri" w:hAnsi="Calibri"/>
          <w:b/>
          <w:bCs/>
          <w:sz w:val="22"/>
          <w:szCs w:val="22"/>
        </w:rPr>
        <w:t>Actores</w:t>
      </w:r>
      <w:bookmarkEnd w:id="5"/>
      <w:bookmarkEnd w:id="6"/>
    </w:p>
    <w:p w:rsidR="002F4CAE" w:rsidRDefault="002F4CAE" w:rsidP="002F4CAE">
      <w:pPr>
        <w:ind w:left="1211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7" w:name="_Toc155665797"/>
      <w:bookmarkStart w:id="8" w:name="_Toc155461584"/>
      <w:r>
        <w:rPr>
          <w:rFonts w:ascii="Calibri" w:hAnsi="Calibri"/>
          <w:b/>
          <w:bCs/>
          <w:sz w:val="22"/>
          <w:szCs w:val="22"/>
        </w:rPr>
        <w:lastRenderedPageBreak/>
        <w:t>Precondiciones</w:t>
      </w:r>
      <w:bookmarkEnd w:id="7"/>
      <w:bookmarkEnd w:id="8"/>
    </w:p>
    <w:p w:rsidR="002F4CAE" w:rsidRDefault="002F4CAE" w:rsidP="002F4CAE">
      <w:pPr>
        <w:ind w:left="1211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9" w:name="_Toc155665798"/>
      <w:bookmarkStart w:id="10" w:name="_Toc155461585"/>
      <w:r>
        <w:rPr>
          <w:rFonts w:ascii="Calibri" w:hAnsi="Calibri"/>
          <w:b/>
          <w:bCs/>
          <w:sz w:val="22"/>
          <w:szCs w:val="22"/>
        </w:rPr>
        <w:t>Post-Condiciones</w:t>
      </w:r>
      <w:bookmarkEnd w:id="9"/>
      <w:bookmarkEnd w:id="10"/>
    </w:p>
    <w:p w:rsidR="002F4CAE" w:rsidRDefault="002F4CAE" w:rsidP="002F4CAE">
      <w:pPr>
        <w:ind w:left="1211"/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11" w:name="_Toc155665799"/>
      <w:bookmarkStart w:id="12" w:name="_Toc155461586"/>
      <w:r>
        <w:rPr>
          <w:rFonts w:ascii="Calibri" w:hAnsi="Calibri"/>
          <w:b/>
          <w:bCs/>
          <w:sz w:val="22"/>
          <w:szCs w:val="22"/>
        </w:rPr>
        <w:t>Flujo Básico</w:t>
      </w:r>
      <w:bookmarkEnd w:id="11"/>
      <w:bookmarkEnd w:id="12"/>
    </w:p>
    <w:p w:rsidR="002F4CAE" w:rsidRDefault="002F4CAE" w:rsidP="002F4CAE">
      <w:pPr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13" w:name="_Toc155665800"/>
      <w:bookmarkStart w:id="14" w:name="_Toc155461587"/>
      <w:r>
        <w:rPr>
          <w:rFonts w:ascii="Calibri" w:hAnsi="Calibri"/>
          <w:b/>
          <w:bCs/>
          <w:sz w:val="22"/>
          <w:szCs w:val="22"/>
        </w:rPr>
        <w:t>Flujos Alternativos</w:t>
      </w:r>
      <w:bookmarkEnd w:id="13"/>
      <w:bookmarkEnd w:id="14"/>
    </w:p>
    <w:p w:rsidR="002F4CAE" w:rsidRDefault="002F4CAE" w:rsidP="002F4CAE">
      <w:pPr>
        <w:ind w:left="720" w:firstLine="504"/>
        <w:rPr>
          <w:rFonts w:ascii="Calibri" w:hAnsi="Calibri"/>
          <w:b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15" w:name="_Toc155665801"/>
      <w:bookmarkStart w:id="16" w:name="_Toc155461588"/>
      <w:r>
        <w:rPr>
          <w:rFonts w:ascii="Calibri" w:hAnsi="Calibri"/>
          <w:b/>
          <w:bCs/>
          <w:sz w:val="22"/>
          <w:szCs w:val="22"/>
        </w:rPr>
        <w:t>Requerimientos Especiales</w:t>
      </w:r>
      <w:bookmarkEnd w:id="15"/>
      <w:bookmarkEnd w:id="16"/>
    </w:p>
    <w:p w:rsidR="002F4CAE" w:rsidRDefault="002F4CAE" w:rsidP="002F4CAE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2F4CAE" w:rsidRDefault="002F4CAE" w:rsidP="002F4CAE">
      <w:pPr>
        <w:rPr>
          <w:rFonts w:ascii="Calibri" w:hAnsi="Calibri" w:cs="Tahoma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17" w:name="_Toc155665802"/>
      <w:bookmarkStart w:id="18" w:name="_Toc155461589"/>
      <w:r>
        <w:rPr>
          <w:rFonts w:ascii="Calibri" w:hAnsi="Calibri"/>
          <w:b/>
          <w:bCs/>
          <w:sz w:val="22"/>
          <w:szCs w:val="22"/>
        </w:rPr>
        <w:t>Puntos de Inclusión</w:t>
      </w:r>
      <w:bookmarkEnd w:id="17"/>
      <w:bookmarkEnd w:id="18"/>
    </w:p>
    <w:p w:rsidR="002F4CAE" w:rsidRDefault="002F4CAE" w:rsidP="002F4CAE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2F4CAE" w:rsidRDefault="002F4CAE" w:rsidP="002F4CAE">
      <w:pPr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19" w:name="_Toc155665803"/>
      <w:bookmarkStart w:id="20" w:name="_Toc155461590"/>
      <w:r>
        <w:rPr>
          <w:rFonts w:ascii="Calibri" w:hAnsi="Calibri"/>
          <w:b/>
          <w:bCs/>
          <w:sz w:val="22"/>
          <w:szCs w:val="22"/>
        </w:rPr>
        <w:t>Puntos de Extensión</w:t>
      </w:r>
      <w:bookmarkEnd w:id="19"/>
      <w:bookmarkEnd w:id="20"/>
    </w:p>
    <w:p w:rsidR="002F4CAE" w:rsidRDefault="002F4CAE" w:rsidP="002F4CAE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2F4CAE" w:rsidRDefault="002F4CAE" w:rsidP="002F4CAE">
      <w:pPr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bookmarkStart w:id="21" w:name="_Toc155665804"/>
      <w:bookmarkStart w:id="22" w:name="_Toc155461591"/>
      <w:r>
        <w:rPr>
          <w:rFonts w:ascii="Calibri" w:hAnsi="Calibri"/>
          <w:b/>
          <w:bCs/>
          <w:sz w:val="22"/>
          <w:szCs w:val="22"/>
        </w:rPr>
        <w:t>Excepciones</w:t>
      </w:r>
      <w:bookmarkEnd w:id="21"/>
      <w:bookmarkEnd w:id="22"/>
    </w:p>
    <w:p w:rsidR="002F4CAE" w:rsidRDefault="002F4CAE" w:rsidP="002F4CAE">
      <w:pPr>
        <w:rPr>
          <w:rFonts w:ascii="Calibri" w:hAnsi="Calibri"/>
          <w:sz w:val="22"/>
          <w:szCs w:val="22"/>
        </w:rPr>
      </w:pPr>
    </w:p>
    <w:p w:rsidR="002F4CAE" w:rsidRDefault="002F4CAE" w:rsidP="002F4CAE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 Sistema</w:t>
      </w:r>
    </w:p>
    <w:p w:rsidR="00BD2D3D" w:rsidRDefault="00BD2D3D">
      <w:bookmarkStart w:id="23" w:name="_GoBack"/>
      <w:bookmarkEnd w:id="23"/>
    </w:p>
    <w:sectPr w:rsidR="00BD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AE"/>
    <w:rsid w:val="002F4CAE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2F4CAE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2F4CAE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2F4CAE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C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2F4CAE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2F4CAE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2F4C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F4C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F4CA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4CAE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2F4CAE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2F4CAE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2F4CAE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F4CAE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2F4CA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F4CA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2F4CAE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CA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2F4CAE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2F4CAE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2F4CAE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4C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2F4CAE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2F4CAE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2F4CA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2F4CA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2F4CA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4CAE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2F4CAE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2F4CAE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2F4CAE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2F4CAE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2F4CA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2F4CA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2F4CAE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4CA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2013-10-05T14:50:00Z</dcterms:created>
  <dcterms:modified xsi:type="dcterms:W3CDTF">2013-10-05T14:50:00Z</dcterms:modified>
</cp:coreProperties>
</file>