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0474748"/>
        <w:docPartObj>
          <w:docPartGallery w:val="Cover Pages"/>
          <w:docPartUnique/>
        </w:docPartObj>
      </w:sdtPr>
      <w:sdtEndPr>
        <w:rPr>
          <w:color w:val="2F5496" w:themeColor="accent1" w:themeShade="BF"/>
        </w:rPr>
      </w:sdtEndPr>
      <w:sdtContent>
        <w:p w14:paraId="69C74F6C" w14:textId="60E9DF49" w:rsidR="00527D1F" w:rsidRDefault="00527D1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B00B132" wp14:editId="172D8DF6">
                    <wp:simplePos x="0" y="0"/>
                    <wp:positionH relativeFrom="page">
                      <wp:posOffset>1133475</wp:posOffset>
                    </wp:positionH>
                    <wp:positionV relativeFrom="page">
                      <wp:posOffset>619125</wp:posOffset>
                    </wp:positionV>
                    <wp:extent cx="3660775" cy="668655"/>
                    <wp:effectExtent l="0" t="0" r="13335" b="0"/>
                    <wp:wrapSquare wrapText="bothSides"/>
                    <wp:docPr id="111" name="Cuadro de texto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6686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6D29D0" w14:textId="293ECA8C" w:rsidR="00527D1F" w:rsidRDefault="00527D1F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B00B13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11" o:spid="_x0000_s1026" type="#_x0000_t202" style="position:absolute;margin-left:89.25pt;margin-top:48.75pt;width:288.25pt;height:52.65pt;z-index:251662336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" filled="f" stroked="f" strokeweight=".5pt">
                    <v:textbox inset="0,0,0,0">
                      <w:txbxContent>
                        <w:p w14:paraId="7C6D29D0" w14:textId="293ECA8C" w:rsidR="00527D1F" w:rsidRDefault="00527D1F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F766257" wp14:editId="4D4A21A6">
                    <wp:simplePos x="0" y="0"/>
                    <wp:positionH relativeFrom="page">
                      <wp:posOffset>1514475</wp:posOffset>
                    </wp:positionH>
                    <wp:positionV relativeFrom="margin">
                      <wp:posOffset>-387985</wp:posOffset>
                    </wp:positionV>
                    <wp:extent cx="5753100" cy="788670"/>
                    <wp:effectExtent l="0" t="0" r="13335" b="11430"/>
                    <wp:wrapSquare wrapText="bothSides"/>
                    <wp:docPr id="113" name="Cuadro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886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CE6C4D" w14:textId="78374005" w:rsidR="00527D1F" w:rsidRDefault="00120CC7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F5496" w:themeColor="accent1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527D1F" w:rsidRPr="00527D1F">
                                      <w:rPr>
                                        <w:caps/>
                                        <w:color w:val="2F5496" w:themeColor="accent1" w:themeShade="BF"/>
                                        <w:sz w:val="52"/>
                                        <w:szCs w:val="52"/>
                                      </w:rPr>
                                      <w:t>HOMEBUDGET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6087CC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21DBC23" w14:textId="60D298C5" w:rsidR="00527D1F" w:rsidRPr="00527D1F" w:rsidRDefault="00527D1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6087CC"/>
                                        <w:sz w:val="36"/>
                                        <w:szCs w:val="36"/>
                                      </w:rPr>
                                    </w:pPr>
                                    <w:r w:rsidRPr="00527D1F">
                                      <w:rPr>
                                        <w:smallCaps/>
                                        <w:color w:val="6087CC"/>
                                      </w:rPr>
                                      <w:t>MEMORIA DEL PROYECTO INTERMODULAR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2F766257" id="Cuadro de texto 113" o:spid="_x0000_s1027" type="#_x0000_t202" style="position:absolute;margin-left:119.25pt;margin-top:-30.55pt;width:453pt;height:62.1pt;z-index:251660288;visibility:visible;mso-wrap-style:square;mso-width-percent:734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" filled="f" stroked="f" strokeweight=".5pt">
                    <v:textbox inset="0,0,0,0">
                      <w:txbxContent>
                        <w:p w14:paraId="78CE6C4D" w14:textId="78374005" w:rsidR="00527D1F" w:rsidRDefault="00120CC7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2F5496" w:themeColor="accent1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527D1F" w:rsidRPr="00527D1F">
                                <w:rPr>
                                  <w:caps/>
                                  <w:color w:val="2F5496" w:themeColor="accent1" w:themeShade="BF"/>
                                  <w:sz w:val="52"/>
                                  <w:szCs w:val="52"/>
                                </w:rPr>
                                <w:t>HOMEBUDGET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6087CC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21DBC23" w14:textId="60D298C5" w:rsidR="00527D1F" w:rsidRPr="00527D1F" w:rsidRDefault="00527D1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6087CC"/>
                                  <w:sz w:val="36"/>
                                  <w:szCs w:val="36"/>
                                </w:rPr>
                              </w:pPr>
                              <w:r w:rsidRPr="00527D1F">
                                <w:rPr>
                                  <w:smallCaps/>
                                  <w:color w:val="6087CC"/>
                                </w:rPr>
                                <w:t>MEMORIA DEL PROYECTO INTERMODULAR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</w:p>
        <w:p w14:paraId="1C68D2D6" w14:textId="228B9BEF" w:rsidR="00527D1F" w:rsidRDefault="00527D1F">
          <w:pPr>
            <w:rPr>
              <w:color w:val="2F5496" w:themeColor="accent1" w:themeShade="BF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1254AB9" wp14:editId="05EE6365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uadro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6087CC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2EA1B1C" w14:textId="2D714394" w:rsidR="00527D1F" w:rsidRPr="00527D1F" w:rsidRDefault="00527D1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6087CC"/>
                                        <w:sz w:val="28"/>
                                        <w:szCs w:val="28"/>
                                      </w:rPr>
                                    </w:pPr>
                                    <w:r w:rsidRPr="00527D1F">
                                      <w:rPr>
                                        <w:caps/>
                                        <w:color w:val="6087CC"/>
                                        <w:sz w:val="28"/>
                                        <w:szCs w:val="28"/>
                                      </w:rPr>
                                      <w:t>ies san vicente – 2daw</w:t>
                                    </w:r>
                                  </w:p>
                                </w:sdtContent>
                              </w:sdt>
                              <w:p w14:paraId="6A1EAF1A" w14:textId="21617E73" w:rsidR="00527D1F" w:rsidRPr="00527D1F" w:rsidRDefault="00120CC7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6087CC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6087CC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548BD">
                                      <w:rPr>
                                        <w:caps/>
                                        <w:color w:val="6087CC"/>
                                        <w:sz w:val="20"/>
                                        <w:szCs w:val="20"/>
                                      </w:rPr>
                                      <w:t>JORGE SANCHEZ GONZALEZ</w:t>
                                    </w:r>
                                  </w:sdtContent>
                                </w:sdt>
                              </w:p>
                              <w:p w14:paraId="36305F8D" w14:textId="59C3071B" w:rsidR="00527D1F" w:rsidRDefault="00120CC7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6087CC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27D1F" w:rsidRPr="00527D1F">
                                      <w:rPr>
                                        <w:color w:val="6087CC"/>
                                        <w:sz w:val="20"/>
                                        <w:szCs w:val="20"/>
                                      </w:rPr>
                                      <w:t xml:space="preserve">PABLO FERNANDEZ </w:t>
                                    </w:r>
                                  </w:sdtContent>
                                </w:sdt>
                                <w:r w:rsidR="00527D1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11254AB9" id="Cuadro de texto 112" o:spid="_x0000_s1028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6087CC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2EA1B1C" w14:textId="2D714394" w:rsidR="00527D1F" w:rsidRPr="00527D1F" w:rsidRDefault="00527D1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6087CC"/>
                                  <w:sz w:val="28"/>
                                  <w:szCs w:val="28"/>
                                </w:rPr>
                              </w:pPr>
                              <w:r w:rsidRPr="00527D1F">
                                <w:rPr>
                                  <w:caps/>
                                  <w:color w:val="6087CC"/>
                                  <w:sz w:val="28"/>
                                  <w:szCs w:val="28"/>
                                </w:rPr>
                                <w:t>ies san vicente – 2daw</w:t>
                              </w:r>
                            </w:p>
                          </w:sdtContent>
                        </w:sdt>
                        <w:p w14:paraId="6A1EAF1A" w14:textId="21617E73" w:rsidR="00527D1F" w:rsidRPr="00527D1F" w:rsidRDefault="00120CC7">
                          <w:pPr>
                            <w:pStyle w:val="Sinespaciado"/>
                            <w:jc w:val="right"/>
                            <w:rPr>
                              <w:caps/>
                              <w:color w:val="6087CC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6087CC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548BD">
                                <w:rPr>
                                  <w:caps/>
                                  <w:color w:val="6087CC"/>
                                  <w:sz w:val="20"/>
                                  <w:szCs w:val="20"/>
                                </w:rPr>
                                <w:t>JORGE SANCHEZ GONZALEZ</w:t>
                              </w:r>
                            </w:sdtContent>
                          </w:sdt>
                        </w:p>
                        <w:p w14:paraId="36305F8D" w14:textId="59C3071B" w:rsidR="00527D1F" w:rsidRDefault="00120CC7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6087CC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527D1F" w:rsidRPr="00527D1F">
                                <w:rPr>
                                  <w:color w:val="6087CC"/>
                                  <w:sz w:val="20"/>
                                  <w:szCs w:val="20"/>
                                </w:rPr>
                                <w:t xml:space="preserve">PABLO FERNANDEZ </w:t>
                              </w:r>
                            </w:sdtContent>
                          </w:sdt>
                          <w:r w:rsidR="00527D1F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0F935D7C" wp14:editId="0B56876F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  <a:solidFill>
                              <a:schemeClr val="accent1">
                                <a:lumMod val="75000"/>
                              </a:schemeClr>
                            </a:solidFill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5F958BC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" filled="f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" filled="f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2F5496" w:themeColor="accent1" w:themeShade="BF"/>
            </w:rPr>
            <w:br w:type="page"/>
          </w:r>
        </w:p>
      </w:sdtContent>
    </w:sdt>
    <w:sdt>
      <w:sdtPr>
        <w:rPr>
          <w:rFonts w:asciiTheme="minorHAnsi" w:eastAsia="Times New Roman" w:hAnsiTheme="minorHAnsi" w:cs="Times New Roman"/>
          <w:color w:val="auto"/>
          <w:sz w:val="22"/>
          <w:szCs w:val="24"/>
        </w:rPr>
        <w:id w:val="20298238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CB557A" w14:textId="661261D9" w:rsidR="00527D1F" w:rsidRPr="00527D1F" w:rsidRDefault="00527D1F" w:rsidP="00527D1F">
          <w:pPr>
            <w:pStyle w:val="TtuloTDC"/>
          </w:pPr>
          <w:r>
            <w:t>Contenido</w:t>
          </w:r>
        </w:p>
        <w:p w14:paraId="34CDEB0D" w14:textId="34A3F384" w:rsidR="00120CC7" w:rsidRDefault="00527D1F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69901" w:history="1">
            <w:r w:rsidR="00120CC7" w:rsidRPr="00FA2B18">
              <w:rPr>
                <w:rStyle w:val="Hipervnculo"/>
                <w:noProof/>
              </w:rPr>
              <w:t>1. Introducción y Objetivos</w:t>
            </w:r>
            <w:r w:rsidR="00120CC7">
              <w:rPr>
                <w:noProof/>
                <w:webHidden/>
              </w:rPr>
              <w:tab/>
            </w:r>
            <w:r w:rsidR="00120CC7">
              <w:rPr>
                <w:noProof/>
                <w:webHidden/>
              </w:rPr>
              <w:fldChar w:fldCharType="begin"/>
            </w:r>
            <w:r w:rsidR="00120CC7">
              <w:rPr>
                <w:noProof/>
                <w:webHidden/>
              </w:rPr>
              <w:instrText xml:space="preserve"> PAGEREF _Toc230969901 \h </w:instrText>
            </w:r>
            <w:r w:rsidR="00120CC7">
              <w:rPr>
                <w:noProof/>
                <w:webHidden/>
              </w:rPr>
            </w:r>
            <w:r w:rsidR="00120CC7">
              <w:rPr>
                <w:noProof/>
                <w:webHidden/>
              </w:rPr>
              <w:fldChar w:fldCharType="separate"/>
            </w:r>
            <w:r w:rsidR="00120CC7">
              <w:rPr>
                <w:noProof/>
                <w:webHidden/>
              </w:rPr>
              <w:t>2</w:t>
            </w:r>
            <w:r w:rsidR="00120CC7">
              <w:rPr>
                <w:noProof/>
                <w:webHidden/>
              </w:rPr>
              <w:fldChar w:fldCharType="end"/>
            </w:r>
          </w:hyperlink>
        </w:p>
        <w:p w14:paraId="5ABF172E" w14:textId="42096632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2" w:history="1">
            <w:r w:rsidRPr="00FA2B18">
              <w:rPr>
                <w:rStyle w:val="Hipervnculo"/>
                <w:noProof/>
              </w:rPr>
              <w:t>1.1 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92829" w14:textId="64D26DB0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3" w:history="1">
            <w:r w:rsidRPr="00FA2B18">
              <w:rPr>
                <w:rStyle w:val="Hipervnculo"/>
                <w:noProof/>
              </w:rPr>
              <w:t>1.2 Descripción de la Solución Aportada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68EAD" w14:textId="6AD323D7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4" w:history="1">
            <w:r w:rsidRPr="00FA2B18">
              <w:rPr>
                <w:rStyle w:val="Hipervnculo"/>
                <w:noProof/>
              </w:rPr>
              <w:t>1.3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5E56" w14:textId="4F9DA6D1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5" w:history="1">
            <w:r w:rsidRPr="00FA2B18">
              <w:rPr>
                <w:rStyle w:val="Hipervnculo"/>
                <w:noProof/>
              </w:rPr>
              <w:t>2. Antecedentes y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BDAC3" w14:textId="26CC7BB0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6" w:history="1">
            <w:r w:rsidRPr="00FA2B18">
              <w:rPr>
                <w:rStyle w:val="Hipervnculo"/>
                <w:noProof/>
              </w:rPr>
              <w:t>2.1 Análisis de Soluciones Previas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45CA7" w14:textId="7BFEB3D3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7" w:history="1">
            <w:r w:rsidRPr="00FA2B18">
              <w:rPr>
                <w:rStyle w:val="Hipervnculo"/>
                <w:noProof/>
              </w:rPr>
              <w:t>2.2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6F7F" w14:textId="079AD9CD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8" w:history="1">
            <w:r w:rsidRPr="00FA2B18">
              <w:rPr>
                <w:rStyle w:val="Hipervnculo"/>
                <w:noProof/>
              </w:rPr>
              <w:t>3. Análisis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4CA7" w14:textId="385CFE29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09" w:history="1">
            <w:r w:rsidRPr="00FA2B18">
              <w:rPr>
                <w:rStyle w:val="Hipervnculo"/>
                <w:noProof/>
              </w:rPr>
              <w:t>3.1 Descripción Detallada de la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83B3" w14:textId="7B667D94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0" w:history="1">
            <w:r w:rsidRPr="00FA2B18">
              <w:rPr>
                <w:rStyle w:val="Hipervnculo"/>
                <w:noProof/>
              </w:rPr>
              <w:t>3.2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F4C7B" w14:textId="6018FCED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1" w:history="1">
            <w:r w:rsidRPr="00FA2B18">
              <w:rPr>
                <w:rStyle w:val="Hipervnculo"/>
                <w:noProof/>
              </w:rPr>
              <w:t>4.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5FE72" w14:textId="1CB11139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2" w:history="1">
            <w:r w:rsidRPr="00FA2B18">
              <w:rPr>
                <w:rStyle w:val="Hipervnculo"/>
                <w:noProof/>
              </w:rPr>
              <w:t>4.1 Metodología de Desarrollo Elegida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4D9C" w14:textId="07D7032C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3" w:history="1">
            <w:r w:rsidRPr="00FA2B18">
              <w:rPr>
                <w:rStyle w:val="Hipervnculo"/>
                <w:noProof/>
              </w:rPr>
              <w:t>4.2 Descripción de Módulos y 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10641" w14:textId="070C4C3E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4" w:history="1">
            <w:r w:rsidRPr="00FA2B18">
              <w:rPr>
                <w:rStyle w:val="Hipervnculo"/>
                <w:noProof/>
              </w:rPr>
              <w:t>4.3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9C860" w14:textId="6B3BFD78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5" w:history="1">
            <w:r w:rsidRPr="00FA2B18">
              <w:rPr>
                <w:rStyle w:val="Hipervnculo"/>
                <w:noProof/>
              </w:rPr>
              <w:t>4.4 Modelo Entidad-Relación (ER) y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F6C5" w14:textId="74576D84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6" w:history="1">
            <w:r w:rsidRPr="00FA2B18">
              <w:rPr>
                <w:rStyle w:val="Hipervnculo"/>
                <w:noProof/>
              </w:rPr>
              <w:t>4.5 Diseño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FD2FC" w14:textId="2FD45DE2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7" w:history="1">
            <w:r w:rsidRPr="00FA2B18">
              <w:rPr>
                <w:rStyle w:val="Hipervnculo"/>
                <w:noProof/>
              </w:rPr>
              <w:t>5.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EB35" w14:textId="6C9F1A94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8" w:history="1">
            <w:r w:rsidRPr="00FA2B18">
              <w:rPr>
                <w:rStyle w:val="Hipervnculo"/>
                <w:noProof/>
              </w:rPr>
              <w:t>5.1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52C0A" w14:textId="3C2F6913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19" w:history="1">
            <w:r w:rsidRPr="00FA2B18">
              <w:rPr>
                <w:rStyle w:val="Hipervnculo"/>
                <w:noProof/>
              </w:rPr>
              <w:t>5.2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76907" w14:textId="3636C3D1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0" w:history="1">
            <w:r w:rsidRPr="00FA2B18">
              <w:rPr>
                <w:rStyle w:val="Hipervnculo"/>
                <w:noProof/>
              </w:rPr>
              <w:t>5.3 Backend — Desarrollo de la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512E0" w14:textId="5A588B9A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1" w:history="1">
            <w:r w:rsidRPr="00FA2B18">
              <w:rPr>
                <w:rStyle w:val="Hipervnculo"/>
                <w:noProof/>
              </w:rPr>
              <w:t>5.4 Frontend — Desarrollo de la SPA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F358" w14:textId="276DAD07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2" w:history="1">
            <w:r w:rsidRPr="00FA2B18">
              <w:rPr>
                <w:rStyle w:val="Hipervnculo"/>
                <w:noProof/>
              </w:rPr>
              <w:t>5.5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133E3" w14:textId="236407AD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3" w:history="1">
            <w:r w:rsidRPr="00FA2B18">
              <w:rPr>
                <w:rStyle w:val="Hipervnculo"/>
                <w:noProof/>
              </w:rPr>
              <w:t>5.6 Conversión de Moneda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058CB" w14:textId="29AA706E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4" w:history="1">
            <w:r w:rsidRPr="00FA2B18">
              <w:rPr>
                <w:rStyle w:val="Hipervnculo"/>
                <w:noProof/>
              </w:rPr>
              <w:t>5.7 Importación y Exportación de Datos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B289A" w14:textId="50469A01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5" w:history="1">
            <w:r w:rsidRPr="00FA2B18">
              <w:rPr>
                <w:rStyle w:val="Hipervnculo"/>
                <w:noProof/>
              </w:rPr>
              <w:t>5.8 Contenerización con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1995F" w14:textId="159BE08F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6" w:history="1">
            <w:r w:rsidRPr="00FA2B18">
              <w:rPr>
                <w:rStyle w:val="Hipervnculo"/>
                <w:noProof/>
              </w:rPr>
              <w:t>5.9 Gestión de Estado Reactiva con Angular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D443" w14:textId="1D5C0CC5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7" w:history="1">
            <w:r w:rsidRPr="00FA2B18">
              <w:rPr>
                <w:rStyle w:val="Hipervnculo"/>
                <w:noProof/>
              </w:rPr>
              <w:t>6.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CE6D4" w14:textId="043E35FB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8" w:history="1">
            <w:r w:rsidRPr="00FA2B18">
              <w:rPr>
                <w:rStyle w:val="Hipervnculo"/>
                <w:noProof/>
              </w:rPr>
              <w:t>6.1 Conclusiones del Trabajo Realizado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040B6" w14:textId="3FEA4E10" w:rsidR="00120CC7" w:rsidRDefault="00120CC7">
          <w:pPr>
            <w:pStyle w:val="TDC3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29" w:history="1">
            <w:r w:rsidRPr="00FA2B18">
              <w:rPr>
                <w:rStyle w:val="Hipervnculo"/>
                <w:noProof/>
              </w:rPr>
              <w:t>6.2 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F5CF5" w14:textId="08467077" w:rsidR="00120CC7" w:rsidRDefault="00120CC7">
          <w:pPr>
            <w:pStyle w:val="TDC2"/>
            <w:tabs>
              <w:tab w:val="right" w:leader="dot" w:pos="9016"/>
            </w:tabs>
            <w:rPr>
              <w:rFonts w:eastAsiaTheme="minorEastAsia" w:cstheme="minorBidi"/>
              <w:noProof/>
              <w:szCs w:val="22"/>
            </w:rPr>
          </w:pPr>
          <w:hyperlink w:anchor="_Toc230969930" w:history="1">
            <w:r w:rsidRPr="00FA2B18">
              <w:rPr>
                <w:rStyle w:val="Hipervnculo"/>
                <w:noProof/>
              </w:rPr>
              <w:t>7.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_Toc230969930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AE5A3" w14:textId="2EEE10DA" w:rsidR="00527D1F" w:rsidRDefault="00527D1F">
          <w:r>
            <w:rPr>
              <w:b/>
              <w:bCs/>
            </w:rPr>
            <w:fldChar w:fldCharType="end"/>
          </w:r>
        </w:p>
      </w:sdtContent>
    </w:sdt>
    <w:p w14:paraId="2822D885" w14:textId="5E45B767" w:rsidR="00663EB2" w:rsidRDefault="00663EB2">
      <w:pPr>
        <w:rPr>
          <w:rFonts w:ascii="Cambria" w:hAnsi="Cambria"/>
          <w:b/>
          <w:bCs/>
          <w:color w:val="2F5496" w:themeColor="accent1" w:themeShade="BF"/>
          <w:sz w:val="36"/>
          <w:szCs w:val="36"/>
        </w:rPr>
      </w:pPr>
    </w:p>
    <w:p w14:paraId="4D983E4A" w14:textId="77777777" w:rsidR="00527D1F" w:rsidRDefault="00527D1F">
      <w:pPr>
        <w:rPr>
          <w:rFonts w:ascii="Cambria" w:hAnsi="Cambria"/>
          <w:b/>
          <w:bCs/>
          <w:color w:val="2F5496" w:themeColor="accent1" w:themeShade="BF"/>
          <w:sz w:val="36"/>
          <w:szCs w:val="36"/>
        </w:rPr>
      </w:pPr>
      <w:r>
        <w:rPr>
          <w:color w:val="2F5496" w:themeColor="accent1" w:themeShade="BF"/>
        </w:rPr>
        <w:br w:type="page"/>
      </w:r>
    </w:p>
    <w:p w14:paraId="2CE6151B" w14:textId="77777777" w:rsidR="00E548BD" w:rsidRDefault="00E548BD" w:rsidP="00E548BD">
      <w:pPr>
        <w:pStyle w:val="Ttulo2"/>
        <w:rPr>
          <w:rFonts w:asciiTheme="majorHAnsi" w:hAnsiTheme="majorHAnsi"/>
          <w:sz w:val="28"/>
        </w:rPr>
      </w:pPr>
      <w:bookmarkStart w:id="0" w:name="_Toc230969901"/>
      <w:r>
        <w:lastRenderedPageBreak/>
        <w:t>1. Introducción y Objetivos</w:t>
      </w:r>
      <w:bookmarkEnd w:id="0"/>
    </w:p>
    <w:p w14:paraId="5A693101" w14:textId="77777777" w:rsidR="00E548BD" w:rsidRDefault="00E548BD" w:rsidP="00E548BD">
      <w:pPr>
        <w:pStyle w:val="Ttulo3"/>
      </w:pPr>
    </w:p>
    <w:p w14:paraId="11C48501" w14:textId="6D1F0755" w:rsidR="00E548BD" w:rsidRDefault="00E548BD" w:rsidP="00E548BD">
      <w:pPr>
        <w:pStyle w:val="Ttulo3"/>
      </w:pPr>
      <w:bookmarkStart w:id="1" w:name="_Toc230969902"/>
      <w:r>
        <w:t>1.1 Descripción del Problema</w:t>
      </w:r>
      <w:bookmarkEnd w:id="1"/>
    </w:p>
    <w:p w14:paraId="3B2F22D3" w14:textId="77777777" w:rsidR="00E548BD" w:rsidRDefault="00E548BD" w:rsidP="00E548BD">
      <w:pPr>
        <w:pStyle w:val="FirstParagraph"/>
      </w:pPr>
      <w:r w:rsidRPr="00E548BD">
        <w:rPr>
          <w:lang w:val="es-ES"/>
        </w:rPr>
        <w:t xml:space="preserve">Los usuarios domésticos reciben regularmente extractos bancarios en formatos poco intuitivos (CSV, Excel, PDF) procedentes de sus entidades financieras.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1A57B99E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Columnas técnicas</w:t>
      </w:r>
      <w:r w:rsidRPr="00E548BD">
        <w:rPr>
          <w:lang w:val="es-ES"/>
        </w:rPr>
        <w:t xml:space="preserve"> y difíciles de interpretar para el usuario no especializado.</w:t>
      </w:r>
    </w:p>
    <w:p w14:paraId="3278A862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Conceptos ambiguos</w:t>
      </w:r>
      <w:r w:rsidRPr="00E548BD">
        <w:rPr>
          <w:lang w:val="es-ES"/>
        </w:rPr>
        <w:t xml:space="preserve"> en las descripciones de movimientos bancarios.</w:t>
      </w:r>
    </w:p>
    <w:p w14:paraId="59E0841A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Estructura poco práctica</w:t>
      </w:r>
      <w:r w:rsidRPr="00E548BD">
        <w:rPr>
          <w:lang w:val="es-ES"/>
        </w:rPr>
        <w:t xml:space="preserve"> para realizar análisis agregados de gastos e ingresos.</w:t>
      </w:r>
    </w:p>
    <w:p w14:paraId="1538C4BF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Volúmenes de datos extensos</w:t>
      </w:r>
      <w:r w:rsidRPr="00E548BD">
        <w:rPr>
          <w:lang w:val="es-ES"/>
        </w:rPr>
        <w:t xml:space="preserve"> que resultan abrumadores sin herramientas de filtrado y visualización.</w:t>
      </w:r>
    </w:p>
    <w:p w14:paraId="3DE08B0F" w14:textId="5C8C5440" w:rsid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Adicionalmente, existe una creciente preocupación entre los usuarios respecto a la </w:t>
      </w:r>
      <w:r w:rsidRPr="00E548BD">
        <w:rPr>
          <w:b/>
          <w:bCs/>
          <w:lang w:val="es-ES"/>
        </w:rPr>
        <w:t>privacidad y seguridad</w:t>
      </w:r>
      <w:r w:rsidRPr="00E548BD">
        <w:rPr>
          <w:lang w:val="es-ES"/>
        </w:rPr>
        <w:t xml:space="preserve"> al utilizar aplicaciones financieras que centralizan y procesan datos bancarios en servidores de terceros. Esto genera una brecha entre la necesidad de herramientas visuales de análisis financiero y la desconfianza hacia soluciones que requieren compartir información sensible.</w:t>
      </w:r>
    </w:p>
    <w:p w14:paraId="0E88F2B2" w14:textId="4ABEF68F" w:rsidR="001309D9" w:rsidRDefault="001309D9" w:rsidP="001309D9">
      <w:pPr>
        <w:pStyle w:val="Textoindependiente"/>
        <w:rPr>
          <w:lang w:val="es-ES"/>
        </w:rPr>
      </w:pPr>
    </w:p>
    <w:p w14:paraId="1B05BBAB" w14:textId="77777777" w:rsidR="001309D9" w:rsidRPr="001309D9" w:rsidRDefault="001309D9" w:rsidP="001309D9">
      <w:pPr>
        <w:pStyle w:val="Textoindependiente"/>
        <w:rPr>
          <w:lang w:val="es-ES"/>
        </w:rPr>
      </w:pPr>
    </w:p>
    <w:p w14:paraId="6A4396B6" w14:textId="77777777" w:rsidR="00E548BD" w:rsidRDefault="00E548BD" w:rsidP="00E548BD">
      <w:pPr>
        <w:pStyle w:val="Ttulo3"/>
      </w:pPr>
      <w:bookmarkStart w:id="2" w:name="descripción-del-problema"/>
      <w:bookmarkStart w:id="3" w:name="_Toc230969903"/>
      <w:bookmarkEnd w:id="2"/>
      <w:r>
        <w:t>1.2 Descripción de la Solución Aportada</w:t>
      </w:r>
      <w:bookmarkEnd w:id="3"/>
    </w:p>
    <w:p w14:paraId="3DF9C345" w14:textId="77777777" w:rsidR="00E548BD" w:rsidRPr="00E548BD" w:rsidRDefault="00E548BD" w:rsidP="00E548BD">
      <w:pPr>
        <w:pStyle w:val="FirstParagraph"/>
        <w:rPr>
          <w:lang w:val="es-ES"/>
        </w:rPr>
      </w:pPr>
      <w:proofErr w:type="spellStart"/>
      <w:r w:rsidRPr="00E548BD">
        <w:rPr>
          <w:b/>
          <w:bCs/>
          <w:lang w:val="es-ES"/>
        </w:rPr>
        <w:t>HomeBudget</w:t>
      </w:r>
      <w:proofErr w:type="spellEnd"/>
      <w:r w:rsidRPr="00E548BD">
        <w:rPr>
          <w:lang w:val="es-ES"/>
        </w:rPr>
        <w:t xml:space="preserve"> es una aplicación web de gestión de finanzas personales que permite:</w:t>
      </w:r>
    </w:p>
    <w:p w14:paraId="31C51146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Importación y transformación de datos</w:t>
      </w:r>
      <w:r w:rsidRPr="00E548BD">
        <w:rPr>
          <w:lang w:val="es-ES"/>
        </w:rPr>
        <w:t>: Procesar extractos bancarios del BBVA en formato CSV, convirtiéndolos en un modelo de datos normalizado y comprensible.</w:t>
      </w:r>
    </w:p>
    <w:p w14:paraId="703470C9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Gestión interactiva de movimientos</w:t>
      </w:r>
      <w:r w:rsidRPr="00E548BD">
        <w:rPr>
          <w:lang w:val="es-ES"/>
        </w:rPr>
        <w:t>: Visualizar, crear, editar y eliminar transacciones financieras (gastos e ingresos) a través de una interfaz clara e intuitiva.</w:t>
      </w:r>
    </w:p>
    <w:p w14:paraId="26D7BE5D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Categorización de movimientos</w:t>
      </w:r>
      <w:r w:rsidRPr="00E548BD">
        <w:rPr>
          <w:lang w:val="es-ES"/>
        </w:rPr>
        <w:t>: Organizar transacciones en categorías personalizables (Alimentación, Transporte, Entretenimiento, etc.) para facilitar el análisis.</w:t>
      </w:r>
    </w:p>
    <w:p w14:paraId="3DAECCA1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Análisis visual mediante gráficos</w:t>
      </w:r>
      <w:r w:rsidRPr="00E548BD">
        <w:rPr>
          <w:lang w:val="es-ES"/>
        </w:rPr>
        <w:t>: Mostrar la distribución y evolución de gastos con gráficos interactivos (pie chart, gráfico de líneas) que permiten filtrado por período, categoría y tipo de movimiento.</w:t>
      </w:r>
    </w:p>
    <w:p w14:paraId="75ED03F8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Exportación de datos</w:t>
      </w:r>
      <w:r w:rsidRPr="00E548BD">
        <w:rPr>
          <w:lang w:val="es-ES"/>
        </w:rPr>
        <w:t>: Permitir la descarga de la información financiera en formato CSV para su uso externo.</w:t>
      </w:r>
    </w:p>
    <w:p w14:paraId="20BE25E0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r w:rsidRPr="00E548BD">
        <w:rPr>
          <w:b/>
          <w:bCs/>
          <w:lang w:val="es-ES"/>
        </w:rPr>
        <w:t>Procesamiento local</w:t>
      </w:r>
      <w:r w:rsidRPr="00E548BD">
        <w:rPr>
          <w:lang w:val="es-ES"/>
        </w:rPr>
        <w:t>: Todos los datos se procesan y almacenan en un entorno controlado mediante contenedores Docker, garantizando la privacidad.</w:t>
      </w:r>
    </w:p>
    <w:p w14:paraId="39BFC1B1" w14:textId="77777777" w:rsidR="00E548BD" w:rsidRPr="00E548BD" w:rsidRDefault="00E548BD" w:rsidP="00E548BD">
      <w:pPr>
        <w:pStyle w:val="Compact"/>
        <w:numPr>
          <w:ilvl w:val="0"/>
          <w:numId w:val="7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Multiidioma</w:t>
      </w:r>
      <w:proofErr w:type="spellEnd"/>
      <w:r w:rsidRPr="00E548BD">
        <w:rPr>
          <w:b/>
          <w:bCs/>
          <w:lang w:val="es-ES"/>
        </w:rPr>
        <w:t xml:space="preserve"> y </w:t>
      </w:r>
      <w:proofErr w:type="spellStart"/>
      <w:r w:rsidRPr="00E548BD">
        <w:rPr>
          <w:b/>
          <w:bCs/>
          <w:lang w:val="es-ES"/>
        </w:rPr>
        <w:t>multimoneda</w:t>
      </w:r>
      <w:proofErr w:type="spellEnd"/>
      <w:r w:rsidRPr="00E548BD">
        <w:rPr>
          <w:lang w:val="es-ES"/>
        </w:rPr>
        <w:t>: Soporte completo para español e inglés, con conversión dinámica entre EUR, USD y GBP.</w:t>
      </w:r>
    </w:p>
    <w:p w14:paraId="3EA4C768" w14:textId="77777777" w:rsidR="00E548BD" w:rsidRDefault="00E548BD" w:rsidP="00E548BD">
      <w:pPr>
        <w:pStyle w:val="Ttulo3"/>
      </w:pPr>
      <w:bookmarkStart w:id="4" w:name="descripción-de-la-solución-aportada"/>
      <w:bookmarkStart w:id="5" w:name="motivación"/>
      <w:bookmarkEnd w:id="4"/>
    </w:p>
    <w:p w14:paraId="62AABA6E" w14:textId="77777777" w:rsidR="001309D9" w:rsidRDefault="001309D9">
      <w:pPr>
        <w:rPr>
          <w:rFonts w:ascii="Cambria" w:hAnsi="Cambria"/>
          <w:b/>
          <w:bCs/>
          <w:color w:val="6087CC"/>
          <w:sz w:val="32"/>
          <w:szCs w:val="32"/>
        </w:rPr>
      </w:pPr>
      <w:r>
        <w:br w:type="page"/>
      </w:r>
    </w:p>
    <w:p w14:paraId="0C766970" w14:textId="36D3492B" w:rsidR="00E548BD" w:rsidRDefault="00E548BD" w:rsidP="00E548BD">
      <w:pPr>
        <w:pStyle w:val="Ttulo3"/>
      </w:pPr>
      <w:bookmarkStart w:id="6" w:name="_Toc230969904"/>
      <w:r>
        <w:lastRenderedPageBreak/>
        <w:t>1.3 Motivación</w:t>
      </w:r>
      <w:bookmarkEnd w:id="6"/>
    </w:p>
    <w:p w14:paraId="35B7A1C3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La creación de </w:t>
      </w:r>
      <w:proofErr w:type="spellStart"/>
      <w:r w:rsidRPr="00E548BD">
        <w:rPr>
          <w:lang w:val="es-ES"/>
        </w:rPr>
        <w:t>HomeBudget</w:t>
      </w:r>
      <w:proofErr w:type="spellEnd"/>
      <w:r w:rsidRPr="00E548BD">
        <w:rPr>
          <w:lang w:val="es-ES"/>
        </w:rPr>
        <w:t xml:space="preserve"> responde a la necesidad de ofrecer una solución que combine varios beneficios clave:</w:t>
      </w:r>
    </w:p>
    <w:p w14:paraId="60C598E5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Seguridad y privacidad</w:t>
      </w:r>
      <w:r w:rsidRPr="00E548BD">
        <w:rPr>
          <w:lang w:val="es-ES"/>
        </w:rPr>
        <w:t xml:space="preserve">: Los datos nunca abandonan el entorno controlado del usuario, sin depender de servidores externos ni </w:t>
      </w:r>
      <w:proofErr w:type="spellStart"/>
      <w:r w:rsidRPr="00E548BD">
        <w:rPr>
          <w:lang w:val="es-ES"/>
        </w:rPr>
        <w:t>APIs</w:t>
      </w:r>
      <w:proofErr w:type="spellEnd"/>
      <w:r w:rsidRPr="00E548BD">
        <w:rPr>
          <w:lang w:val="es-ES"/>
        </w:rPr>
        <w:t xml:space="preserve"> bancarias de terceros.</w:t>
      </w:r>
    </w:p>
    <w:p w14:paraId="178767FA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Facilidad de uso</w:t>
      </w:r>
      <w:r w:rsidRPr="00E548BD">
        <w:rPr>
          <w:lang w:val="es-ES"/>
        </w:rPr>
        <w:t>: Convertir extractos bancarios complejos en información visual, clara y accionable, accesible para usuarios no técnicos.</w:t>
      </w:r>
    </w:p>
    <w:p w14:paraId="40ACB30B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Escalabilidad conceptual</w:t>
      </w:r>
      <w:r w:rsidRPr="00E548BD">
        <w:rPr>
          <w:lang w:val="es-ES"/>
        </w:rPr>
        <w:t>: El MVP actual proporciona una base sólida para futuras expansiones (integración con múltiples bancos, análisis avanzados, presupuestos automáticos).</w:t>
      </w:r>
    </w:p>
    <w:p w14:paraId="3C5D82F0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Autonomía del usuario</w:t>
      </w:r>
      <w:r w:rsidRPr="00E548BD">
        <w:rPr>
          <w:lang w:val="es-ES"/>
        </w:rPr>
        <w:t>: Control total sobre los datos y procesos sin necesidad de intermediarios.</w:t>
      </w:r>
    </w:p>
    <w:p w14:paraId="6A751823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Proyecto formativo integrador</w:t>
      </w:r>
      <w:r w:rsidRPr="00E548BD">
        <w:rPr>
          <w:lang w:val="es-ES"/>
        </w:rPr>
        <w:t xml:space="preserve">: Aplicación práctica de los conocimientos adquiridos durante el ciclo de DAW, integrando desarrollo </w:t>
      </w:r>
      <w:proofErr w:type="spellStart"/>
      <w:r w:rsidRPr="00E548BD">
        <w:rPr>
          <w:lang w:val="es-ES"/>
        </w:rPr>
        <w:t>frontend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backend</w:t>
      </w:r>
      <w:proofErr w:type="spellEnd"/>
      <w:r w:rsidRPr="00E548BD">
        <w:rPr>
          <w:lang w:val="es-ES"/>
        </w:rPr>
        <w:t>, bases de datos NoSQL y despliegue con contenedores.</w:t>
      </w:r>
    </w:p>
    <w:p w14:paraId="578CCCAC" w14:textId="77777777" w:rsidR="00E548BD" w:rsidRDefault="00E548BD" w:rsidP="00E548BD">
      <w:pPr>
        <w:jc w:val="center"/>
      </w:pPr>
    </w:p>
    <w:p w14:paraId="292BE696" w14:textId="2A173659" w:rsidR="00E548BD" w:rsidRDefault="00E548BD" w:rsidP="00E548BD">
      <w:pPr>
        <w:jc w:val="center"/>
      </w:pPr>
      <w:r>
        <w:pict w14:anchorId="56E57B54">
          <v:rect id="_x0000_i1025" style="width:441.9pt;height:1.5pt" o:hralign="center" o:hrstd="t" o:hr="t" fillcolor="#a0a0a0" stroked="f"/>
        </w:pict>
      </w:r>
    </w:p>
    <w:p w14:paraId="3E273BEB" w14:textId="77777777" w:rsidR="00E548BD" w:rsidRDefault="00E548BD" w:rsidP="00E548BD">
      <w:pPr>
        <w:pStyle w:val="Ttulo2"/>
      </w:pPr>
      <w:bookmarkStart w:id="7" w:name="introducción-y-objetivos"/>
      <w:bookmarkEnd w:id="5"/>
      <w:bookmarkEnd w:id="7"/>
    </w:p>
    <w:p w14:paraId="1439C33D" w14:textId="64482102" w:rsidR="00E548BD" w:rsidRDefault="00E548BD" w:rsidP="00E548BD">
      <w:pPr>
        <w:pStyle w:val="Ttulo2"/>
      </w:pPr>
      <w:bookmarkStart w:id="8" w:name="_Toc230969905"/>
      <w:r>
        <w:t>2. Antecedentes y Estado del Arte</w:t>
      </w:r>
      <w:bookmarkEnd w:id="8"/>
    </w:p>
    <w:p w14:paraId="6564F52F" w14:textId="77777777" w:rsidR="00E548BD" w:rsidRDefault="00E548BD" w:rsidP="00E548BD">
      <w:pPr>
        <w:pStyle w:val="Ttulo3"/>
      </w:pPr>
    </w:p>
    <w:p w14:paraId="0703BE3A" w14:textId="2758C3C1" w:rsidR="00E548BD" w:rsidRDefault="00E548BD" w:rsidP="00E548BD">
      <w:pPr>
        <w:pStyle w:val="Ttulo3"/>
      </w:pPr>
      <w:bookmarkStart w:id="9" w:name="_Toc230969906"/>
      <w:r>
        <w:t>2.1 Análisis de Soluciones Previas</w:t>
      </w:r>
      <w:bookmarkEnd w:id="9"/>
    </w:p>
    <w:p w14:paraId="135A965D" w14:textId="77777777" w:rsidR="001309D9" w:rsidRDefault="001309D9" w:rsidP="00E548BD">
      <w:pPr>
        <w:pStyle w:val="Ttulo3"/>
      </w:pP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1492"/>
        <w:gridCol w:w="3312"/>
        <w:gridCol w:w="4212"/>
      </w:tblGrid>
      <w:tr w:rsidR="00E548BD" w14:paraId="26287386" w14:textId="77777777" w:rsidTr="00E54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5A559FD" w14:textId="77777777" w:rsidR="00E548BD" w:rsidRDefault="00E548BD">
            <w:pPr>
              <w:pStyle w:val="Compact"/>
            </w:pPr>
            <w:proofErr w:type="spellStart"/>
            <w:r>
              <w:t>Solución</w:t>
            </w:r>
            <w:proofErr w:type="spellEnd"/>
          </w:p>
        </w:tc>
        <w:tc>
          <w:tcPr>
            <w:tcW w:w="0" w:type="auto"/>
            <w:hideMark/>
          </w:tcPr>
          <w:p w14:paraId="237A0B1D" w14:textId="77777777" w:rsidR="00E548BD" w:rsidRDefault="00E548BD">
            <w:pPr>
              <w:pStyle w:val="Compact"/>
            </w:pPr>
            <w:proofErr w:type="spellStart"/>
            <w:r>
              <w:t>Características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</w:p>
        </w:tc>
        <w:tc>
          <w:tcPr>
            <w:tcW w:w="0" w:type="auto"/>
            <w:hideMark/>
          </w:tcPr>
          <w:p w14:paraId="1C0926F6" w14:textId="77777777" w:rsidR="00E548BD" w:rsidRDefault="00E548BD">
            <w:pPr>
              <w:pStyle w:val="Compact"/>
            </w:pPr>
            <w:proofErr w:type="spellStart"/>
            <w:r>
              <w:t>Limitaciones</w:t>
            </w:r>
            <w:proofErr w:type="spellEnd"/>
          </w:p>
        </w:tc>
      </w:tr>
      <w:tr w:rsidR="00E548BD" w14:paraId="31DDB6D5" w14:textId="77777777" w:rsidTr="00E548BD">
        <w:tc>
          <w:tcPr>
            <w:tcW w:w="0" w:type="auto"/>
            <w:hideMark/>
          </w:tcPr>
          <w:p w14:paraId="78E4B272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Fintonic</w:t>
            </w:r>
            <w:proofErr w:type="spellEnd"/>
          </w:p>
        </w:tc>
        <w:tc>
          <w:tcPr>
            <w:tcW w:w="0" w:type="auto"/>
            <w:hideMark/>
          </w:tcPr>
          <w:p w14:paraId="789EA64A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Categorización automática de gastos, análisis detallado, alertas de fraude, integración con bancos españoles</w:t>
            </w:r>
          </w:p>
        </w:tc>
        <w:tc>
          <w:tcPr>
            <w:tcW w:w="0" w:type="auto"/>
            <w:hideMark/>
          </w:tcPr>
          <w:p w14:paraId="795E4DDB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Requiere sincronización con cuentas bancarias (envío de credenciales a servidores), política de privacidad menos transparente, dependencia de servidores externos</w:t>
            </w:r>
          </w:p>
        </w:tc>
      </w:tr>
      <w:tr w:rsidR="00E548BD" w14:paraId="3507D4F3" w14:textId="77777777" w:rsidTr="00E548BD">
        <w:tc>
          <w:tcPr>
            <w:tcW w:w="0" w:type="auto"/>
            <w:hideMark/>
          </w:tcPr>
          <w:p w14:paraId="21BBCEFD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MoneyWiz</w:t>
            </w:r>
            <w:proofErr w:type="spellEnd"/>
          </w:p>
        </w:tc>
        <w:tc>
          <w:tcPr>
            <w:tcW w:w="0" w:type="auto"/>
            <w:hideMark/>
          </w:tcPr>
          <w:p w14:paraId="3D008FE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Sincronización </w:t>
            </w:r>
            <w:proofErr w:type="spellStart"/>
            <w:r w:rsidRPr="00E548BD">
              <w:rPr>
                <w:lang w:val="es-ES"/>
              </w:rPr>
              <w:t>multi-cuenta</w:t>
            </w:r>
            <w:proofErr w:type="spellEnd"/>
            <w:r w:rsidRPr="00E548BD">
              <w:rPr>
                <w:lang w:val="es-ES"/>
              </w:rPr>
              <w:t>, presupuestos personalizables, reportes detallados, multiplataforma</w:t>
            </w:r>
          </w:p>
        </w:tc>
        <w:tc>
          <w:tcPr>
            <w:tcW w:w="0" w:type="auto"/>
            <w:hideMark/>
          </w:tcPr>
          <w:p w14:paraId="599E9D5D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Modelo de suscripción para acceso completo, sincronización con terceros, interfaz compleja para usuarios no técnicos</w:t>
            </w:r>
          </w:p>
        </w:tc>
      </w:tr>
      <w:tr w:rsidR="00E548BD" w14:paraId="02EFB7C4" w14:textId="77777777" w:rsidTr="00E548BD">
        <w:tc>
          <w:tcPr>
            <w:tcW w:w="0" w:type="auto"/>
            <w:hideMark/>
          </w:tcPr>
          <w:p w14:paraId="088131CB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Mint</w:t>
            </w:r>
            <w:r>
              <w:t xml:space="preserve"> (Intuit)</w:t>
            </w:r>
          </w:p>
        </w:tc>
        <w:tc>
          <w:tcPr>
            <w:tcW w:w="0" w:type="auto"/>
            <w:hideMark/>
          </w:tcPr>
          <w:p w14:paraId="5F5FDF1C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Referente en gestión de finanzas personales con categorización automática y análisis avanzados</w:t>
            </w:r>
          </w:p>
        </w:tc>
        <w:tc>
          <w:tcPr>
            <w:tcW w:w="0" w:type="auto"/>
            <w:hideMark/>
          </w:tcPr>
          <w:p w14:paraId="7BFF0F02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Discontinuada por Intuit en 2024 en EE.UU., migración forzada a </w:t>
            </w:r>
            <w:proofErr w:type="spellStart"/>
            <w:r w:rsidRPr="00E548BD">
              <w:rPr>
                <w:lang w:val="es-ES"/>
              </w:rPr>
              <w:t>Credit</w:t>
            </w:r>
            <w:proofErr w:type="spellEnd"/>
            <w:r w:rsidRPr="00E548BD">
              <w:rPr>
                <w:lang w:val="es-ES"/>
              </w:rPr>
              <w:t xml:space="preserve"> Karma, historial de cambios de políticas que afectaron a usuarios</w:t>
            </w:r>
          </w:p>
        </w:tc>
      </w:tr>
      <w:tr w:rsidR="00E548BD" w14:paraId="7898277B" w14:textId="77777777" w:rsidTr="00E548BD">
        <w:tc>
          <w:tcPr>
            <w:tcW w:w="0" w:type="auto"/>
            <w:hideMark/>
          </w:tcPr>
          <w:p w14:paraId="41698D61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Excel / Google Sheets</w:t>
            </w:r>
          </w:p>
        </w:tc>
        <w:tc>
          <w:tcPr>
            <w:tcW w:w="0" w:type="auto"/>
            <w:hideMark/>
          </w:tcPr>
          <w:p w14:paraId="09619E68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Completamente personalizable, sin coste adicional</w:t>
            </w:r>
          </w:p>
        </w:tc>
        <w:tc>
          <w:tcPr>
            <w:tcW w:w="0" w:type="auto"/>
            <w:hideMark/>
          </w:tcPr>
          <w:p w14:paraId="0106AFE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Completamente manual, sin visualización automática, requiere conocimientos técnicos</w:t>
            </w:r>
          </w:p>
        </w:tc>
      </w:tr>
      <w:tr w:rsidR="00E548BD" w14:paraId="7C10C8CF" w14:textId="77777777" w:rsidTr="00E548BD">
        <w:tc>
          <w:tcPr>
            <w:tcW w:w="0" w:type="auto"/>
            <w:hideMark/>
          </w:tcPr>
          <w:p w14:paraId="002F9AB7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 xml:space="preserve">Apps </w:t>
            </w:r>
            <w:proofErr w:type="spellStart"/>
            <w:r>
              <w:rPr>
                <w:b/>
                <w:bCs/>
              </w:rPr>
              <w:t>bancarias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nativas</w:t>
            </w:r>
            <w:proofErr w:type="spellEnd"/>
          </w:p>
        </w:tc>
        <w:tc>
          <w:tcPr>
            <w:tcW w:w="0" w:type="auto"/>
            <w:hideMark/>
          </w:tcPr>
          <w:p w14:paraId="3D4F1541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Acceso directo a los datos de la cuenta</w:t>
            </w:r>
          </w:p>
        </w:tc>
        <w:tc>
          <w:tcPr>
            <w:tcW w:w="0" w:type="auto"/>
            <w:hideMark/>
          </w:tcPr>
          <w:p w14:paraId="1DEF2FFD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Limitadas a un único banco, interfaces no optimizadas para análisis comparativos</w:t>
            </w:r>
          </w:p>
        </w:tc>
      </w:tr>
    </w:tbl>
    <w:p w14:paraId="3BDBF042" w14:textId="77777777" w:rsidR="00E548BD" w:rsidRDefault="00E548BD" w:rsidP="00E548BD">
      <w:pPr>
        <w:pStyle w:val="Ttulo3"/>
      </w:pPr>
      <w:bookmarkStart w:id="10" w:name="análisis-de-soluciones-previas"/>
      <w:bookmarkEnd w:id="10"/>
    </w:p>
    <w:p w14:paraId="000836F8" w14:textId="77777777" w:rsidR="001309D9" w:rsidRDefault="001309D9" w:rsidP="00E548BD">
      <w:pPr>
        <w:pStyle w:val="Ttulo3"/>
      </w:pPr>
    </w:p>
    <w:p w14:paraId="2AF4AD7A" w14:textId="0199B02C" w:rsidR="00E548BD" w:rsidRPr="00E548BD" w:rsidRDefault="00E548BD" w:rsidP="00E548BD">
      <w:pPr>
        <w:pStyle w:val="Ttulo3"/>
        <w:rPr>
          <w:rFonts w:asciiTheme="majorHAnsi" w:hAnsiTheme="majorHAnsi" w:cstheme="majorBidi"/>
          <w:lang w:eastAsia="en-US"/>
        </w:rPr>
      </w:pPr>
      <w:bookmarkStart w:id="11" w:name="_Toc230969907"/>
      <w:r>
        <w:lastRenderedPageBreak/>
        <w:t>2.2 Estado del Arte</w:t>
      </w:r>
      <w:bookmarkEnd w:id="11"/>
    </w:p>
    <w:p w14:paraId="07AFF9F7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Situación actual del mercado:</w:t>
      </w:r>
    </w:p>
    <w:p w14:paraId="051527A4" w14:textId="77777777" w:rsidR="00E548BD" w:rsidRDefault="00E548BD" w:rsidP="00E548BD">
      <w:pPr>
        <w:pStyle w:val="Compact"/>
        <w:numPr>
          <w:ilvl w:val="0"/>
          <w:numId w:val="8"/>
        </w:numPr>
      </w:pPr>
      <w:r w:rsidRPr="00E548BD">
        <w:rPr>
          <w:b/>
          <w:bCs/>
          <w:lang w:val="es-ES"/>
        </w:rPr>
        <w:t>Tendencia hacia la privacidad</w:t>
      </w:r>
      <w:r w:rsidRPr="00E548BD">
        <w:rPr>
          <w:lang w:val="es-ES"/>
        </w:rPr>
        <w:t xml:space="preserve">: Creciente demanda de herramientas que eviten el envío de datos a terceros. </w:t>
      </w:r>
      <w:proofErr w:type="spellStart"/>
      <w:r>
        <w:t>Productos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Nextcloud</w:t>
      </w:r>
      <w:proofErr w:type="spellEnd"/>
      <w:r>
        <w:t xml:space="preserve"> o </w:t>
      </w:r>
      <w:proofErr w:type="spellStart"/>
      <w:r>
        <w:t>soluciones</w:t>
      </w:r>
      <w:proofErr w:type="spellEnd"/>
      <w:r>
        <w:t xml:space="preserve"> open-source </w:t>
      </w:r>
      <w:proofErr w:type="spellStart"/>
      <w:r>
        <w:t>ganan</w:t>
      </w:r>
      <w:proofErr w:type="spellEnd"/>
      <w:r>
        <w:t xml:space="preserve"> </w:t>
      </w:r>
      <w:proofErr w:type="spellStart"/>
      <w:r>
        <w:t>tracción</w:t>
      </w:r>
      <w:proofErr w:type="spellEnd"/>
      <w:r>
        <w:t>.</w:t>
      </w:r>
    </w:p>
    <w:p w14:paraId="179E66D1" w14:textId="77777777" w:rsidR="00E548BD" w:rsidRPr="00E548BD" w:rsidRDefault="00E548BD" w:rsidP="00E548BD">
      <w:pPr>
        <w:pStyle w:val="Compact"/>
        <w:numPr>
          <w:ilvl w:val="0"/>
          <w:numId w:val="8"/>
        </w:numPr>
        <w:rPr>
          <w:lang w:val="es-ES"/>
        </w:rPr>
      </w:pPr>
      <w:r w:rsidRPr="00E548BD">
        <w:rPr>
          <w:b/>
          <w:bCs/>
          <w:lang w:val="es-ES"/>
        </w:rPr>
        <w:t>Visualización como diferenciador</w:t>
      </w:r>
      <w:r w:rsidRPr="00E548BD">
        <w:rPr>
          <w:lang w:val="es-ES"/>
        </w:rPr>
        <w:t xml:space="preserve">: Las aplicaciones modernas priorizan </w:t>
      </w:r>
      <w:proofErr w:type="spellStart"/>
      <w:r w:rsidRPr="00E548BD">
        <w:rPr>
          <w:lang w:val="es-ES"/>
        </w:rPr>
        <w:t>dashboards</w:t>
      </w:r>
      <w:proofErr w:type="spellEnd"/>
      <w:r w:rsidRPr="00E548BD">
        <w:rPr>
          <w:lang w:val="es-ES"/>
        </w:rPr>
        <w:t xml:space="preserve"> intuitivos, gráficos interactivos y reportes automáticos sobre interfaces complejas.</w:t>
      </w:r>
    </w:p>
    <w:p w14:paraId="32DB2828" w14:textId="77777777" w:rsidR="00E548BD" w:rsidRPr="00E548BD" w:rsidRDefault="00E548BD" w:rsidP="00E548BD">
      <w:pPr>
        <w:pStyle w:val="Compact"/>
        <w:numPr>
          <w:ilvl w:val="0"/>
          <w:numId w:val="8"/>
        </w:numPr>
        <w:rPr>
          <w:lang w:val="es-ES"/>
        </w:rPr>
      </w:pPr>
      <w:r w:rsidRPr="00E548BD">
        <w:rPr>
          <w:b/>
          <w:bCs/>
          <w:lang w:val="es-ES"/>
        </w:rPr>
        <w:t>Modelos híbridos</w:t>
      </w:r>
      <w:r w:rsidRPr="00E548BD">
        <w:rPr>
          <w:lang w:val="es-ES"/>
        </w:rPr>
        <w:t>: Mezcla de aplicaciones web (acceso desde cualquier navegador) con opciones de datos locales o sincronización opcional.</w:t>
      </w:r>
    </w:p>
    <w:p w14:paraId="1CA06445" w14:textId="77777777" w:rsidR="00E548BD" w:rsidRPr="00E548BD" w:rsidRDefault="00E548BD" w:rsidP="00E548BD">
      <w:pPr>
        <w:pStyle w:val="Compact"/>
        <w:numPr>
          <w:ilvl w:val="0"/>
          <w:numId w:val="8"/>
        </w:numPr>
        <w:rPr>
          <w:lang w:val="es-ES"/>
        </w:rPr>
      </w:pPr>
      <w:r w:rsidRPr="00E548BD">
        <w:rPr>
          <w:b/>
          <w:bCs/>
          <w:lang w:val="es-ES"/>
        </w:rPr>
        <w:t>Estandarización de formatos</w:t>
      </w:r>
      <w:r w:rsidRPr="00E548BD">
        <w:rPr>
          <w:lang w:val="es-ES"/>
        </w:rPr>
        <w:t>: Los bancos comienzan a estandarizar la exportación de datos (formatos CSV, OFX), reduciendo fricción en la importación.</w:t>
      </w:r>
    </w:p>
    <w:p w14:paraId="50336775" w14:textId="77777777" w:rsidR="00E548BD" w:rsidRPr="00E548BD" w:rsidRDefault="00E548BD" w:rsidP="00E548BD">
      <w:pPr>
        <w:pStyle w:val="Compact"/>
        <w:numPr>
          <w:ilvl w:val="0"/>
          <w:numId w:val="8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Stack</w:t>
      </w:r>
      <w:proofErr w:type="spellEnd"/>
      <w:r w:rsidRPr="00E548BD">
        <w:rPr>
          <w:b/>
          <w:bCs/>
          <w:lang w:val="es-ES"/>
        </w:rPr>
        <w:t xml:space="preserve"> tecnológico predominante</w:t>
      </w:r>
      <w:r w:rsidRPr="00E548BD">
        <w:rPr>
          <w:lang w:val="es-ES"/>
        </w:rPr>
        <w:t xml:space="preserve">: JavaScript </w:t>
      </w:r>
      <w:proofErr w:type="spellStart"/>
      <w:r w:rsidRPr="00E548BD">
        <w:rPr>
          <w:lang w:val="es-ES"/>
        </w:rPr>
        <w:t>fullstack</w:t>
      </w:r>
      <w:proofErr w:type="spellEnd"/>
      <w:r w:rsidRPr="00E548BD">
        <w:rPr>
          <w:lang w:val="es-ES"/>
        </w:rPr>
        <w:t xml:space="preserve"> (Node.js + Express en </w:t>
      </w:r>
      <w:proofErr w:type="spellStart"/>
      <w:r w:rsidRPr="00E548BD">
        <w:rPr>
          <w:lang w:val="es-ES"/>
        </w:rPr>
        <w:t>backend</w:t>
      </w:r>
      <w:proofErr w:type="spellEnd"/>
      <w:r w:rsidRPr="00E548BD">
        <w:rPr>
          <w:lang w:val="es-ES"/>
        </w:rPr>
        <w:t>, Angular/</w:t>
      </w:r>
      <w:proofErr w:type="spellStart"/>
      <w:r w:rsidRPr="00E548BD">
        <w:rPr>
          <w:lang w:val="es-ES"/>
        </w:rPr>
        <w:t>React</w:t>
      </w:r>
      <w:proofErr w:type="spellEnd"/>
      <w:r w:rsidRPr="00E548BD">
        <w:rPr>
          <w:lang w:val="es-ES"/>
        </w:rPr>
        <w:t>/</w:t>
      </w:r>
      <w:proofErr w:type="spellStart"/>
      <w:r w:rsidRPr="00E548BD">
        <w:rPr>
          <w:lang w:val="es-ES"/>
        </w:rPr>
        <w:t>Vue</w:t>
      </w:r>
      <w:proofErr w:type="spellEnd"/>
      <w:r w:rsidRPr="00E548BD">
        <w:rPr>
          <w:lang w:val="es-ES"/>
        </w:rPr>
        <w:t xml:space="preserve"> en </w:t>
      </w:r>
      <w:proofErr w:type="spellStart"/>
      <w:r w:rsidRPr="00E548BD">
        <w:rPr>
          <w:lang w:val="es-ES"/>
        </w:rPr>
        <w:t>frontend</w:t>
      </w:r>
      <w:proofErr w:type="spellEnd"/>
      <w:r w:rsidRPr="00E548BD">
        <w:rPr>
          <w:lang w:val="es-ES"/>
        </w:rPr>
        <w:t xml:space="preserve">) se ha consolidado como el estándar para aplicaciones financieras </w:t>
      </w:r>
      <w:proofErr w:type="gramStart"/>
      <w:r w:rsidRPr="00E548BD">
        <w:rPr>
          <w:lang w:val="es-ES"/>
        </w:rPr>
        <w:t>web modernas</w:t>
      </w:r>
      <w:proofErr w:type="gramEnd"/>
      <w:r w:rsidRPr="00E548BD">
        <w:rPr>
          <w:lang w:val="es-ES"/>
        </w:rPr>
        <w:t>.</w:t>
      </w:r>
    </w:p>
    <w:p w14:paraId="5F14DCC7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Conclusión</w:t>
      </w:r>
      <w:r w:rsidRPr="00E548BD">
        <w:rPr>
          <w:lang w:val="es-ES"/>
        </w:rPr>
        <w:t xml:space="preserve">: Existe un nicho de mercado poco saturado para aplicaciones financieras personales que prioricen la privacidad, sean </w:t>
      </w:r>
      <w:proofErr w:type="spellStart"/>
      <w:r w:rsidRPr="00E548BD">
        <w:rPr>
          <w:lang w:val="es-ES"/>
        </w:rPr>
        <w:t>auto-alojables</w:t>
      </w:r>
      <w:proofErr w:type="spellEnd"/>
      <w:r w:rsidRPr="00E548BD">
        <w:rPr>
          <w:lang w:val="es-ES"/>
        </w:rPr>
        <w:t xml:space="preserve"> y compartan la filosofía de “datos bajo control del usuario”.</w:t>
      </w:r>
    </w:p>
    <w:p w14:paraId="18ECA39C" w14:textId="77777777" w:rsidR="00E548BD" w:rsidRDefault="00E548BD" w:rsidP="00E548BD">
      <w:pPr>
        <w:jc w:val="center"/>
      </w:pPr>
    </w:p>
    <w:p w14:paraId="3E66A000" w14:textId="4F94C23E" w:rsidR="00E548BD" w:rsidRDefault="00E548BD" w:rsidP="00E548BD">
      <w:pPr>
        <w:jc w:val="center"/>
      </w:pPr>
      <w:r>
        <w:pict w14:anchorId="3CB93349">
          <v:rect id="_x0000_i1026" style="width:441.9pt;height:1.5pt" o:hralign="center" o:hrstd="t" o:hr="t" fillcolor="#a0a0a0" stroked="f"/>
        </w:pict>
      </w:r>
    </w:p>
    <w:p w14:paraId="16F6DAE2" w14:textId="77777777" w:rsidR="00E548BD" w:rsidRDefault="00E548BD" w:rsidP="00E548BD">
      <w:pPr>
        <w:pStyle w:val="Ttulo2"/>
      </w:pPr>
      <w:bookmarkStart w:id="12" w:name="estado-del-arte"/>
      <w:bookmarkStart w:id="13" w:name="antecedentes-y-estado-del-arte"/>
      <w:bookmarkEnd w:id="12"/>
      <w:bookmarkEnd w:id="13"/>
    </w:p>
    <w:p w14:paraId="0214F473" w14:textId="2C6417EE" w:rsidR="00E548BD" w:rsidRDefault="00E548BD" w:rsidP="00E548BD">
      <w:pPr>
        <w:pStyle w:val="Ttulo2"/>
      </w:pPr>
      <w:bookmarkStart w:id="14" w:name="_Toc230969908"/>
      <w:r>
        <w:t>3. Análisis de Requisitos</w:t>
      </w:r>
      <w:bookmarkEnd w:id="14"/>
    </w:p>
    <w:p w14:paraId="51BE51C8" w14:textId="77777777" w:rsidR="00E548BD" w:rsidRDefault="00E548BD" w:rsidP="00E548BD">
      <w:pPr>
        <w:pStyle w:val="Ttulo3"/>
      </w:pPr>
      <w:bookmarkStart w:id="15" w:name="X512aee57a88f42c199843966b39086df10468e2"/>
    </w:p>
    <w:p w14:paraId="78F28816" w14:textId="7D42B885" w:rsidR="00E548BD" w:rsidRDefault="00E548BD" w:rsidP="00E548BD">
      <w:pPr>
        <w:pStyle w:val="Ttulo3"/>
      </w:pPr>
      <w:bookmarkStart w:id="16" w:name="_Toc230969909"/>
      <w:r>
        <w:t>3.1 Descripción Detallada de la Funcionalidad</w:t>
      </w:r>
      <w:bookmarkEnd w:id="16"/>
    </w:p>
    <w:p w14:paraId="03ADD43C" w14:textId="77777777" w:rsidR="00E548BD" w:rsidRDefault="00E548BD" w:rsidP="00E548BD">
      <w:pPr>
        <w:pStyle w:val="Ttulo3"/>
      </w:pPr>
    </w:p>
    <w:p w14:paraId="64C7ECC0" w14:textId="75529E8D" w:rsid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La solución </w:t>
      </w:r>
      <w:proofErr w:type="spellStart"/>
      <w:r w:rsidRPr="00E548BD">
        <w:rPr>
          <w:lang w:val="es-ES"/>
        </w:rPr>
        <w:t>HomeBudget</w:t>
      </w:r>
      <w:proofErr w:type="spellEnd"/>
      <w:r w:rsidRPr="00E548BD">
        <w:rPr>
          <w:lang w:val="es-ES"/>
        </w:rPr>
        <w:t xml:space="preserve"> se estructura en torno a cinco módulos funcionales principales:</w:t>
      </w:r>
    </w:p>
    <w:p w14:paraId="56849D34" w14:textId="77777777" w:rsidR="00E548BD" w:rsidRDefault="00E548BD" w:rsidP="00E548BD">
      <w:pPr>
        <w:pStyle w:val="Ttulo4"/>
      </w:pPr>
      <w:bookmarkStart w:id="17" w:name="X20e97f8943e199edd50f80a860c4087abee1cb3"/>
      <w:r>
        <w:t xml:space="preserve">3.1.1 Módulo de </w:t>
      </w:r>
      <w:proofErr w:type="spellStart"/>
      <w:r>
        <w:t>Dashboard</w:t>
      </w:r>
      <w:proofErr w:type="spellEnd"/>
      <w:r>
        <w:t xml:space="preserve"> (Visualización General)</w:t>
      </w:r>
    </w:p>
    <w:p w14:paraId="388FADF5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Visualización de tabla interactiva con todos los movimientos registrados.</w:t>
      </w:r>
    </w:p>
    <w:p w14:paraId="7B115037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Columnas: Fecha, Concepto (Descripción), Nota, Tipo, Cantidad, Categoría, Origen.</w:t>
      </w:r>
    </w:p>
    <w:p w14:paraId="623F415E" w14:textId="77777777" w:rsidR="00E548BD" w:rsidRDefault="00E548BD" w:rsidP="00E548BD">
      <w:pPr>
        <w:pStyle w:val="Compact"/>
        <w:numPr>
          <w:ilvl w:val="0"/>
          <w:numId w:val="5"/>
        </w:numPr>
      </w:pPr>
      <w:proofErr w:type="spellStart"/>
      <w:r>
        <w:t>Ordenamiento</w:t>
      </w:r>
      <w:proofErr w:type="spellEnd"/>
      <w:r>
        <w:t xml:space="preserve"> por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columna</w:t>
      </w:r>
      <w:proofErr w:type="spellEnd"/>
      <w:r>
        <w:t>.</w:t>
      </w:r>
    </w:p>
    <w:p w14:paraId="2FBBA8DD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Barra de búsqueda con filtrado en tiempo real por texto.</w:t>
      </w:r>
    </w:p>
    <w:p w14:paraId="4D49E779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Resumen visual del saldo total y gastos del período actual.</w:t>
      </w:r>
    </w:p>
    <w:p w14:paraId="2741E7D9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Acceso rápido a acciones (crear nuevo movimiento, editar, eliminar).</w:t>
      </w:r>
    </w:p>
    <w:p w14:paraId="26682FF9" w14:textId="03273238" w:rsid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Estado vacío (</w:t>
      </w:r>
      <w:proofErr w:type="spellStart"/>
      <w:r w:rsidRPr="00E548BD">
        <w:rPr>
          <w:lang w:val="es-ES"/>
        </w:rPr>
        <w:t>empty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state</w:t>
      </w:r>
      <w:proofErr w:type="spellEnd"/>
      <w:r w:rsidRPr="00E548BD">
        <w:rPr>
          <w:lang w:val="es-ES"/>
        </w:rPr>
        <w:t xml:space="preserve">) con </w:t>
      </w:r>
      <w:proofErr w:type="spellStart"/>
      <w:r w:rsidRPr="00E548BD">
        <w:rPr>
          <w:lang w:val="es-ES"/>
        </w:rPr>
        <w:t>call-to-action</w:t>
      </w:r>
      <w:proofErr w:type="spellEnd"/>
      <w:r w:rsidRPr="00E548BD">
        <w:rPr>
          <w:lang w:val="es-ES"/>
        </w:rPr>
        <w:t xml:space="preserve"> para guiar al usuario.</w:t>
      </w:r>
    </w:p>
    <w:p w14:paraId="11BE2F8A" w14:textId="77777777" w:rsidR="00E548BD" w:rsidRPr="00E548BD" w:rsidRDefault="00E548BD" w:rsidP="00E548BD">
      <w:pPr>
        <w:pStyle w:val="Compact"/>
        <w:ind w:left="720"/>
        <w:rPr>
          <w:lang w:val="es-ES"/>
        </w:rPr>
      </w:pPr>
    </w:p>
    <w:bookmarkEnd w:id="17"/>
    <w:p w14:paraId="06052985" w14:textId="77777777" w:rsidR="00E548BD" w:rsidRDefault="00E548BD" w:rsidP="00E548BD">
      <w:pPr>
        <w:pStyle w:val="Ttulo4"/>
      </w:pPr>
      <w:r>
        <w:t>3.1.2 Módulo de Gestión de Gastos e Ingresos</w:t>
      </w:r>
    </w:p>
    <w:p w14:paraId="0F16806D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Crear nuevos movimientos manualmente con campos: descripción, nota, tipo (ingreso/gasto), cantidad, categoría asignada, fecha y origen.</w:t>
      </w:r>
    </w:p>
    <w:p w14:paraId="6D499668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 xml:space="preserve">Editar movimientos existentes a través de modal de edición con </w:t>
      </w:r>
      <w:proofErr w:type="spellStart"/>
      <w:r w:rsidRPr="00E548BD">
        <w:rPr>
          <w:lang w:val="es-ES"/>
        </w:rPr>
        <w:t>pre-carga</w:t>
      </w:r>
      <w:proofErr w:type="spellEnd"/>
      <w:r w:rsidRPr="00E548BD">
        <w:rPr>
          <w:lang w:val="es-ES"/>
        </w:rPr>
        <w:t xml:space="preserve"> de datos.</w:t>
      </w:r>
    </w:p>
    <w:p w14:paraId="3B1C188E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Eliminar movimientos con diálogo de confirmación previo.</w:t>
      </w:r>
    </w:p>
    <w:p w14:paraId="3FE6D455" w14:textId="69873F8A" w:rsid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 xml:space="preserve">Validación de datos en </w:t>
      </w:r>
      <w:proofErr w:type="spellStart"/>
      <w:r w:rsidRPr="00E548BD">
        <w:rPr>
          <w:lang w:val="es-ES"/>
        </w:rPr>
        <w:t>frontend</w:t>
      </w:r>
      <w:proofErr w:type="spellEnd"/>
      <w:r w:rsidRPr="00E548BD">
        <w:rPr>
          <w:lang w:val="es-ES"/>
        </w:rPr>
        <w:t xml:space="preserve"> y </w:t>
      </w:r>
      <w:proofErr w:type="spellStart"/>
      <w:r w:rsidRPr="00E548BD">
        <w:rPr>
          <w:lang w:val="es-ES"/>
        </w:rPr>
        <w:t>backend</w:t>
      </w:r>
      <w:proofErr w:type="spellEnd"/>
      <w:r w:rsidRPr="00E548BD">
        <w:rPr>
          <w:lang w:val="es-ES"/>
        </w:rPr>
        <w:t xml:space="preserve"> (campos obligatorios, formato numérico).</w:t>
      </w:r>
    </w:p>
    <w:p w14:paraId="049D8580" w14:textId="77777777" w:rsidR="00E548BD" w:rsidRPr="00E548BD" w:rsidRDefault="00E548BD" w:rsidP="00E548BD">
      <w:pPr>
        <w:pStyle w:val="Compact"/>
        <w:ind w:left="720"/>
        <w:rPr>
          <w:lang w:val="es-ES"/>
        </w:rPr>
      </w:pPr>
    </w:p>
    <w:p w14:paraId="156C8511" w14:textId="77777777" w:rsidR="00E548BD" w:rsidRDefault="00E548BD" w:rsidP="00E548BD">
      <w:pPr>
        <w:pStyle w:val="Ttulo4"/>
      </w:pPr>
      <w:bookmarkStart w:id="18" w:name="módulo-de-gestión-de-gastos-e-ingresos"/>
      <w:bookmarkEnd w:id="18"/>
      <w:r>
        <w:lastRenderedPageBreak/>
        <w:t>3.1.3 Módulo de Categorías</w:t>
      </w:r>
    </w:p>
    <w:p w14:paraId="7F399BE3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Visualización de lista de categorías disponibles con indicador visual de color.</w:t>
      </w:r>
    </w:p>
    <w:p w14:paraId="601E54F0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Crear nuevas categorías con: nombre, descripción, color y estado (activo/inactivo).</w:t>
      </w:r>
    </w:p>
    <w:p w14:paraId="06AD7699" w14:textId="77777777" w:rsidR="00E548BD" w:rsidRDefault="00E548BD" w:rsidP="00E548BD">
      <w:pPr>
        <w:pStyle w:val="Compact"/>
        <w:numPr>
          <w:ilvl w:val="0"/>
          <w:numId w:val="5"/>
        </w:numPr>
      </w:pPr>
      <w:proofErr w:type="spellStart"/>
      <w:r>
        <w:t>Editar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47AB8547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Eliminar categorías (con validación: no se puede eliminar si hay gastos asociados).</w:t>
      </w:r>
    </w:p>
    <w:p w14:paraId="1A24C964" w14:textId="5F9C6F91" w:rsid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Estado vacío con guía para crear la primera categoría.</w:t>
      </w:r>
    </w:p>
    <w:p w14:paraId="0F710112" w14:textId="77777777" w:rsidR="00E548BD" w:rsidRPr="00E548BD" w:rsidRDefault="00E548BD" w:rsidP="00E548BD">
      <w:pPr>
        <w:pStyle w:val="Compact"/>
        <w:ind w:left="720"/>
        <w:rPr>
          <w:lang w:val="es-ES"/>
        </w:rPr>
      </w:pPr>
    </w:p>
    <w:p w14:paraId="104EB794" w14:textId="77777777" w:rsidR="00E548BD" w:rsidRDefault="00E548BD" w:rsidP="00E548BD">
      <w:pPr>
        <w:pStyle w:val="Ttulo4"/>
      </w:pPr>
      <w:bookmarkStart w:id="19" w:name="módulo-de-categorías"/>
      <w:bookmarkStart w:id="20" w:name="X60406d7b75a1a5440a60ca4114f5048cc8b2382"/>
      <w:bookmarkEnd w:id="19"/>
      <w:r>
        <w:t>3.1.4 Módulo de Análisis (</w:t>
      </w:r>
      <w:proofErr w:type="spellStart"/>
      <w:r>
        <w:t>Overview</w:t>
      </w:r>
      <w:proofErr w:type="spellEnd"/>
      <w:r>
        <w:t xml:space="preserve"> — Gráficos y Reportes)</w:t>
      </w:r>
    </w:p>
    <w:p w14:paraId="36E56FB9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proofErr w:type="spellStart"/>
      <w:r w:rsidRPr="00E548BD">
        <w:rPr>
          <w:lang w:val="es-ES"/>
        </w:rPr>
        <w:t>KPIs</w:t>
      </w:r>
      <w:proofErr w:type="spellEnd"/>
      <w:r w:rsidRPr="00E548BD">
        <w:rPr>
          <w:lang w:val="es-ES"/>
        </w:rPr>
        <w:t xml:space="preserve"> financieros: Ingresos totales, Gastos totales, Balance neto, Tasa de ahorro.</w:t>
      </w:r>
    </w:p>
    <w:p w14:paraId="1AFBE693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Gráfico de distribución de gastos por categoría (donut chart / pie chart) con colores de categoría.</w:t>
      </w:r>
    </w:p>
    <w:p w14:paraId="4CC94B20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Gráfico de evolución temporal de finanzas (line chart) con series para ingresos y gastos.</w:t>
      </w:r>
    </w:p>
    <w:p w14:paraId="6153ED87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Filtros avanzados: período de tiempo (Este mes, Últimos 3 meses, Este año, Rango personalizado), importe mínimo/máximo.</w:t>
      </w:r>
    </w:p>
    <w:p w14:paraId="6BCC4B40" w14:textId="22CCA4BF" w:rsid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Estados vacíos informativos cuando no hay datos para el período seleccionado.</w:t>
      </w:r>
    </w:p>
    <w:p w14:paraId="1FD8F0E8" w14:textId="77777777" w:rsidR="00E548BD" w:rsidRPr="00E548BD" w:rsidRDefault="00E548BD" w:rsidP="00E548BD">
      <w:pPr>
        <w:pStyle w:val="Compact"/>
        <w:ind w:left="720"/>
        <w:rPr>
          <w:lang w:val="es-ES"/>
        </w:rPr>
      </w:pPr>
    </w:p>
    <w:bookmarkEnd w:id="20"/>
    <w:p w14:paraId="176FD615" w14:textId="77777777" w:rsidR="00E548BD" w:rsidRDefault="00E548BD" w:rsidP="00E548BD">
      <w:pPr>
        <w:pStyle w:val="Ttulo4"/>
      </w:pPr>
      <w:r>
        <w:t>3.1.5 Módulo de Importación/Exportación</w:t>
      </w:r>
    </w:p>
    <w:p w14:paraId="3874929C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 xml:space="preserve">Importar archivos CSV (formato BBVA con separador </w:t>
      </w:r>
      <w:r w:rsidRPr="00E548BD">
        <w:rPr>
          <w:rStyle w:val="VerbatimChar"/>
          <w:lang w:val="es-ES"/>
        </w:rPr>
        <w:t>;</w:t>
      </w:r>
      <w:r w:rsidRPr="00E548BD">
        <w:rPr>
          <w:lang w:val="es-ES"/>
        </w:rPr>
        <w:t>), transformando columnas en campos del modelo interno.</w:t>
      </w:r>
    </w:p>
    <w:p w14:paraId="6B29403D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Creación automática de categorías no existentes durante la importación.</w:t>
      </w:r>
    </w:p>
    <w:p w14:paraId="28924EA3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Validación de datos importados (detección de filas inválidas, validación de tipos numéricos).</w:t>
      </w:r>
    </w:p>
    <w:p w14:paraId="0FDF7B0A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>Conversión automática de formato de fecha (</w:t>
      </w:r>
      <w:proofErr w:type="spellStart"/>
      <w:r w:rsidRPr="00E548BD">
        <w:rPr>
          <w:rStyle w:val="VerbatimChar"/>
          <w:lang w:val="es-ES"/>
        </w:rPr>
        <w:t>dd</w:t>
      </w:r>
      <w:proofErr w:type="spellEnd"/>
      <w:r w:rsidRPr="00E548BD">
        <w:rPr>
          <w:rStyle w:val="VerbatimChar"/>
          <w:lang w:val="es-ES"/>
        </w:rPr>
        <w:t>/mm/</w:t>
      </w:r>
      <w:proofErr w:type="spellStart"/>
      <w:r w:rsidRPr="00E548BD">
        <w:rPr>
          <w:rStyle w:val="VerbatimChar"/>
          <w:lang w:val="es-ES"/>
        </w:rPr>
        <w:t>yyyy</w:t>
      </w:r>
      <w:proofErr w:type="spellEnd"/>
      <w:r w:rsidRPr="00E548BD">
        <w:rPr>
          <w:lang w:val="es-ES"/>
        </w:rPr>
        <w:t xml:space="preserve"> → </w:t>
      </w:r>
      <w:proofErr w:type="spellStart"/>
      <w:r w:rsidRPr="00E548BD">
        <w:rPr>
          <w:rStyle w:val="VerbatimChar"/>
          <w:lang w:val="es-ES"/>
        </w:rPr>
        <w:t>yyyy</w:t>
      </w:r>
      <w:proofErr w:type="spellEnd"/>
      <w:r w:rsidRPr="00E548BD">
        <w:rPr>
          <w:rStyle w:val="VerbatimChar"/>
          <w:lang w:val="es-ES"/>
        </w:rPr>
        <w:t>-mm-</w:t>
      </w:r>
      <w:proofErr w:type="spellStart"/>
      <w:r w:rsidRPr="00E548BD">
        <w:rPr>
          <w:rStyle w:val="VerbatimChar"/>
          <w:lang w:val="es-ES"/>
        </w:rPr>
        <w:t>dd</w:t>
      </w:r>
      <w:proofErr w:type="spellEnd"/>
      <w:r w:rsidRPr="00E548BD">
        <w:rPr>
          <w:lang w:val="es-ES"/>
        </w:rPr>
        <w:t>).</w:t>
      </w:r>
    </w:p>
    <w:p w14:paraId="0B7FEE7A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lang w:val="es-ES"/>
        </w:rPr>
        <w:t xml:space="preserve">Exportar todos los movimientos registrados a formato CSV con </w:t>
      </w:r>
      <w:proofErr w:type="spellStart"/>
      <w:r w:rsidRPr="00E548BD">
        <w:rPr>
          <w:lang w:val="es-ES"/>
        </w:rPr>
        <w:t>encoding</w:t>
      </w:r>
      <w:proofErr w:type="spellEnd"/>
      <w:r w:rsidRPr="00E548BD">
        <w:rPr>
          <w:lang w:val="es-ES"/>
        </w:rPr>
        <w:t xml:space="preserve"> UTF-8 + BOM para compatibilidad con Excel.</w:t>
      </w:r>
    </w:p>
    <w:p w14:paraId="74C6F4CA" w14:textId="77777777" w:rsidR="00E548BD" w:rsidRDefault="00E548BD" w:rsidP="00E548BD">
      <w:pPr>
        <w:pStyle w:val="Ttulo3"/>
      </w:pPr>
      <w:bookmarkStart w:id="21" w:name="módulo-de-importaciónexportación"/>
      <w:bookmarkStart w:id="22" w:name="requisitos"/>
      <w:bookmarkEnd w:id="15"/>
      <w:bookmarkEnd w:id="21"/>
    </w:p>
    <w:p w14:paraId="13AA956F" w14:textId="77777777" w:rsidR="001309D9" w:rsidRDefault="001309D9">
      <w:pPr>
        <w:rPr>
          <w:rFonts w:ascii="Cambria" w:hAnsi="Cambria"/>
          <w:b/>
          <w:bCs/>
          <w:color w:val="6087CC"/>
          <w:sz w:val="32"/>
          <w:szCs w:val="32"/>
        </w:rPr>
      </w:pPr>
      <w:r>
        <w:br w:type="page"/>
      </w:r>
    </w:p>
    <w:p w14:paraId="45EC6881" w14:textId="2381AD7C" w:rsidR="00E548BD" w:rsidRDefault="00E548BD" w:rsidP="00E548BD">
      <w:pPr>
        <w:pStyle w:val="Ttulo3"/>
      </w:pPr>
      <w:bookmarkStart w:id="23" w:name="_Toc230969910"/>
      <w:r>
        <w:lastRenderedPageBreak/>
        <w:t>3.2 Requisitos</w:t>
      </w:r>
      <w:bookmarkEnd w:id="23"/>
    </w:p>
    <w:p w14:paraId="40E92BDD" w14:textId="77777777" w:rsidR="001309D9" w:rsidRDefault="001309D9" w:rsidP="00E548BD">
      <w:pPr>
        <w:pStyle w:val="Ttulo3"/>
      </w:pPr>
    </w:p>
    <w:p w14:paraId="2F1D4676" w14:textId="5B5AC8A5" w:rsidR="00E548BD" w:rsidRDefault="00E548BD" w:rsidP="00E548BD">
      <w:pPr>
        <w:pStyle w:val="Ttulo4"/>
      </w:pPr>
      <w:r>
        <w:t>3.2.1 Requisitos Funcionales</w:t>
      </w:r>
    </w:p>
    <w:p w14:paraId="44D04526" w14:textId="77777777" w:rsidR="001309D9" w:rsidRDefault="001309D9" w:rsidP="00E548BD">
      <w:pPr>
        <w:pStyle w:val="Ttulo4"/>
      </w:pPr>
    </w:p>
    <w:tbl>
      <w:tblPr>
        <w:tblStyle w:val="Tablaconcuadrcula1clara-nfasis1"/>
        <w:tblW w:w="5421" w:type="pct"/>
        <w:tblLook w:val="0020" w:firstRow="1" w:lastRow="0" w:firstColumn="0" w:lastColumn="0" w:noHBand="0" w:noVBand="0"/>
      </w:tblPr>
      <w:tblGrid>
        <w:gridCol w:w="700"/>
        <w:gridCol w:w="1620"/>
        <w:gridCol w:w="4614"/>
        <w:gridCol w:w="1140"/>
        <w:gridCol w:w="1701"/>
      </w:tblGrid>
      <w:tr w:rsidR="001309D9" w14:paraId="43DBB4AD" w14:textId="77777777" w:rsidTr="00130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596379A" w14:textId="77777777" w:rsidR="00E548BD" w:rsidRDefault="00E548BD">
            <w:pPr>
              <w:pStyle w:val="Compact"/>
            </w:pPr>
            <w:r>
              <w:t>ID</w:t>
            </w:r>
          </w:p>
        </w:tc>
        <w:tc>
          <w:tcPr>
            <w:tcW w:w="0" w:type="auto"/>
            <w:hideMark/>
          </w:tcPr>
          <w:p w14:paraId="2EDFFB71" w14:textId="77777777" w:rsidR="00E548BD" w:rsidRDefault="00E548BD">
            <w:pPr>
              <w:pStyle w:val="Compact"/>
            </w:pPr>
            <w:proofErr w:type="spellStart"/>
            <w:r>
              <w:t>Requisito</w:t>
            </w:r>
            <w:proofErr w:type="spellEnd"/>
          </w:p>
        </w:tc>
        <w:tc>
          <w:tcPr>
            <w:tcW w:w="2360" w:type="pct"/>
            <w:hideMark/>
          </w:tcPr>
          <w:p w14:paraId="61BDF87D" w14:textId="77777777" w:rsidR="00E548BD" w:rsidRDefault="00E548BD">
            <w:pPr>
              <w:pStyle w:val="Compact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583" w:type="pct"/>
            <w:hideMark/>
          </w:tcPr>
          <w:p w14:paraId="4FF2B677" w14:textId="77777777" w:rsidR="00E548BD" w:rsidRDefault="00E548BD">
            <w:pPr>
              <w:pStyle w:val="Compact"/>
            </w:pPr>
            <w:proofErr w:type="spellStart"/>
            <w:r>
              <w:t>Prioridad</w:t>
            </w:r>
            <w:proofErr w:type="spellEnd"/>
          </w:p>
        </w:tc>
        <w:tc>
          <w:tcPr>
            <w:tcW w:w="870" w:type="pct"/>
            <w:hideMark/>
          </w:tcPr>
          <w:p w14:paraId="2D4ED204" w14:textId="77777777" w:rsidR="00E548BD" w:rsidRDefault="00E548BD">
            <w:pPr>
              <w:pStyle w:val="Compact"/>
            </w:pPr>
            <w:proofErr w:type="spellStart"/>
            <w:r>
              <w:t>Implementado</w:t>
            </w:r>
            <w:proofErr w:type="spellEnd"/>
          </w:p>
        </w:tc>
      </w:tr>
      <w:tr w:rsidR="001309D9" w14:paraId="2971EF06" w14:textId="77777777" w:rsidTr="001309D9">
        <w:tc>
          <w:tcPr>
            <w:tcW w:w="0" w:type="auto"/>
            <w:hideMark/>
          </w:tcPr>
          <w:p w14:paraId="5EAF26CA" w14:textId="77777777" w:rsidR="00E548BD" w:rsidRDefault="00E548BD">
            <w:pPr>
              <w:pStyle w:val="Compact"/>
            </w:pPr>
            <w:r>
              <w:t>RF1</w:t>
            </w:r>
          </w:p>
        </w:tc>
        <w:tc>
          <w:tcPr>
            <w:tcW w:w="0" w:type="auto"/>
            <w:hideMark/>
          </w:tcPr>
          <w:p w14:paraId="006FFA57" w14:textId="77777777" w:rsidR="00E548BD" w:rsidRDefault="00E548BD">
            <w:pPr>
              <w:pStyle w:val="Compact"/>
            </w:pPr>
            <w:proofErr w:type="spellStart"/>
            <w:r>
              <w:t>Visualización</w:t>
            </w:r>
            <w:proofErr w:type="spellEnd"/>
            <w:r>
              <w:t xml:space="preserve"> de </w:t>
            </w:r>
            <w:proofErr w:type="spellStart"/>
            <w:r>
              <w:t>movimientos</w:t>
            </w:r>
            <w:proofErr w:type="spellEnd"/>
          </w:p>
        </w:tc>
        <w:tc>
          <w:tcPr>
            <w:tcW w:w="2360" w:type="pct"/>
            <w:hideMark/>
          </w:tcPr>
          <w:p w14:paraId="62E37EB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El </w:t>
            </w:r>
            <w:proofErr w:type="spellStart"/>
            <w:r w:rsidRPr="00E548BD">
              <w:rPr>
                <w:lang w:val="es-ES"/>
              </w:rPr>
              <w:t>dashboard</w:t>
            </w:r>
            <w:proofErr w:type="spellEnd"/>
            <w:r w:rsidRPr="00E548BD">
              <w:rPr>
                <w:lang w:val="es-ES"/>
              </w:rPr>
              <w:t xml:space="preserve"> debe mostrar una tabla con todos los gastos e ingresos registrados, permitiendo ordenar por columnas</w:t>
            </w:r>
          </w:p>
        </w:tc>
        <w:tc>
          <w:tcPr>
            <w:tcW w:w="583" w:type="pct"/>
            <w:hideMark/>
          </w:tcPr>
          <w:p w14:paraId="4C82467F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3CD744A9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0A0BC379" w14:textId="77777777" w:rsidTr="001309D9">
        <w:tc>
          <w:tcPr>
            <w:tcW w:w="0" w:type="auto"/>
            <w:hideMark/>
          </w:tcPr>
          <w:p w14:paraId="12EB74AD" w14:textId="77777777" w:rsidR="00E548BD" w:rsidRDefault="00E548BD">
            <w:pPr>
              <w:pStyle w:val="Compact"/>
            </w:pPr>
            <w:r>
              <w:t>RF2</w:t>
            </w:r>
          </w:p>
        </w:tc>
        <w:tc>
          <w:tcPr>
            <w:tcW w:w="0" w:type="auto"/>
            <w:hideMark/>
          </w:tcPr>
          <w:p w14:paraId="6DE7CCDD" w14:textId="77777777" w:rsidR="00E548BD" w:rsidRDefault="00E548BD">
            <w:pPr>
              <w:pStyle w:val="Compact"/>
            </w:pP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gasto</w:t>
            </w:r>
            <w:proofErr w:type="spellEnd"/>
            <w:r>
              <w:t>/</w:t>
            </w:r>
            <w:proofErr w:type="spellStart"/>
            <w:r>
              <w:t>ingreso</w:t>
            </w:r>
            <w:proofErr w:type="spellEnd"/>
          </w:p>
        </w:tc>
        <w:tc>
          <w:tcPr>
            <w:tcW w:w="2360" w:type="pct"/>
            <w:hideMark/>
          </w:tcPr>
          <w:p w14:paraId="70AB2714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añadir nuevos movimientos mediante modal con campos: descripción, nota, tipo, cantidad, categoría, fecha, origen</w:t>
            </w:r>
          </w:p>
        </w:tc>
        <w:tc>
          <w:tcPr>
            <w:tcW w:w="583" w:type="pct"/>
            <w:hideMark/>
          </w:tcPr>
          <w:p w14:paraId="71072093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3979A06A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462714AA" w14:textId="77777777" w:rsidTr="001309D9">
        <w:tc>
          <w:tcPr>
            <w:tcW w:w="0" w:type="auto"/>
            <w:hideMark/>
          </w:tcPr>
          <w:p w14:paraId="0056BEF2" w14:textId="77777777" w:rsidR="00E548BD" w:rsidRDefault="00E548BD">
            <w:pPr>
              <w:pStyle w:val="Compact"/>
            </w:pPr>
            <w:r>
              <w:t>RF3</w:t>
            </w:r>
          </w:p>
        </w:tc>
        <w:tc>
          <w:tcPr>
            <w:tcW w:w="0" w:type="auto"/>
            <w:hideMark/>
          </w:tcPr>
          <w:p w14:paraId="1AE7F00E" w14:textId="77777777" w:rsidR="00E548BD" w:rsidRDefault="00E548BD">
            <w:pPr>
              <w:pStyle w:val="Compact"/>
            </w:pP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gasto</w:t>
            </w:r>
            <w:proofErr w:type="spellEnd"/>
            <w:r>
              <w:t>/</w:t>
            </w:r>
            <w:proofErr w:type="spellStart"/>
            <w:r>
              <w:t>ingreso</w:t>
            </w:r>
            <w:proofErr w:type="spellEnd"/>
          </w:p>
        </w:tc>
        <w:tc>
          <w:tcPr>
            <w:tcW w:w="2360" w:type="pct"/>
            <w:hideMark/>
          </w:tcPr>
          <w:p w14:paraId="4EF10E0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editar movimientos existentes a través de una modal de edición</w:t>
            </w:r>
          </w:p>
        </w:tc>
        <w:tc>
          <w:tcPr>
            <w:tcW w:w="583" w:type="pct"/>
            <w:hideMark/>
          </w:tcPr>
          <w:p w14:paraId="10B3C23E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5B2F71A1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0EAB7AD1" w14:textId="77777777" w:rsidTr="001309D9">
        <w:tc>
          <w:tcPr>
            <w:tcW w:w="0" w:type="auto"/>
            <w:hideMark/>
          </w:tcPr>
          <w:p w14:paraId="64509C2A" w14:textId="77777777" w:rsidR="00E548BD" w:rsidRDefault="00E548BD">
            <w:pPr>
              <w:pStyle w:val="Compact"/>
            </w:pPr>
            <w:r>
              <w:t>RF4</w:t>
            </w:r>
          </w:p>
        </w:tc>
        <w:tc>
          <w:tcPr>
            <w:tcW w:w="0" w:type="auto"/>
            <w:hideMark/>
          </w:tcPr>
          <w:p w14:paraId="0383F25E" w14:textId="77777777" w:rsidR="00E548BD" w:rsidRDefault="00E548BD">
            <w:pPr>
              <w:pStyle w:val="Compact"/>
            </w:pPr>
            <w:proofErr w:type="spellStart"/>
            <w:r>
              <w:t>Eliminar</w:t>
            </w:r>
            <w:proofErr w:type="spellEnd"/>
            <w:r>
              <w:t xml:space="preserve"> </w:t>
            </w:r>
            <w:proofErr w:type="spellStart"/>
            <w:r>
              <w:t>gasto</w:t>
            </w:r>
            <w:proofErr w:type="spellEnd"/>
            <w:r>
              <w:t>/</w:t>
            </w:r>
            <w:proofErr w:type="spellStart"/>
            <w:r>
              <w:t>ingreso</w:t>
            </w:r>
            <w:proofErr w:type="spellEnd"/>
          </w:p>
        </w:tc>
        <w:tc>
          <w:tcPr>
            <w:tcW w:w="2360" w:type="pct"/>
            <w:hideMark/>
          </w:tcPr>
          <w:p w14:paraId="77F5C45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eliminar movimientos con confirmación previa</w:t>
            </w:r>
          </w:p>
        </w:tc>
        <w:tc>
          <w:tcPr>
            <w:tcW w:w="583" w:type="pct"/>
            <w:hideMark/>
          </w:tcPr>
          <w:p w14:paraId="2A79D5F5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1F11F332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3B24D4BE" w14:textId="77777777" w:rsidTr="001309D9">
        <w:tc>
          <w:tcPr>
            <w:tcW w:w="0" w:type="auto"/>
            <w:hideMark/>
          </w:tcPr>
          <w:p w14:paraId="6393597F" w14:textId="77777777" w:rsidR="00E548BD" w:rsidRDefault="00E548BD">
            <w:pPr>
              <w:pStyle w:val="Compact"/>
            </w:pPr>
            <w:r>
              <w:t>RF5</w:t>
            </w:r>
          </w:p>
        </w:tc>
        <w:tc>
          <w:tcPr>
            <w:tcW w:w="0" w:type="auto"/>
            <w:hideMark/>
          </w:tcPr>
          <w:p w14:paraId="26DD5878" w14:textId="77777777" w:rsidR="00E548BD" w:rsidRDefault="00E548BD">
            <w:pPr>
              <w:pStyle w:val="Compact"/>
            </w:pPr>
            <w:proofErr w:type="spellStart"/>
            <w:r>
              <w:t>Visualizar</w:t>
            </w:r>
            <w:proofErr w:type="spellEnd"/>
            <w:r>
              <w:t xml:space="preserve"> </w:t>
            </w:r>
            <w:proofErr w:type="spellStart"/>
            <w:r>
              <w:t>categorías</w:t>
            </w:r>
            <w:proofErr w:type="spellEnd"/>
          </w:p>
        </w:tc>
        <w:tc>
          <w:tcPr>
            <w:tcW w:w="2360" w:type="pct"/>
            <w:hideMark/>
          </w:tcPr>
          <w:p w14:paraId="1497CCB0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sistema debe mostrar un listado de todas las categorías disponibles</w:t>
            </w:r>
          </w:p>
        </w:tc>
        <w:tc>
          <w:tcPr>
            <w:tcW w:w="583" w:type="pct"/>
            <w:hideMark/>
          </w:tcPr>
          <w:p w14:paraId="1E942E4B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35C0A91F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15A68F33" w14:textId="77777777" w:rsidTr="001309D9">
        <w:tc>
          <w:tcPr>
            <w:tcW w:w="0" w:type="auto"/>
            <w:hideMark/>
          </w:tcPr>
          <w:p w14:paraId="0F0245A2" w14:textId="77777777" w:rsidR="00E548BD" w:rsidRDefault="00E548BD">
            <w:pPr>
              <w:pStyle w:val="Compact"/>
            </w:pPr>
            <w:r>
              <w:t>RF6</w:t>
            </w:r>
          </w:p>
        </w:tc>
        <w:tc>
          <w:tcPr>
            <w:tcW w:w="0" w:type="auto"/>
            <w:hideMark/>
          </w:tcPr>
          <w:p w14:paraId="65360BB3" w14:textId="77777777" w:rsidR="00E548BD" w:rsidRDefault="00E548BD">
            <w:pPr>
              <w:pStyle w:val="Compact"/>
            </w:pP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2360" w:type="pct"/>
            <w:hideMark/>
          </w:tcPr>
          <w:p w14:paraId="656BC68A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crear nuevas categorías con nombre, descripción, color e icono</w:t>
            </w:r>
          </w:p>
        </w:tc>
        <w:tc>
          <w:tcPr>
            <w:tcW w:w="583" w:type="pct"/>
            <w:hideMark/>
          </w:tcPr>
          <w:p w14:paraId="72AC8747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5FCEA541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31870959" w14:textId="77777777" w:rsidTr="001309D9">
        <w:tc>
          <w:tcPr>
            <w:tcW w:w="0" w:type="auto"/>
            <w:hideMark/>
          </w:tcPr>
          <w:p w14:paraId="31D0502D" w14:textId="77777777" w:rsidR="00E548BD" w:rsidRDefault="00E548BD">
            <w:pPr>
              <w:pStyle w:val="Compact"/>
            </w:pPr>
            <w:r>
              <w:t>RF7</w:t>
            </w:r>
          </w:p>
        </w:tc>
        <w:tc>
          <w:tcPr>
            <w:tcW w:w="0" w:type="auto"/>
            <w:hideMark/>
          </w:tcPr>
          <w:p w14:paraId="1FA08E1D" w14:textId="77777777" w:rsidR="00E548BD" w:rsidRDefault="00E548BD">
            <w:pPr>
              <w:pStyle w:val="Compact"/>
            </w:pP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2360" w:type="pct"/>
            <w:hideMark/>
          </w:tcPr>
          <w:p w14:paraId="6D78B81D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editar categorías existentes</w:t>
            </w:r>
          </w:p>
        </w:tc>
        <w:tc>
          <w:tcPr>
            <w:tcW w:w="583" w:type="pct"/>
            <w:hideMark/>
          </w:tcPr>
          <w:p w14:paraId="4B3C189C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5B88FE0C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02F08550" w14:textId="77777777" w:rsidTr="001309D9">
        <w:tc>
          <w:tcPr>
            <w:tcW w:w="0" w:type="auto"/>
            <w:hideMark/>
          </w:tcPr>
          <w:p w14:paraId="247E5FE5" w14:textId="77777777" w:rsidR="00E548BD" w:rsidRDefault="00E548BD">
            <w:pPr>
              <w:pStyle w:val="Compact"/>
            </w:pPr>
            <w:r>
              <w:t>RF8</w:t>
            </w:r>
          </w:p>
        </w:tc>
        <w:tc>
          <w:tcPr>
            <w:tcW w:w="0" w:type="auto"/>
            <w:hideMark/>
          </w:tcPr>
          <w:p w14:paraId="1F318F63" w14:textId="77777777" w:rsidR="00E548BD" w:rsidRDefault="00E548BD">
            <w:pPr>
              <w:pStyle w:val="Compact"/>
            </w:pPr>
            <w:proofErr w:type="spellStart"/>
            <w:r>
              <w:t>Eliminar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2360" w:type="pct"/>
            <w:hideMark/>
          </w:tcPr>
          <w:p w14:paraId="4B568F79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eliminar categorías (si no tienen gastos asociados)</w:t>
            </w:r>
          </w:p>
        </w:tc>
        <w:tc>
          <w:tcPr>
            <w:tcW w:w="583" w:type="pct"/>
            <w:hideMark/>
          </w:tcPr>
          <w:p w14:paraId="52CAEBDF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4DC7BED3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30703EDB" w14:textId="77777777" w:rsidTr="001309D9">
        <w:tc>
          <w:tcPr>
            <w:tcW w:w="0" w:type="auto"/>
            <w:hideMark/>
          </w:tcPr>
          <w:p w14:paraId="60370DAD" w14:textId="77777777" w:rsidR="00E548BD" w:rsidRDefault="00E548BD">
            <w:pPr>
              <w:pStyle w:val="Compact"/>
            </w:pPr>
            <w:r>
              <w:t>RF9</w:t>
            </w:r>
          </w:p>
        </w:tc>
        <w:tc>
          <w:tcPr>
            <w:tcW w:w="0" w:type="auto"/>
            <w:hideMark/>
          </w:tcPr>
          <w:p w14:paraId="3B1487DB" w14:textId="77777777" w:rsidR="00E548BD" w:rsidRDefault="00E548BD">
            <w:pPr>
              <w:pStyle w:val="Compact"/>
            </w:pPr>
            <w:proofErr w:type="spellStart"/>
            <w:r>
              <w:t>Filtrado</w:t>
            </w:r>
            <w:proofErr w:type="spellEnd"/>
            <w:r>
              <w:t xml:space="preserve"> de </w:t>
            </w:r>
            <w:proofErr w:type="spellStart"/>
            <w:r>
              <w:t>gastos</w:t>
            </w:r>
            <w:proofErr w:type="spellEnd"/>
          </w:p>
        </w:tc>
        <w:tc>
          <w:tcPr>
            <w:tcW w:w="2360" w:type="pct"/>
            <w:hideMark/>
          </w:tcPr>
          <w:p w14:paraId="1DACBD8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aplicar filtros por período de tiempo e importe</w:t>
            </w:r>
          </w:p>
        </w:tc>
        <w:tc>
          <w:tcPr>
            <w:tcW w:w="583" w:type="pct"/>
            <w:hideMark/>
          </w:tcPr>
          <w:p w14:paraId="06EF4C72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25545C93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5F32D5CB" w14:textId="77777777" w:rsidTr="001309D9">
        <w:tc>
          <w:tcPr>
            <w:tcW w:w="0" w:type="auto"/>
            <w:hideMark/>
          </w:tcPr>
          <w:p w14:paraId="5D282E06" w14:textId="77777777" w:rsidR="00E548BD" w:rsidRDefault="00E548BD">
            <w:pPr>
              <w:pStyle w:val="Compact"/>
            </w:pPr>
            <w:r>
              <w:t>RF10</w:t>
            </w:r>
          </w:p>
        </w:tc>
        <w:tc>
          <w:tcPr>
            <w:tcW w:w="0" w:type="auto"/>
            <w:hideMark/>
          </w:tcPr>
          <w:p w14:paraId="697A8D8B" w14:textId="77777777" w:rsidR="00E548BD" w:rsidRDefault="00E548BD">
            <w:pPr>
              <w:pStyle w:val="Compact"/>
            </w:pPr>
            <w:proofErr w:type="spellStart"/>
            <w:r>
              <w:t>Visualización</w:t>
            </w:r>
            <w:proofErr w:type="spellEnd"/>
            <w:r>
              <w:t xml:space="preserve"> de </w:t>
            </w:r>
            <w:proofErr w:type="spellStart"/>
            <w:r>
              <w:t>gráficos</w:t>
            </w:r>
            <w:proofErr w:type="spellEnd"/>
          </w:p>
        </w:tc>
        <w:tc>
          <w:tcPr>
            <w:tcW w:w="2360" w:type="pct"/>
            <w:hideMark/>
          </w:tcPr>
          <w:p w14:paraId="1D9506E2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El sistema debe generar gráficos de distribución y evolución con </w:t>
            </w:r>
            <w:proofErr w:type="spellStart"/>
            <w:r w:rsidRPr="00E548BD">
              <w:rPr>
                <w:lang w:val="es-ES"/>
              </w:rPr>
              <w:t>KPIs</w:t>
            </w:r>
            <w:proofErr w:type="spellEnd"/>
            <w:r w:rsidRPr="00E548BD">
              <w:rPr>
                <w:lang w:val="es-ES"/>
              </w:rPr>
              <w:t xml:space="preserve"> financieros</w:t>
            </w:r>
          </w:p>
        </w:tc>
        <w:tc>
          <w:tcPr>
            <w:tcW w:w="583" w:type="pct"/>
            <w:hideMark/>
          </w:tcPr>
          <w:p w14:paraId="7935C977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1F7ED15E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0F011E21" w14:textId="77777777" w:rsidTr="001309D9">
        <w:tc>
          <w:tcPr>
            <w:tcW w:w="0" w:type="auto"/>
            <w:hideMark/>
          </w:tcPr>
          <w:p w14:paraId="3C40B3FF" w14:textId="77777777" w:rsidR="00E548BD" w:rsidRDefault="00E548BD">
            <w:pPr>
              <w:pStyle w:val="Compact"/>
            </w:pPr>
            <w:r>
              <w:t>RF11</w:t>
            </w:r>
          </w:p>
        </w:tc>
        <w:tc>
          <w:tcPr>
            <w:tcW w:w="0" w:type="auto"/>
            <w:hideMark/>
          </w:tcPr>
          <w:p w14:paraId="19462304" w14:textId="77777777" w:rsidR="00E548BD" w:rsidRDefault="00E548BD">
            <w:pPr>
              <w:pStyle w:val="Compact"/>
            </w:pPr>
            <w:proofErr w:type="spellStart"/>
            <w:r>
              <w:t>Importar</w:t>
            </w:r>
            <w:proofErr w:type="spellEnd"/>
            <w:r>
              <w:t xml:space="preserve"> CSV</w:t>
            </w:r>
          </w:p>
        </w:tc>
        <w:tc>
          <w:tcPr>
            <w:tcW w:w="2360" w:type="pct"/>
            <w:hideMark/>
          </w:tcPr>
          <w:p w14:paraId="32BA2114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El usuario debe poder cargar archivos CSV que se transforman en gastos con </w:t>
            </w:r>
            <w:proofErr w:type="spellStart"/>
            <w:r w:rsidRPr="00E548BD">
              <w:rPr>
                <w:lang w:val="es-ES"/>
              </w:rPr>
              <w:t>auto-creación</w:t>
            </w:r>
            <w:proofErr w:type="spellEnd"/>
            <w:r w:rsidRPr="00E548BD">
              <w:rPr>
                <w:lang w:val="es-ES"/>
              </w:rPr>
              <w:t xml:space="preserve"> de categorías</w:t>
            </w:r>
          </w:p>
        </w:tc>
        <w:tc>
          <w:tcPr>
            <w:tcW w:w="583" w:type="pct"/>
            <w:hideMark/>
          </w:tcPr>
          <w:p w14:paraId="2993C0D4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24594036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7E0224B0" w14:textId="77777777" w:rsidTr="001309D9">
        <w:tc>
          <w:tcPr>
            <w:tcW w:w="0" w:type="auto"/>
            <w:hideMark/>
          </w:tcPr>
          <w:p w14:paraId="38ED888B" w14:textId="77777777" w:rsidR="00E548BD" w:rsidRDefault="00E548BD">
            <w:pPr>
              <w:pStyle w:val="Compact"/>
            </w:pPr>
            <w:r>
              <w:t>RF12</w:t>
            </w:r>
          </w:p>
        </w:tc>
        <w:tc>
          <w:tcPr>
            <w:tcW w:w="0" w:type="auto"/>
            <w:hideMark/>
          </w:tcPr>
          <w:p w14:paraId="0B9C0AF3" w14:textId="77777777" w:rsidR="00E548BD" w:rsidRDefault="00E548BD">
            <w:pPr>
              <w:pStyle w:val="Compact"/>
            </w:pPr>
            <w:proofErr w:type="spellStart"/>
            <w:r>
              <w:t>Exportar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</w:p>
        </w:tc>
        <w:tc>
          <w:tcPr>
            <w:tcW w:w="2360" w:type="pct"/>
            <w:hideMark/>
          </w:tcPr>
          <w:p w14:paraId="7C5CC691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usuario debe poder descargar los gastos registrados en formato CSV</w:t>
            </w:r>
          </w:p>
        </w:tc>
        <w:tc>
          <w:tcPr>
            <w:tcW w:w="583" w:type="pct"/>
            <w:hideMark/>
          </w:tcPr>
          <w:p w14:paraId="0E3AB505" w14:textId="77777777" w:rsidR="00E548BD" w:rsidRDefault="00E548BD">
            <w:pPr>
              <w:pStyle w:val="Compact"/>
            </w:pPr>
            <w:r>
              <w:t>BAJA</w:t>
            </w:r>
          </w:p>
        </w:tc>
        <w:tc>
          <w:tcPr>
            <w:tcW w:w="870" w:type="pct"/>
            <w:hideMark/>
          </w:tcPr>
          <w:p w14:paraId="7D3F3C88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111FC179" w14:textId="77777777" w:rsidTr="001309D9">
        <w:tc>
          <w:tcPr>
            <w:tcW w:w="0" w:type="auto"/>
            <w:hideMark/>
          </w:tcPr>
          <w:p w14:paraId="33467ABC" w14:textId="77777777" w:rsidR="00E548BD" w:rsidRDefault="00E548BD">
            <w:pPr>
              <w:pStyle w:val="Compact"/>
            </w:pPr>
            <w:r>
              <w:t>RF13</w:t>
            </w:r>
          </w:p>
        </w:tc>
        <w:tc>
          <w:tcPr>
            <w:tcW w:w="0" w:type="auto"/>
            <w:hideMark/>
          </w:tcPr>
          <w:p w14:paraId="31DF4F72" w14:textId="77777777" w:rsidR="00E548BD" w:rsidRDefault="00E548BD">
            <w:pPr>
              <w:pStyle w:val="Compact"/>
            </w:pPr>
            <w:proofErr w:type="spellStart"/>
            <w:r>
              <w:t>Navegación</w:t>
            </w:r>
            <w:proofErr w:type="spellEnd"/>
          </w:p>
        </w:tc>
        <w:tc>
          <w:tcPr>
            <w:tcW w:w="2360" w:type="pct"/>
            <w:hideMark/>
          </w:tcPr>
          <w:p w14:paraId="5EF79763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sistema debe disponer de menú de navegación para acceder a todas las secciones</w:t>
            </w:r>
          </w:p>
        </w:tc>
        <w:tc>
          <w:tcPr>
            <w:tcW w:w="583" w:type="pct"/>
            <w:hideMark/>
          </w:tcPr>
          <w:p w14:paraId="5B779C09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70" w:type="pct"/>
            <w:hideMark/>
          </w:tcPr>
          <w:p w14:paraId="16A9F4C4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1309D9" w14:paraId="686B557A" w14:textId="77777777" w:rsidTr="001309D9">
        <w:tc>
          <w:tcPr>
            <w:tcW w:w="0" w:type="auto"/>
            <w:hideMark/>
          </w:tcPr>
          <w:p w14:paraId="0A4DF043" w14:textId="77777777" w:rsidR="00E548BD" w:rsidRDefault="00E548BD">
            <w:pPr>
              <w:pStyle w:val="Compact"/>
            </w:pPr>
            <w:r>
              <w:t>RF14</w:t>
            </w:r>
          </w:p>
        </w:tc>
        <w:tc>
          <w:tcPr>
            <w:tcW w:w="0" w:type="auto"/>
            <w:hideMark/>
          </w:tcPr>
          <w:p w14:paraId="6B0701BF" w14:textId="77777777" w:rsidR="00E548BD" w:rsidRDefault="00E548BD">
            <w:pPr>
              <w:pStyle w:val="Compact"/>
            </w:pPr>
            <w:proofErr w:type="spellStart"/>
            <w:r>
              <w:t>Notificaciones</w:t>
            </w:r>
            <w:proofErr w:type="spellEnd"/>
          </w:p>
        </w:tc>
        <w:tc>
          <w:tcPr>
            <w:tcW w:w="2360" w:type="pct"/>
            <w:hideMark/>
          </w:tcPr>
          <w:p w14:paraId="06DADA33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sistema debe mostrar notificaciones (</w:t>
            </w:r>
            <w:proofErr w:type="spellStart"/>
            <w:r w:rsidRPr="00E548BD">
              <w:rPr>
                <w:lang w:val="es-ES"/>
              </w:rPr>
              <w:t>toast</w:t>
            </w:r>
            <w:proofErr w:type="spellEnd"/>
            <w:r w:rsidRPr="00E548BD">
              <w:rPr>
                <w:lang w:val="es-ES"/>
              </w:rPr>
              <w:t>) de éxito/error en operaciones</w:t>
            </w:r>
          </w:p>
        </w:tc>
        <w:tc>
          <w:tcPr>
            <w:tcW w:w="583" w:type="pct"/>
            <w:hideMark/>
          </w:tcPr>
          <w:p w14:paraId="14F199E4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70" w:type="pct"/>
            <w:hideMark/>
          </w:tcPr>
          <w:p w14:paraId="13A97E9F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</w:tbl>
    <w:p w14:paraId="71589FAB" w14:textId="77777777" w:rsidR="00E548BD" w:rsidRDefault="00E548BD" w:rsidP="00E548BD">
      <w:pPr>
        <w:pStyle w:val="Ttulo4"/>
      </w:pPr>
      <w:bookmarkStart w:id="24" w:name="requisitos-funcionales"/>
      <w:bookmarkEnd w:id="24"/>
    </w:p>
    <w:p w14:paraId="37FE63AD" w14:textId="77777777" w:rsidR="00FC61AA" w:rsidRDefault="00FC61AA">
      <w:pPr>
        <w:rPr>
          <w:rFonts w:ascii="Cambria" w:hAnsi="Cambria"/>
          <w:b/>
          <w:bCs/>
          <w:sz w:val="24"/>
          <w:szCs w:val="28"/>
          <w:u w:val="single"/>
        </w:rPr>
      </w:pPr>
      <w:r>
        <w:br w:type="page"/>
      </w:r>
    </w:p>
    <w:p w14:paraId="78BB209A" w14:textId="04792EA0" w:rsidR="00E548BD" w:rsidRDefault="00E548BD" w:rsidP="00E548BD">
      <w:pPr>
        <w:pStyle w:val="Ttulo4"/>
      </w:pPr>
      <w:r>
        <w:lastRenderedPageBreak/>
        <w:t>3.2.2 Requisitos No Funcionales</w:t>
      </w:r>
    </w:p>
    <w:p w14:paraId="174F320D" w14:textId="77777777" w:rsidR="00E548BD" w:rsidRDefault="00E548BD" w:rsidP="00E548BD">
      <w:pPr>
        <w:pStyle w:val="Ttulo4"/>
        <w:rPr>
          <w:rFonts w:asciiTheme="majorHAnsi" w:hAnsiTheme="majorHAnsi" w:cstheme="majorBidi"/>
          <w:lang w:val="en-US" w:eastAsia="en-US"/>
        </w:rPr>
      </w:pPr>
    </w:p>
    <w:tbl>
      <w:tblPr>
        <w:tblStyle w:val="Tablaconcuadrcula1clara-nfasis1"/>
        <w:tblW w:w="5265" w:type="pct"/>
        <w:tblLook w:val="0020" w:firstRow="1" w:lastRow="0" w:firstColumn="0" w:lastColumn="0" w:noHBand="0" w:noVBand="0"/>
      </w:tblPr>
      <w:tblGrid>
        <w:gridCol w:w="855"/>
        <w:gridCol w:w="2181"/>
        <w:gridCol w:w="3621"/>
        <w:gridCol w:w="1147"/>
        <w:gridCol w:w="1690"/>
      </w:tblGrid>
      <w:tr w:rsidR="00FC61AA" w14:paraId="32707B52" w14:textId="77777777" w:rsidTr="00FC61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DDEBABE" w14:textId="77777777" w:rsidR="00E548BD" w:rsidRDefault="00E548BD">
            <w:pPr>
              <w:pStyle w:val="Compact"/>
            </w:pPr>
            <w:r>
              <w:t>ID</w:t>
            </w:r>
          </w:p>
        </w:tc>
        <w:tc>
          <w:tcPr>
            <w:tcW w:w="0" w:type="auto"/>
            <w:hideMark/>
          </w:tcPr>
          <w:p w14:paraId="24AEDC2C" w14:textId="77777777" w:rsidR="00E548BD" w:rsidRDefault="00E548BD">
            <w:pPr>
              <w:pStyle w:val="Compact"/>
            </w:pPr>
            <w:proofErr w:type="spellStart"/>
            <w:r>
              <w:t>Requisito</w:t>
            </w:r>
            <w:proofErr w:type="spellEnd"/>
          </w:p>
        </w:tc>
        <w:tc>
          <w:tcPr>
            <w:tcW w:w="1907" w:type="pct"/>
            <w:hideMark/>
          </w:tcPr>
          <w:p w14:paraId="634152F5" w14:textId="77777777" w:rsidR="00E548BD" w:rsidRDefault="00E548BD">
            <w:pPr>
              <w:pStyle w:val="Compact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604" w:type="pct"/>
            <w:hideMark/>
          </w:tcPr>
          <w:p w14:paraId="5C186C13" w14:textId="77777777" w:rsidR="00E548BD" w:rsidRDefault="00E548BD">
            <w:pPr>
              <w:pStyle w:val="Compact"/>
            </w:pPr>
            <w:proofErr w:type="spellStart"/>
            <w:r>
              <w:t>Prioridad</w:t>
            </w:r>
            <w:proofErr w:type="spellEnd"/>
          </w:p>
        </w:tc>
        <w:tc>
          <w:tcPr>
            <w:tcW w:w="890" w:type="pct"/>
            <w:hideMark/>
          </w:tcPr>
          <w:p w14:paraId="2FF70466" w14:textId="77777777" w:rsidR="00E548BD" w:rsidRDefault="00E548BD">
            <w:pPr>
              <w:pStyle w:val="Compact"/>
            </w:pPr>
            <w:proofErr w:type="spellStart"/>
            <w:r>
              <w:t>Implementado</w:t>
            </w:r>
            <w:proofErr w:type="spellEnd"/>
          </w:p>
        </w:tc>
      </w:tr>
      <w:tr w:rsidR="00FC61AA" w14:paraId="06909BC6" w14:textId="77777777" w:rsidTr="00FC61AA">
        <w:tc>
          <w:tcPr>
            <w:tcW w:w="0" w:type="auto"/>
            <w:hideMark/>
          </w:tcPr>
          <w:p w14:paraId="2037D075" w14:textId="77777777" w:rsidR="00E548BD" w:rsidRDefault="00E548BD">
            <w:pPr>
              <w:pStyle w:val="Compact"/>
            </w:pPr>
            <w:r>
              <w:t>RNF1</w:t>
            </w:r>
          </w:p>
        </w:tc>
        <w:tc>
          <w:tcPr>
            <w:tcW w:w="0" w:type="auto"/>
            <w:hideMark/>
          </w:tcPr>
          <w:p w14:paraId="1844DFEA" w14:textId="77777777" w:rsidR="00E548BD" w:rsidRDefault="00E548BD">
            <w:pPr>
              <w:pStyle w:val="Compact"/>
            </w:pPr>
            <w:proofErr w:type="spellStart"/>
            <w:r>
              <w:t>Rendimiento</w:t>
            </w:r>
            <w:proofErr w:type="spellEnd"/>
          </w:p>
        </w:tc>
        <w:tc>
          <w:tcPr>
            <w:tcW w:w="1907" w:type="pct"/>
            <w:hideMark/>
          </w:tcPr>
          <w:p w14:paraId="254ECB7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sistema debe responder a peticiones en menos de 2 segundos en condiciones normales</w:t>
            </w:r>
          </w:p>
        </w:tc>
        <w:tc>
          <w:tcPr>
            <w:tcW w:w="604" w:type="pct"/>
            <w:hideMark/>
          </w:tcPr>
          <w:p w14:paraId="5AE00ADD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90" w:type="pct"/>
            <w:hideMark/>
          </w:tcPr>
          <w:p w14:paraId="600DA570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6729019F" w14:textId="77777777" w:rsidTr="00FC61AA">
        <w:tc>
          <w:tcPr>
            <w:tcW w:w="0" w:type="auto"/>
            <w:hideMark/>
          </w:tcPr>
          <w:p w14:paraId="74B4A57C" w14:textId="77777777" w:rsidR="00E548BD" w:rsidRDefault="00E548BD">
            <w:pPr>
              <w:pStyle w:val="Compact"/>
            </w:pPr>
            <w:r>
              <w:t>RNF2</w:t>
            </w:r>
          </w:p>
        </w:tc>
        <w:tc>
          <w:tcPr>
            <w:tcW w:w="0" w:type="auto"/>
            <w:hideMark/>
          </w:tcPr>
          <w:p w14:paraId="513D8CD8" w14:textId="77777777" w:rsidR="00E548BD" w:rsidRDefault="00E548BD">
            <w:pPr>
              <w:pStyle w:val="Compact"/>
            </w:pPr>
            <w:proofErr w:type="spellStart"/>
            <w:r>
              <w:t>Responsividad</w:t>
            </w:r>
            <w:proofErr w:type="spellEnd"/>
          </w:p>
        </w:tc>
        <w:tc>
          <w:tcPr>
            <w:tcW w:w="1907" w:type="pct"/>
            <w:hideMark/>
          </w:tcPr>
          <w:p w14:paraId="41510B9E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La interfaz debe adaptarse correctamente a dispositivos de diferentes tamaños (desktop, </w:t>
            </w:r>
            <w:proofErr w:type="spellStart"/>
            <w:r w:rsidRPr="00E548BD">
              <w:rPr>
                <w:lang w:val="es-ES"/>
              </w:rPr>
              <w:t>tablet</w:t>
            </w:r>
            <w:proofErr w:type="spellEnd"/>
            <w:r w:rsidRPr="00E548BD">
              <w:rPr>
                <w:lang w:val="es-ES"/>
              </w:rPr>
              <w:t>, móvil)</w:t>
            </w:r>
          </w:p>
        </w:tc>
        <w:tc>
          <w:tcPr>
            <w:tcW w:w="604" w:type="pct"/>
            <w:hideMark/>
          </w:tcPr>
          <w:p w14:paraId="5D377B5F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90" w:type="pct"/>
            <w:hideMark/>
          </w:tcPr>
          <w:p w14:paraId="3484D696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⚠</w:t>
            </w:r>
            <w:r>
              <w:t xml:space="preserve">️ </w:t>
            </w:r>
            <w:proofErr w:type="spellStart"/>
            <w:r>
              <w:t>Parcial</w:t>
            </w:r>
            <w:proofErr w:type="spellEnd"/>
          </w:p>
        </w:tc>
      </w:tr>
      <w:tr w:rsidR="00FC61AA" w14:paraId="1716E9FF" w14:textId="77777777" w:rsidTr="00FC61AA">
        <w:tc>
          <w:tcPr>
            <w:tcW w:w="0" w:type="auto"/>
            <w:hideMark/>
          </w:tcPr>
          <w:p w14:paraId="2B301564" w14:textId="77777777" w:rsidR="00E548BD" w:rsidRDefault="00E548BD">
            <w:pPr>
              <w:pStyle w:val="Compact"/>
            </w:pPr>
            <w:r>
              <w:t>RNF3</w:t>
            </w:r>
          </w:p>
        </w:tc>
        <w:tc>
          <w:tcPr>
            <w:tcW w:w="0" w:type="auto"/>
            <w:hideMark/>
          </w:tcPr>
          <w:p w14:paraId="6EB174FE" w14:textId="77777777" w:rsidR="00E548BD" w:rsidRDefault="00E548BD">
            <w:pPr>
              <w:pStyle w:val="Compact"/>
            </w:pPr>
            <w:proofErr w:type="spellStart"/>
            <w:r>
              <w:t>Usabilidad</w:t>
            </w:r>
            <w:proofErr w:type="spellEnd"/>
          </w:p>
        </w:tc>
        <w:tc>
          <w:tcPr>
            <w:tcW w:w="1907" w:type="pct"/>
            <w:hideMark/>
          </w:tcPr>
          <w:p w14:paraId="28E2220C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La interfaz debe ser intuitiva sin requerir documentación compleja; apta para usuarios no técnicos</w:t>
            </w:r>
          </w:p>
        </w:tc>
        <w:tc>
          <w:tcPr>
            <w:tcW w:w="604" w:type="pct"/>
            <w:hideMark/>
          </w:tcPr>
          <w:p w14:paraId="0640DDE3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90" w:type="pct"/>
            <w:hideMark/>
          </w:tcPr>
          <w:p w14:paraId="018CF16F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18B8F835" w14:textId="77777777" w:rsidTr="00FC61AA">
        <w:tc>
          <w:tcPr>
            <w:tcW w:w="0" w:type="auto"/>
            <w:hideMark/>
          </w:tcPr>
          <w:p w14:paraId="651B97BA" w14:textId="77777777" w:rsidR="00E548BD" w:rsidRDefault="00E548BD">
            <w:pPr>
              <w:pStyle w:val="Compact"/>
            </w:pPr>
            <w:r>
              <w:t>RNF4</w:t>
            </w:r>
          </w:p>
        </w:tc>
        <w:tc>
          <w:tcPr>
            <w:tcW w:w="0" w:type="auto"/>
            <w:hideMark/>
          </w:tcPr>
          <w:p w14:paraId="6E98B9D5" w14:textId="77777777" w:rsidR="00E548BD" w:rsidRDefault="00E548BD">
            <w:pPr>
              <w:pStyle w:val="Compact"/>
            </w:pPr>
            <w:proofErr w:type="spellStart"/>
            <w:r>
              <w:t>Persistencia</w:t>
            </w:r>
            <w:proofErr w:type="spellEnd"/>
          </w:p>
        </w:tc>
        <w:tc>
          <w:tcPr>
            <w:tcW w:w="1907" w:type="pct"/>
            <w:hideMark/>
          </w:tcPr>
          <w:p w14:paraId="741E2141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Todos los datos deben almacenarse en base de datos MongoDB y ser recuperables tras cerrar sesión</w:t>
            </w:r>
          </w:p>
        </w:tc>
        <w:tc>
          <w:tcPr>
            <w:tcW w:w="604" w:type="pct"/>
            <w:hideMark/>
          </w:tcPr>
          <w:p w14:paraId="42EEA4A3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90" w:type="pct"/>
            <w:hideMark/>
          </w:tcPr>
          <w:p w14:paraId="582EDBF4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551D9E18" w14:textId="77777777" w:rsidTr="00FC61AA">
        <w:tc>
          <w:tcPr>
            <w:tcW w:w="0" w:type="auto"/>
            <w:hideMark/>
          </w:tcPr>
          <w:p w14:paraId="0B16D78F" w14:textId="77777777" w:rsidR="00E548BD" w:rsidRDefault="00E548BD">
            <w:pPr>
              <w:pStyle w:val="Compact"/>
            </w:pPr>
            <w:r>
              <w:t>RNF5</w:t>
            </w:r>
          </w:p>
        </w:tc>
        <w:tc>
          <w:tcPr>
            <w:tcW w:w="0" w:type="auto"/>
            <w:hideMark/>
          </w:tcPr>
          <w:p w14:paraId="06583550" w14:textId="77777777" w:rsidR="00E548BD" w:rsidRDefault="00E548BD">
            <w:pPr>
              <w:pStyle w:val="Compact"/>
            </w:pPr>
            <w:proofErr w:type="spellStart"/>
            <w:r>
              <w:t>Privacidad</w:t>
            </w:r>
            <w:proofErr w:type="spellEnd"/>
          </w:p>
        </w:tc>
        <w:tc>
          <w:tcPr>
            <w:tcW w:w="1907" w:type="pct"/>
            <w:hideMark/>
          </w:tcPr>
          <w:p w14:paraId="0101DF8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Los datos deben procesarse y almacenarse localmente sin enviar información a servidores de terceros</w:t>
            </w:r>
          </w:p>
        </w:tc>
        <w:tc>
          <w:tcPr>
            <w:tcW w:w="604" w:type="pct"/>
            <w:hideMark/>
          </w:tcPr>
          <w:p w14:paraId="3FEA2BD8" w14:textId="77777777" w:rsidR="00E548BD" w:rsidRDefault="00E548BD">
            <w:pPr>
              <w:pStyle w:val="Compact"/>
            </w:pPr>
            <w:r>
              <w:t>ALTA</w:t>
            </w:r>
          </w:p>
        </w:tc>
        <w:tc>
          <w:tcPr>
            <w:tcW w:w="890" w:type="pct"/>
            <w:hideMark/>
          </w:tcPr>
          <w:p w14:paraId="15A0CE78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78D314D5" w14:textId="77777777" w:rsidTr="00FC61AA">
        <w:tc>
          <w:tcPr>
            <w:tcW w:w="0" w:type="auto"/>
            <w:hideMark/>
          </w:tcPr>
          <w:p w14:paraId="6C46EA04" w14:textId="77777777" w:rsidR="00E548BD" w:rsidRDefault="00E548BD">
            <w:pPr>
              <w:pStyle w:val="Compact"/>
            </w:pPr>
            <w:r>
              <w:t>RNF6</w:t>
            </w:r>
          </w:p>
        </w:tc>
        <w:tc>
          <w:tcPr>
            <w:tcW w:w="0" w:type="auto"/>
            <w:hideMark/>
          </w:tcPr>
          <w:p w14:paraId="778C797C" w14:textId="77777777" w:rsidR="00E548BD" w:rsidRDefault="00E548BD">
            <w:pPr>
              <w:pStyle w:val="Compact"/>
            </w:pPr>
            <w:proofErr w:type="spellStart"/>
            <w:r>
              <w:t>Compatibilidad</w:t>
            </w:r>
            <w:proofErr w:type="spellEnd"/>
          </w:p>
        </w:tc>
        <w:tc>
          <w:tcPr>
            <w:tcW w:w="1907" w:type="pct"/>
            <w:hideMark/>
          </w:tcPr>
          <w:p w14:paraId="631D88C0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La aplicación debe funcionar en navegadores modernos (Chrome, Firefox, Safari, Edge) versiones recientes</w:t>
            </w:r>
          </w:p>
        </w:tc>
        <w:tc>
          <w:tcPr>
            <w:tcW w:w="604" w:type="pct"/>
            <w:hideMark/>
          </w:tcPr>
          <w:p w14:paraId="7F140D94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90" w:type="pct"/>
            <w:hideMark/>
          </w:tcPr>
          <w:p w14:paraId="3F59F32E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4CFCF143" w14:textId="77777777" w:rsidTr="00FC61AA">
        <w:tc>
          <w:tcPr>
            <w:tcW w:w="0" w:type="auto"/>
            <w:hideMark/>
          </w:tcPr>
          <w:p w14:paraId="54D32983" w14:textId="77777777" w:rsidR="00E548BD" w:rsidRDefault="00E548BD">
            <w:pPr>
              <w:pStyle w:val="Compact"/>
            </w:pPr>
            <w:r>
              <w:t>RNF7</w:t>
            </w:r>
          </w:p>
        </w:tc>
        <w:tc>
          <w:tcPr>
            <w:tcW w:w="0" w:type="auto"/>
            <w:hideMark/>
          </w:tcPr>
          <w:p w14:paraId="43EC636D" w14:textId="77777777" w:rsidR="00E548BD" w:rsidRDefault="00E548BD">
            <w:pPr>
              <w:pStyle w:val="Compact"/>
            </w:pPr>
            <w:proofErr w:type="spellStart"/>
            <w:r>
              <w:t>Mantenibilidad</w:t>
            </w:r>
            <w:proofErr w:type="spellEnd"/>
          </w:p>
        </w:tc>
        <w:tc>
          <w:tcPr>
            <w:tcW w:w="1907" w:type="pct"/>
            <w:hideMark/>
          </w:tcPr>
          <w:p w14:paraId="5EAF287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El código debe estructurarse en módulos reutilizables, con comentarios y documentación</w:t>
            </w:r>
          </w:p>
        </w:tc>
        <w:tc>
          <w:tcPr>
            <w:tcW w:w="604" w:type="pct"/>
            <w:hideMark/>
          </w:tcPr>
          <w:p w14:paraId="00B004DF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90" w:type="pct"/>
            <w:hideMark/>
          </w:tcPr>
          <w:p w14:paraId="7BB795DB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⚠</w:t>
            </w:r>
            <w:r>
              <w:t xml:space="preserve">️ </w:t>
            </w:r>
            <w:proofErr w:type="spellStart"/>
            <w:r>
              <w:t>Parcial</w:t>
            </w:r>
            <w:proofErr w:type="spellEnd"/>
          </w:p>
        </w:tc>
      </w:tr>
      <w:tr w:rsidR="00FC61AA" w14:paraId="715FACB2" w14:textId="77777777" w:rsidTr="00FC61AA">
        <w:tc>
          <w:tcPr>
            <w:tcW w:w="0" w:type="auto"/>
            <w:hideMark/>
          </w:tcPr>
          <w:p w14:paraId="1EC082B7" w14:textId="77777777" w:rsidR="00E548BD" w:rsidRDefault="00E548BD">
            <w:pPr>
              <w:pStyle w:val="Compact"/>
            </w:pPr>
            <w:r>
              <w:t>RNF8</w:t>
            </w:r>
          </w:p>
        </w:tc>
        <w:tc>
          <w:tcPr>
            <w:tcW w:w="0" w:type="auto"/>
            <w:hideMark/>
          </w:tcPr>
          <w:p w14:paraId="5A63651F" w14:textId="77777777" w:rsidR="00E548BD" w:rsidRDefault="00E548BD">
            <w:pPr>
              <w:pStyle w:val="Compact"/>
            </w:pPr>
            <w:proofErr w:type="spellStart"/>
            <w:r>
              <w:t>Seguridad</w:t>
            </w:r>
            <w:proofErr w:type="spellEnd"/>
          </w:p>
        </w:tc>
        <w:tc>
          <w:tcPr>
            <w:tcW w:w="1907" w:type="pct"/>
            <w:hideMark/>
          </w:tcPr>
          <w:p w14:paraId="322B2A68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Las validaciones en </w:t>
            </w:r>
            <w:proofErr w:type="spellStart"/>
            <w:r w:rsidRPr="00E548BD">
              <w:rPr>
                <w:lang w:val="es-ES"/>
              </w:rPr>
              <w:t>frontend</w:t>
            </w:r>
            <w:proofErr w:type="spellEnd"/>
            <w:r w:rsidRPr="00E548BD">
              <w:rPr>
                <w:lang w:val="es-ES"/>
              </w:rPr>
              <w:t xml:space="preserve"> deben replicarse en </w:t>
            </w:r>
            <w:proofErr w:type="spellStart"/>
            <w:r w:rsidRPr="00E548BD">
              <w:rPr>
                <w:lang w:val="es-ES"/>
              </w:rPr>
              <w:t>backend</w:t>
            </w:r>
            <w:proofErr w:type="spellEnd"/>
            <w:r w:rsidRPr="00E548BD">
              <w:rPr>
                <w:lang w:val="es-ES"/>
              </w:rPr>
              <w:t>; sanitización de inputs</w:t>
            </w:r>
          </w:p>
        </w:tc>
        <w:tc>
          <w:tcPr>
            <w:tcW w:w="604" w:type="pct"/>
            <w:hideMark/>
          </w:tcPr>
          <w:p w14:paraId="3D06B0F2" w14:textId="77777777" w:rsidR="00E548BD" w:rsidRDefault="00E548BD">
            <w:pPr>
              <w:pStyle w:val="Compact"/>
            </w:pPr>
            <w:r>
              <w:t>MEDIA</w:t>
            </w:r>
          </w:p>
        </w:tc>
        <w:tc>
          <w:tcPr>
            <w:tcW w:w="890" w:type="pct"/>
            <w:hideMark/>
          </w:tcPr>
          <w:p w14:paraId="44BF1399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⚠</w:t>
            </w:r>
            <w:r>
              <w:t xml:space="preserve">️ </w:t>
            </w:r>
            <w:proofErr w:type="spellStart"/>
            <w:r>
              <w:t>Parcial</w:t>
            </w:r>
            <w:proofErr w:type="spellEnd"/>
          </w:p>
        </w:tc>
      </w:tr>
      <w:tr w:rsidR="00FC61AA" w14:paraId="250EB4D0" w14:textId="77777777" w:rsidTr="00FC61AA">
        <w:tc>
          <w:tcPr>
            <w:tcW w:w="0" w:type="auto"/>
            <w:hideMark/>
          </w:tcPr>
          <w:p w14:paraId="7E7119E1" w14:textId="77777777" w:rsidR="00E548BD" w:rsidRDefault="00E548BD">
            <w:pPr>
              <w:pStyle w:val="Compact"/>
            </w:pPr>
            <w:r>
              <w:t>RNF9</w:t>
            </w:r>
          </w:p>
        </w:tc>
        <w:tc>
          <w:tcPr>
            <w:tcW w:w="0" w:type="auto"/>
            <w:hideMark/>
          </w:tcPr>
          <w:p w14:paraId="53FAB842" w14:textId="77777777" w:rsidR="00E548BD" w:rsidRDefault="00E548BD">
            <w:pPr>
              <w:pStyle w:val="Compact"/>
            </w:pPr>
            <w:proofErr w:type="spellStart"/>
            <w:r>
              <w:t>Escalabilidad</w:t>
            </w:r>
            <w:proofErr w:type="spellEnd"/>
          </w:p>
        </w:tc>
        <w:tc>
          <w:tcPr>
            <w:tcW w:w="1907" w:type="pct"/>
            <w:hideMark/>
          </w:tcPr>
          <w:p w14:paraId="547BAEFE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La arquitectura debe permitir futuras ampliaciones (nuevos módulos, nuevas fuentes de datos)</w:t>
            </w:r>
          </w:p>
        </w:tc>
        <w:tc>
          <w:tcPr>
            <w:tcW w:w="604" w:type="pct"/>
            <w:hideMark/>
          </w:tcPr>
          <w:p w14:paraId="27F51925" w14:textId="77777777" w:rsidR="00E548BD" w:rsidRDefault="00E548BD">
            <w:pPr>
              <w:pStyle w:val="Compact"/>
            </w:pPr>
            <w:r>
              <w:t>BAJA</w:t>
            </w:r>
          </w:p>
        </w:tc>
        <w:tc>
          <w:tcPr>
            <w:tcW w:w="890" w:type="pct"/>
            <w:hideMark/>
          </w:tcPr>
          <w:p w14:paraId="00D2763D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  <w:tr w:rsidR="00FC61AA" w14:paraId="6D6CEEA7" w14:textId="77777777" w:rsidTr="00FC61AA">
        <w:tc>
          <w:tcPr>
            <w:tcW w:w="0" w:type="auto"/>
            <w:hideMark/>
          </w:tcPr>
          <w:p w14:paraId="403B6150" w14:textId="77777777" w:rsidR="00E548BD" w:rsidRDefault="00E548BD">
            <w:pPr>
              <w:pStyle w:val="Compact"/>
            </w:pPr>
            <w:r>
              <w:t>RNF10</w:t>
            </w:r>
          </w:p>
        </w:tc>
        <w:tc>
          <w:tcPr>
            <w:tcW w:w="0" w:type="auto"/>
            <w:hideMark/>
          </w:tcPr>
          <w:p w14:paraId="4110FF8F" w14:textId="77777777" w:rsidR="00E548BD" w:rsidRDefault="00E548BD">
            <w:pPr>
              <w:pStyle w:val="Compact"/>
            </w:pPr>
            <w:proofErr w:type="spellStart"/>
            <w:r>
              <w:t>Internacionalización</w:t>
            </w:r>
            <w:proofErr w:type="spellEnd"/>
          </w:p>
        </w:tc>
        <w:tc>
          <w:tcPr>
            <w:tcW w:w="1907" w:type="pct"/>
            <w:hideMark/>
          </w:tcPr>
          <w:p w14:paraId="4428E9AA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La interfaz debe soportar múltiples idiomas (español e inglés) y monedas (EUR, USD, GBP)</w:t>
            </w:r>
          </w:p>
        </w:tc>
        <w:tc>
          <w:tcPr>
            <w:tcW w:w="604" w:type="pct"/>
            <w:hideMark/>
          </w:tcPr>
          <w:p w14:paraId="7098FAFE" w14:textId="77777777" w:rsidR="00E548BD" w:rsidRDefault="00E548BD">
            <w:pPr>
              <w:pStyle w:val="Compact"/>
            </w:pPr>
            <w:r>
              <w:t>BAJA</w:t>
            </w:r>
          </w:p>
        </w:tc>
        <w:tc>
          <w:tcPr>
            <w:tcW w:w="890" w:type="pct"/>
            <w:hideMark/>
          </w:tcPr>
          <w:p w14:paraId="37E1D31E" w14:textId="77777777" w:rsidR="00E548BD" w:rsidRDefault="00E548BD">
            <w:pPr>
              <w:pStyle w:val="Compact"/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Sí</w:t>
            </w:r>
            <w:proofErr w:type="spellEnd"/>
          </w:p>
        </w:tc>
      </w:tr>
    </w:tbl>
    <w:p w14:paraId="02A7A879" w14:textId="77777777" w:rsidR="00E548BD" w:rsidRDefault="00E548BD" w:rsidP="00E548BD">
      <w:pPr>
        <w:jc w:val="center"/>
      </w:pPr>
    </w:p>
    <w:p w14:paraId="070C64D2" w14:textId="6BC1BE1F" w:rsidR="00E548BD" w:rsidRDefault="00E548BD" w:rsidP="00E548BD">
      <w:pPr>
        <w:jc w:val="center"/>
        <w:rPr>
          <w:rFonts w:cstheme="minorBidi"/>
          <w:lang w:val="en-US" w:eastAsia="en-US"/>
        </w:rPr>
      </w:pPr>
      <w:r>
        <w:pict w14:anchorId="27F15555">
          <v:rect id="_x0000_i1027" style="width:441.9pt;height:1.5pt" o:hralign="center" o:hrstd="t" o:hr="t" fillcolor="#a0a0a0" stroked="f"/>
        </w:pict>
      </w:r>
    </w:p>
    <w:p w14:paraId="3ADC5C8E" w14:textId="77777777" w:rsidR="00E548BD" w:rsidRDefault="00E548BD" w:rsidP="00E548BD">
      <w:pPr>
        <w:pStyle w:val="Ttulo2"/>
      </w:pPr>
      <w:bookmarkStart w:id="25" w:name="requisitos-no-funcionales"/>
      <w:bookmarkStart w:id="26" w:name="análisis-de-requisitos"/>
      <w:bookmarkStart w:id="27" w:name="diseño"/>
      <w:bookmarkEnd w:id="22"/>
      <w:bookmarkEnd w:id="25"/>
      <w:bookmarkEnd w:id="26"/>
    </w:p>
    <w:p w14:paraId="2581BA73" w14:textId="77777777" w:rsidR="00FC61AA" w:rsidRDefault="00FC61AA">
      <w:pPr>
        <w:rPr>
          <w:rFonts w:ascii="Cambria" w:hAnsi="Cambria"/>
          <w:b/>
          <w:bCs/>
          <w:color w:val="2F5496" w:themeColor="accent1" w:themeShade="BF"/>
          <w:sz w:val="36"/>
          <w:szCs w:val="36"/>
        </w:rPr>
      </w:pPr>
      <w:r>
        <w:br w:type="page"/>
      </w:r>
    </w:p>
    <w:p w14:paraId="0184925A" w14:textId="1667C1C7" w:rsidR="00E548BD" w:rsidRDefault="00E548BD" w:rsidP="00E548BD">
      <w:pPr>
        <w:pStyle w:val="Ttulo2"/>
      </w:pPr>
      <w:bookmarkStart w:id="28" w:name="_Toc230969911"/>
      <w:r>
        <w:lastRenderedPageBreak/>
        <w:t>4. Diseño</w:t>
      </w:r>
      <w:bookmarkEnd w:id="28"/>
    </w:p>
    <w:p w14:paraId="11342D77" w14:textId="77777777" w:rsidR="00E548BD" w:rsidRDefault="00E548BD" w:rsidP="00E548BD">
      <w:pPr>
        <w:pStyle w:val="Ttulo3"/>
      </w:pPr>
    </w:p>
    <w:p w14:paraId="66AE7FFF" w14:textId="14854A92" w:rsidR="00FC61AA" w:rsidRDefault="00E548BD" w:rsidP="00E548BD">
      <w:pPr>
        <w:pStyle w:val="Ttulo3"/>
      </w:pPr>
      <w:bookmarkStart w:id="29" w:name="_Toc230969912"/>
      <w:r>
        <w:t>4.1 Metodología de Desarrollo Elegida</w:t>
      </w:r>
      <w:bookmarkEnd w:id="29"/>
    </w:p>
    <w:p w14:paraId="54A326A6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Metodología Seleccionada: Kanban</w:t>
      </w:r>
    </w:p>
    <w:p w14:paraId="120E982E" w14:textId="77777777" w:rsidR="00E548BD" w:rsidRDefault="00E548BD" w:rsidP="00E548BD">
      <w:pPr>
        <w:pStyle w:val="Textoindependiente"/>
      </w:pPr>
      <w:proofErr w:type="spellStart"/>
      <w:r>
        <w:rPr>
          <w:b/>
          <w:bCs/>
        </w:rPr>
        <w:t>Justificación</w:t>
      </w:r>
      <w:proofErr w:type="spellEnd"/>
      <w:r>
        <w:rPr>
          <w:b/>
          <w:bCs/>
        </w:rPr>
        <w:t>:</w:t>
      </w:r>
    </w:p>
    <w:p w14:paraId="54F0E970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>Visualización continua</w:t>
      </w:r>
      <w:r w:rsidRPr="00E548BD">
        <w:rPr>
          <w:lang w:val="es-ES"/>
        </w:rPr>
        <w:t>: Kanban permite visualizar el flujo de trabajo (</w:t>
      </w:r>
      <w:proofErr w:type="spellStart"/>
      <w:r w:rsidRPr="00E548BD">
        <w:rPr>
          <w:lang w:val="es-ES"/>
        </w:rPr>
        <w:t>To</w:t>
      </w:r>
      <w:proofErr w:type="spellEnd"/>
      <w:r w:rsidRPr="00E548BD">
        <w:rPr>
          <w:lang w:val="es-ES"/>
        </w:rPr>
        <w:t xml:space="preserve"> Do → In </w:t>
      </w:r>
      <w:proofErr w:type="spellStart"/>
      <w:r w:rsidRPr="00E548BD">
        <w:rPr>
          <w:lang w:val="es-ES"/>
        </w:rPr>
        <w:t>Progress</w:t>
      </w:r>
      <w:proofErr w:type="spellEnd"/>
      <w:r w:rsidRPr="00E548BD">
        <w:rPr>
          <w:lang w:val="es-ES"/>
        </w:rPr>
        <w:t xml:space="preserve"> → Done) de forma clara, identificando cuellos de botella mediante un tablero Trello compartido.</w:t>
      </w:r>
    </w:p>
    <w:p w14:paraId="39384787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>Adaptabilidad</w:t>
      </w:r>
      <w:r w:rsidRPr="00E548BD">
        <w:rPr>
          <w:lang w:val="es-ES"/>
        </w:rPr>
        <w:t>: Permite cambios de requisitos sin necesidad de replanificación periódica, ideal para un proyecto con requisitos que evolucionan.</w:t>
      </w:r>
    </w:p>
    <w:p w14:paraId="3F1CD7B7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 xml:space="preserve">WIP </w:t>
      </w:r>
      <w:proofErr w:type="spellStart"/>
      <w:r w:rsidRPr="00E548BD">
        <w:rPr>
          <w:b/>
          <w:bCs/>
          <w:lang w:val="es-ES"/>
        </w:rPr>
        <w:t>Limit</w:t>
      </w:r>
      <w:proofErr w:type="spellEnd"/>
      <w:r w:rsidRPr="00E548BD">
        <w:rPr>
          <w:lang w:val="es-ES"/>
        </w:rPr>
        <w:t>: Establece límites de trabajo en curso, evitando sobrecarga y mejorando la calidad del código.</w:t>
      </w:r>
    </w:p>
    <w:p w14:paraId="508C60DF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>Iteraciones continuas</w:t>
      </w:r>
      <w:r w:rsidRPr="00E548BD">
        <w:rPr>
          <w:lang w:val="es-ES"/>
        </w:rPr>
        <w:t xml:space="preserve">: Facilita entregas incrementales y </w:t>
      </w:r>
      <w:proofErr w:type="spellStart"/>
      <w:r w:rsidRPr="00E548BD">
        <w:rPr>
          <w:lang w:val="es-ES"/>
        </w:rPr>
        <w:t>feedback</w:t>
      </w:r>
      <w:proofErr w:type="spellEnd"/>
      <w:r w:rsidRPr="00E548BD">
        <w:rPr>
          <w:lang w:val="es-ES"/>
        </w:rPr>
        <w:t xml:space="preserve"> temprano sin esperar a fin de sprint.</w:t>
      </w:r>
    </w:p>
    <w:p w14:paraId="346D193D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 xml:space="preserve">Menos </w:t>
      </w:r>
      <w:proofErr w:type="spellStart"/>
      <w:r w:rsidRPr="00E548BD">
        <w:rPr>
          <w:b/>
          <w:bCs/>
          <w:lang w:val="es-ES"/>
        </w:rPr>
        <w:t>overhead</w:t>
      </w:r>
      <w:proofErr w:type="spellEnd"/>
      <w:r w:rsidRPr="00E548BD">
        <w:rPr>
          <w:lang w:val="es-ES"/>
        </w:rPr>
        <w:t>: Requiere menos ceremonias que Scrum, permitiendo a los desarrolladores enfocarse en la implementación.</w:t>
      </w:r>
    </w:p>
    <w:p w14:paraId="586E04E9" w14:textId="77777777" w:rsidR="00E548BD" w:rsidRPr="00E548BD" w:rsidRDefault="00E548BD" w:rsidP="00E548BD">
      <w:pPr>
        <w:pStyle w:val="Compact"/>
        <w:numPr>
          <w:ilvl w:val="0"/>
          <w:numId w:val="9"/>
        </w:numPr>
        <w:rPr>
          <w:lang w:val="es-ES"/>
        </w:rPr>
      </w:pPr>
      <w:r w:rsidRPr="00E548BD">
        <w:rPr>
          <w:b/>
          <w:bCs/>
          <w:lang w:val="es-ES"/>
        </w:rPr>
        <w:t>Adecuación al proyecto</w:t>
      </w:r>
      <w:r w:rsidRPr="00E548BD">
        <w:rPr>
          <w:lang w:val="es-ES"/>
        </w:rPr>
        <w:t>: Perfecto para desarrollo en equipo pequeño (dos personas) con prioridades cambiantes.</w:t>
      </w:r>
    </w:p>
    <w:p w14:paraId="382B813E" w14:textId="77777777" w:rsid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Herramientas de gestión utilizadas:</w:t>
      </w:r>
      <w:r w:rsidRPr="00E548BD">
        <w:rPr>
          <w:lang w:val="es-ES"/>
        </w:rPr>
        <w:t xml:space="preserve"> </w:t>
      </w:r>
    </w:p>
    <w:p w14:paraId="6E7862FF" w14:textId="77777777" w:rsidR="00E548BD" w:rsidRDefault="00E548BD" w:rsidP="00E548BD">
      <w:pPr>
        <w:pStyle w:val="FirstParagraph"/>
        <w:numPr>
          <w:ilvl w:val="0"/>
          <w:numId w:val="23"/>
        </w:numPr>
        <w:rPr>
          <w:lang w:val="es-ES"/>
        </w:rPr>
      </w:pPr>
      <w:r w:rsidRPr="00E548BD">
        <w:rPr>
          <w:b/>
          <w:bCs/>
          <w:lang w:val="es-ES"/>
        </w:rPr>
        <w:t>Trello</w:t>
      </w:r>
      <w:r w:rsidRPr="00E548BD">
        <w:rPr>
          <w:lang w:val="es-ES"/>
        </w:rPr>
        <w:t xml:space="preserve">: Tablero Kanban con columnas </w:t>
      </w:r>
      <w:proofErr w:type="spellStart"/>
      <w:r w:rsidRPr="00E548BD">
        <w:rPr>
          <w:lang w:val="es-ES"/>
        </w:rPr>
        <w:t>To</w:t>
      </w:r>
      <w:proofErr w:type="spellEnd"/>
      <w:r w:rsidRPr="00E548BD">
        <w:rPr>
          <w:lang w:val="es-ES"/>
        </w:rPr>
        <w:t xml:space="preserve"> Do, In </w:t>
      </w:r>
      <w:proofErr w:type="spellStart"/>
      <w:r w:rsidRPr="00E548BD">
        <w:rPr>
          <w:lang w:val="es-ES"/>
        </w:rPr>
        <w:t>Progress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Testing</w:t>
      </w:r>
      <w:proofErr w:type="spellEnd"/>
      <w:r w:rsidRPr="00E548BD">
        <w:rPr>
          <w:lang w:val="es-ES"/>
        </w:rPr>
        <w:t xml:space="preserve">, Done. </w:t>
      </w:r>
    </w:p>
    <w:p w14:paraId="0FBF50FD" w14:textId="7ADC3F61" w:rsidR="00E548BD" w:rsidRPr="00E548BD" w:rsidRDefault="00E548BD" w:rsidP="00E548BD">
      <w:pPr>
        <w:pStyle w:val="FirstParagraph"/>
        <w:numPr>
          <w:ilvl w:val="0"/>
          <w:numId w:val="23"/>
        </w:numPr>
        <w:rPr>
          <w:lang w:val="es-ES"/>
        </w:rPr>
      </w:pPr>
      <w:r w:rsidRPr="00E548BD">
        <w:rPr>
          <w:b/>
          <w:bCs/>
          <w:lang w:val="es-ES"/>
        </w:rPr>
        <w:t>Git + GitHub</w:t>
      </w:r>
      <w:r w:rsidRPr="00E548BD">
        <w:rPr>
          <w:lang w:val="es-ES"/>
        </w:rPr>
        <w:t>: Control de versiones con ramas por funcionalidad (</w:t>
      </w:r>
      <w:proofErr w:type="spellStart"/>
      <w:r w:rsidRPr="00E548BD">
        <w:rPr>
          <w:lang w:val="es-ES"/>
        </w:rPr>
        <w:t>feature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branches</w:t>
      </w:r>
      <w:proofErr w:type="spellEnd"/>
      <w:r w:rsidRPr="00E548BD">
        <w:rPr>
          <w:lang w:val="es-ES"/>
        </w:rPr>
        <w:t>).</w:t>
      </w:r>
    </w:p>
    <w:p w14:paraId="33586E7E" w14:textId="77777777" w:rsidR="00E548BD" w:rsidRDefault="00E548BD" w:rsidP="00E548BD">
      <w:pPr>
        <w:pStyle w:val="Ttulo3"/>
      </w:pPr>
      <w:bookmarkStart w:id="30" w:name="Xf9b38a0895da7e36a65eb87a17573139bbc7a29"/>
      <w:bookmarkStart w:id="31" w:name="metodología-de-desarrollo-elegida"/>
      <w:bookmarkEnd w:id="31"/>
    </w:p>
    <w:p w14:paraId="3992B46E" w14:textId="678D508F" w:rsidR="00E548BD" w:rsidRDefault="00E548BD" w:rsidP="00E548BD">
      <w:pPr>
        <w:pStyle w:val="Ttulo3"/>
      </w:pPr>
      <w:bookmarkStart w:id="32" w:name="_Toc230969913"/>
      <w:r>
        <w:t>4.2 Descripción de Módulos y Componentes Principales</w:t>
      </w:r>
      <w:bookmarkEnd w:id="32"/>
    </w:p>
    <w:p w14:paraId="4C20B47B" w14:textId="6293AADE" w:rsidR="00E548BD" w:rsidRPr="00E548BD" w:rsidRDefault="00E548BD" w:rsidP="00E548BD">
      <w:pPr>
        <w:pStyle w:val="Ttulo4"/>
        <w:rPr>
          <w:lang w:val="en-US"/>
        </w:rPr>
      </w:pPr>
      <w:bookmarkStart w:id="33" w:name="Xe72962c13768c1a81ce67cfae54740637e75e5c"/>
      <w:r w:rsidRPr="00E548BD">
        <w:rPr>
          <w:lang w:val="en-US"/>
        </w:rPr>
        <w:t xml:space="preserve">4.2.1 </w:t>
      </w:r>
      <w:proofErr w:type="spellStart"/>
      <w:r w:rsidRPr="00E548BD">
        <w:rPr>
          <w:lang w:val="en-US"/>
        </w:rPr>
        <w:t>Arquitectura</w:t>
      </w:r>
      <w:proofErr w:type="spellEnd"/>
      <w:r w:rsidRPr="00E548BD">
        <w:rPr>
          <w:lang w:val="en-US"/>
        </w:rPr>
        <w:t xml:space="preserve"> General: Three-Tier Architecture</w:t>
      </w:r>
    </w:p>
    <w:p w14:paraId="3D65296B" w14:textId="1FE974CE" w:rsidR="00E548BD" w:rsidRPr="00E548BD" w:rsidRDefault="00E548BD" w:rsidP="00E548BD">
      <w:pPr>
        <w:pStyle w:val="SourceCode"/>
        <w:jc w:val="center"/>
        <w:rPr>
          <w:lang w:val="en-US"/>
        </w:rPr>
      </w:pPr>
      <w:r w:rsidRPr="00E548BD">
        <w:rPr>
          <w:rStyle w:val="VerbatimChar"/>
          <w:lang w:val="en-US"/>
        </w:rPr>
        <w:drawing>
          <wp:inline distT="0" distB="0" distL="0" distR="0" wp14:anchorId="5A32C6DF" wp14:editId="18E47F96">
            <wp:extent cx="1952625" cy="3578963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1019" cy="361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E6998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lastRenderedPageBreak/>
        <w:t xml:space="preserve">La aplicación sigue una arquitectura de </w:t>
      </w:r>
      <w:r w:rsidRPr="00E548BD">
        <w:rPr>
          <w:b/>
          <w:bCs/>
          <w:lang w:val="es-ES"/>
        </w:rPr>
        <w:t>tres capas</w:t>
      </w:r>
      <w:r w:rsidRPr="00E548BD">
        <w:rPr>
          <w:lang w:val="es-ES"/>
        </w:rPr>
        <w:t xml:space="preserve"> claramente diferenciadas, conectadas mediante una API REST y desplegadas como microservicios mediante Docker </w:t>
      </w:r>
      <w:proofErr w:type="spellStart"/>
      <w:r w:rsidRPr="00E548BD">
        <w:rPr>
          <w:lang w:val="es-ES"/>
        </w:rPr>
        <w:t>Compose</w:t>
      </w:r>
      <w:proofErr w:type="spellEnd"/>
      <w:r w:rsidRPr="00E548BD">
        <w:rPr>
          <w:lang w:val="es-ES"/>
        </w:rPr>
        <w:t>: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1823"/>
        <w:gridCol w:w="1842"/>
        <w:gridCol w:w="891"/>
        <w:gridCol w:w="4460"/>
      </w:tblGrid>
      <w:tr w:rsidR="00E548BD" w14:paraId="1C1F988E" w14:textId="77777777" w:rsidTr="00E54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9C5C635" w14:textId="77777777" w:rsidR="00E548BD" w:rsidRDefault="00E548BD">
            <w:pPr>
              <w:pStyle w:val="Compact"/>
            </w:pPr>
            <w:proofErr w:type="spellStart"/>
            <w:r>
              <w:t>Capa</w:t>
            </w:r>
            <w:proofErr w:type="spellEnd"/>
          </w:p>
        </w:tc>
        <w:tc>
          <w:tcPr>
            <w:tcW w:w="0" w:type="auto"/>
            <w:hideMark/>
          </w:tcPr>
          <w:p w14:paraId="7351BEDC" w14:textId="77777777" w:rsidR="00E548BD" w:rsidRDefault="00E548BD">
            <w:pPr>
              <w:pStyle w:val="Compact"/>
            </w:pPr>
            <w:proofErr w:type="spellStart"/>
            <w:r>
              <w:t>Tecnología</w:t>
            </w:r>
            <w:proofErr w:type="spellEnd"/>
          </w:p>
        </w:tc>
        <w:tc>
          <w:tcPr>
            <w:tcW w:w="0" w:type="auto"/>
            <w:hideMark/>
          </w:tcPr>
          <w:p w14:paraId="2213F56F" w14:textId="77777777" w:rsidR="00E548BD" w:rsidRDefault="00E548BD">
            <w:pPr>
              <w:pStyle w:val="Compact"/>
            </w:pPr>
            <w:r>
              <w:t>Puerto</w:t>
            </w:r>
          </w:p>
        </w:tc>
        <w:tc>
          <w:tcPr>
            <w:tcW w:w="0" w:type="auto"/>
            <w:hideMark/>
          </w:tcPr>
          <w:p w14:paraId="72BB725F" w14:textId="77777777" w:rsidR="00E548BD" w:rsidRDefault="00E548BD">
            <w:pPr>
              <w:pStyle w:val="Compact"/>
            </w:pPr>
            <w:proofErr w:type="spellStart"/>
            <w:r>
              <w:t>Responsabilidad</w:t>
            </w:r>
            <w:proofErr w:type="spellEnd"/>
          </w:p>
        </w:tc>
      </w:tr>
      <w:tr w:rsidR="00E548BD" w14:paraId="09AE7225" w14:textId="77777777" w:rsidTr="00E548BD">
        <w:tc>
          <w:tcPr>
            <w:tcW w:w="0" w:type="auto"/>
            <w:hideMark/>
          </w:tcPr>
          <w:p w14:paraId="032C44C0" w14:textId="77777777" w:rsidR="00E548BD" w:rsidRDefault="00E548BD">
            <w:pPr>
              <w:pStyle w:val="Compact"/>
            </w:pPr>
            <w:proofErr w:type="spellStart"/>
            <w:r>
              <w:t>Presentación</w:t>
            </w:r>
            <w:proofErr w:type="spellEnd"/>
          </w:p>
        </w:tc>
        <w:tc>
          <w:tcPr>
            <w:tcW w:w="0" w:type="auto"/>
            <w:hideMark/>
          </w:tcPr>
          <w:p w14:paraId="54561FF6" w14:textId="77777777" w:rsidR="00E548BD" w:rsidRDefault="00E548BD">
            <w:pPr>
              <w:pStyle w:val="Compact"/>
            </w:pPr>
            <w:r>
              <w:t>Angular 21 + Nginx</w:t>
            </w:r>
          </w:p>
        </w:tc>
        <w:tc>
          <w:tcPr>
            <w:tcW w:w="0" w:type="auto"/>
            <w:hideMark/>
          </w:tcPr>
          <w:p w14:paraId="071512A4" w14:textId="77777777" w:rsidR="00E548BD" w:rsidRDefault="00E548BD">
            <w:pPr>
              <w:pStyle w:val="Compact"/>
            </w:pPr>
            <w:r>
              <w:t>80</w:t>
            </w:r>
          </w:p>
        </w:tc>
        <w:tc>
          <w:tcPr>
            <w:tcW w:w="0" w:type="auto"/>
            <w:hideMark/>
          </w:tcPr>
          <w:p w14:paraId="4E78C1C5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Interfaz de usuario, lógica de presentación, </w:t>
            </w:r>
            <w:proofErr w:type="spellStart"/>
            <w:r w:rsidRPr="00E548BD">
              <w:rPr>
                <w:lang w:val="es-ES"/>
              </w:rPr>
              <w:t>routing</w:t>
            </w:r>
            <w:proofErr w:type="spellEnd"/>
            <w:r w:rsidRPr="00E548BD">
              <w:rPr>
                <w:lang w:val="es-ES"/>
              </w:rPr>
              <w:t xml:space="preserve"> SPA</w:t>
            </w:r>
          </w:p>
        </w:tc>
      </w:tr>
      <w:tr w:rsidR="00E548BD" w14:paraId="2F37B341" w14:textId="77777777" w:rsidTr="00E548BD">
        <w:tc>
          <w:tcPr>
            <w:tcW w:w="0" w:type="auto"/>
            <w:hideMark/>
          </w:tcPr>
          <w:p w14:paraId="045DA52D" w14:textId="77777777" w:rsidR="00E548BD" w:rsidRDefault="00E548BD">
            <w:pPr>
              <w:pStyle w:val="Compact"/>
            </w:pPr>
            <w:proofErr w:type="spellStart"/>
            <w:r>
              <w:t>Lógica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</w:p>
        </w:tc>
        <w:tc>
          <w:tcPr>
            <w:tcW w:w="0" w:type="auto"/>
            <w:hideMark/>
          </w:tcPr>
          <w:p w14:paraId="17965783" w14:textId="77777777" w:rsidR="00E548BD" w:rsidRDefault="00E548BD">
            <w:pPr>
              <w:pStyle w:val="Compact"/>
            </w:pPr>
            <w:r>
              <w:t>Node.js + Express 4</w:t>
            </w:r>
          </w:p>
        </w:tc>
        <w:tc>
          <w:tcPr>
            <w:tcW w:w="0" w:type="auto"/>
            <w:hideMark/>
          </w:tcPr>
          <w:p w14:paraId="7DA7FDD9" w14:textId="77777777" w:rsidR="00E548BD" w:rsidRDefault="00E548BD">
            <w:pPr>
              <w:pStyle w:val="Compact"/>
            </w:pPr>
            <w:r>
              <w:t>5000</w:t>
            </w:r>
          </w:p>
        </w:tc>
        <w:tc>
          <w:tcPr>
            <w:tcW w:w="0" w:type="auto"/>
            <w:hideMark/>
          </w:tcPr>
          <w:p w14:paraId="30C2760E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API REST, validaciones, transformaciones, CSV I/O</w:t>
            </w:r>
          </w:p>
        </w:tc>
      </w:tr>
      <w:tr w:rsidR="00E548BD" w14:paraId="415CED77" w14:textId="77777777" w:rsidTr="00E548BD">
        <w:tc>
          <w:tcPr>
            <w:tcW w:w="0" w:type="auto"/>
            <w:hideMark/>
          </w:tcPr>
          <w:p w14:paraId="06E498FD" w14:textId="77777777" w:rsidR="00E548BD" w:rsidRDefault="00E548BD">
            <w:pPr>
              <w:pStyle w:val="Compact"/>
            </w:pPr>
            <w:proofErr w:type="spellStart"/>
            <w:r>
              <w:t>Persistencia</w:t>
            </w:r>
            <w:proofErr w:type="spellEnd"/>
          </w:p>
        </w:tc>
        <w:tc>
          <w:tcPr>
            <w:tcW w:w="0" w:type="auto"/>
            <w:hideMark/>
          </w:tcPr>
          <w:p w14:paraId="0ACDC342" w14:textId="77777777" w:rsidR="00E548BD" w:rsidRDefault="00E548BD">
            <w:pPr>
              <w:pStyle w:val="Compact"/>
            </w:pPr>
            <w:r>
              <w:t>MongoDB</w:t>
            </w:r>
          </w:p>
        </w:tc>
        <w:tc>
          <w:tcPr>
            <w:tcW w:w="0" w:type="auto"/>
            <w:hideMark/>
          </w:tcPr>
          <w:p w14:paraId="12C867F0" w14:textId="77777777" w:rsidR="00E548BD" w:rsidRDefault="00E548BD">
            <w:pPr>
              <w:pStyle w:val="Compact"/>
            </w:pPr>
            <w:r>
              <w:t>27017</w:t>
            </w:r>
          </w:p>
        </w:tc>
        <w:tc>
          <w:tcPr>
            <w:tcW w:w="0" w:type="auto"/>
            <w:hideMark/>
          </w:tcPr>
          <w:p w14:paraId="2D481511" w14:textId="77777777" w:rsidR="00E548BD" w:rsidRDefault="00E548BD">
            <w:pPr>
              <w:pStyle w:val="Compact"/>
            </w:pPr>
            <w:proofErr w:type="spellStart"/>
            <w:r>
              <w:t>Almacenamiento</w:t>
            </w:r>
            <w:proofErr w:type="spellEnd"/>
            <w:r>
              <w:t xml:space="preserve"> documental, </w:t>
            </w:r>
            <w:proofErr w:type="spellStart"/>
            <w:r>
              <w:t>índices</w:t>
            </w:r>
            <w:proofErr w:type="spellEnd"/>
            <w:r>
              <w:t xml:space="preserve">, </w:t>
            </w:r>
            <w:proofErr w:type="spellStart"/>
            <w:r>
              <w:t>referencias</w:t>
            </w:r>
            <w:proofErr w:type="spellEnd"/>
          </w:p>
        </w:tc>
      </w:tr>
      <w:bookmarkEnd w:id="33"/>
    </w:tbl>
    <w:p w14:paraId="5830D3A2" w14:textId="7C060592" w:rsidR="00E548BD" w:rsidRDefault="00E548BD" w:rsidP="00E548BD">
      <w:pPr>
        <w:pStyle w:val="Ttulo4"/>
      </w:pPr>
    </w:p>
    <w:p w14:paraId="0E10B1A5" w14:textId="77777777" w:rsidR="00FC61AA" w:rsidRDefault="00FC61AA" w:rsidP="00E548BD">
      <w:pPr>
        <w:pStyle w:val="Ttulo4"/>
      </w:pPr>
    </w:p>
    <w:p w14:paraId="250EC23A" w14:textId="317BC74E" w:rsidR="00E548BD" w:rsidRDefault="00E548BD" w:rsidP="00E548BD">
      <w:pPr>
        <w:pStyle w:val="Ttulo4"/>
      </w:pPr>
      <w:r>
        <w:t xml:space="preserve">4.2.2 </w:t>
      </w:r>
      <w:proofErr w:type="spellStart"/>
      <w:r>
        <w:t>Backend</w:t>
      </w:r>
      <w:proofErr w:type="spellEnd"/>
      <w:r>
        <w:t xml:space="preserve"> (Node.js + Express)</w:t>
      </w:r>
    </w:p>
    <w:p w14:paraId="7499D64C" w14:textId="77777777" w:rsidR="00FC61AA" w:rsidRDefault="00FC61AA" w:rsidP="00E548BD">
      <w:pPr>
        <w:pStyle w:val="Ttulo4"/>
        <w:rPr>
          <w:rFonts w:asciiTheme="majorHAnsi" w:hAnsiTheme="majorHAnsi" w:cstheme="majorBidi"/>
          <w:lang w:val="en-US" w:eastAsia="en-US"/>
        </w:rPr>
      </w:pPr>
    </w:p>
    <w:p w14:paraId="423DF64C" w14:textId="77777777" w:rsidR="00E548BD" w:rsidRDefault="00E548BD" w:rsidP="00E548BD">
      <w:pPr>
        <w:pStyle w:val="FirstParagraph"/>
      </w:pPr>
      <w:proofErr w:type="spellStart"/>
      <w:r>
        <w:rPr>
          <w:b/>
          <w:bCs/>
        </w:rPr>
        <w:t>Ubicación</w:t>
      </w:r>
      <w:proofErr w:type="spellEnd"/>
      <w:r>
        <w:t xml:space="preserve">: </w:t>
      </w:r>
      <w:r>
        <w:rPr>
          <w:rStyle w:val="VerbatimChar"/>
        </w:rPr>
        <w:t>back/</w:t>
      </w:r>
    </w:p>
    <w:p w14:paraId="5E1EA989" w14:textId="77777777" w:rsidR="00E548BD" w:rsidRDefault="00E548BD" w:rsidP="00E548BD">
      <w:pPr>
        <w:pStyle w:val="Textoindependiente"/>
      </w:pPr>
      <w:proofErr w:type="spellStart"/>
      <w:r>
        <w:rPr>
          <w:b/>
          <w:bCs/>
        </w:rPr>
        <w:t>Componentes</w:t>
      </w:r>
      <w:proofErr w:type="spellEnd"/>
      <w:r>
        <w:rPr>
          <w:b/>
          <w:bCs/>
        </w:rPr>
        <w:t>:</w:t>
      </w:r>
    </w:p>
    <w:p w14:paraId="595AC422" w14:textId="77777777" w:rsidR="00E548BD" w:rsidRPr="00E548BD" w:rsidRDefault="00E548BD" w:rsidP="00E548BD">
      <w:pPr>
        <w:pStyle w:val="Compact"/>
        <w:numPr>
          <w:ilvl w:val="0"/>
          <w:numId w:val="10"/>
        </w:numPr>
        <w:rPr>
          <w:lang w:val="es-ES"/>
        </w:rPr>
      </w:pPr>
      <w:r w:rsidRPr="00E548BD">
        <w:rPr>
          <w:b/>
          <w:bCs/>
          <w:lang w:val="es-ES"/>
        </w:rPr>
        <w:t>Punto de entrada</w:t>
      </w:r>
      <w:r w:rsidRPr="00E548BD">
        <w:rPr>
          <w:lang w:val="es-ES"/>
        </w:rPr>
        <w:t xml:space="preserve"> (</w:t>
      </w:r>
      <w:r w:rsidRPr="00E548BD">
        <w:rPr>
          <w:rStyle w:val="VerbatimChar"/>
          <w:lang w:val="es-ES"/>
        </w:rPr>
        <w:t>app.js</w:t>
      </w:r>
      <w:r w:rsidRPr="00E548BD">
        <w:rPr>
          <w:lang w:val="es-ES"/>
        </w:rPr>
        <w:t>)</w:t>
      </w:r>
    </w:p>
    <w:p w14:paraId="0A23449D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r>
        <w:t>Configuración</w:t>
      </w:r>
      <w:proofErr w:type="spellEnd"/>
      <w:r>
        <w:t xml:space="preserve"> de Express con </w:t>
      </w:r>
      <w:proofErr w:type="spellStart"/>
      <w:r>
        <w:t>middlewares</w:t>
      </w:r>
      <w:proofErr w:type="spellEnd"/>
      <w:r>
        <w:t xml:space="preserve"> (CORS, body-parser, localization).</w:t>
      </w:r>
    </w:p>
    <w:p w14:paraId="060C02F8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r>
        <w:t>Conexión</w:t>
      </w:r>
      <w:proofErr w:type="spellEnd"/>
      <w:r>
        <w:t xml:space="preserve"> a MongoDB </w:t>
      </w:r>
      <w:proofErr w:type="spellStart"/>
      <w:r>
        <w:t>mediante</w:t>
      </w:r>
      <w:proofErr w:type="spellEnd"/>
      <w:r>
        <w:t xml:space="preserve"> Mongoose.</w:t>
      </w:r>
    </w:p>
    <w:p w14:paraId="15DAA5F5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r>
        <w:t>Definición</w:t>
      </w:r>
      <w:proofErr w:type="spellEnd"/>
      <w:r>
        <w:t xml:space="preserve"> de 9 </w:t>
      </w:r>
      <w:proofErr w:type="spellStart"/>
      <w:r>
        <w:t>rutas</w:t>
      </w:r>
      <w:proofErr w:type="spellEnd"/>
      <w:r>
        <w:t xml:space="preserve"> REST.</w:t>
      </w:r>
    </w:p>
    <w:p w14:paraId="001D74E2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lang w:val="es-ES"/>
        </w:rPr>
        <w:t xml:space="preserve">Configuración de </w:t>
      </w:r>
      <w:proofErr w:type="spellStart"/>
      <w:r w:rsidRPr="00E548BD">
        <w:rPr>
          <w:lang w:val="es-ES"/>
        </w:rPr>
        <w:t>Multer</w:t>
      </w:r>
      <w:proofErr w:type="spellEnd"/>
      <w:r w:rsidRPr="00E548BD">
        <w:rPr>
          <w:lang w:val="es-ES"/>
        </w:rPr>
        <w:t xml:space="preserve"> para carga de archivos CSV (límite 5 MB, validación MIME </w:t>
      </w:r>
      <w:proofErr w:type="spellStart"/>
      <w:r w:rsidRPr="00E548BD">
        <w:rPr>
          <w:rStyle w:val="VerbatimChar"/>
          <w:lang w:val="es-ES"/>
        </w:rPr>
        <w:t>text</w:t>
      </w:r>
      <w:proofErr w:type="spellEnd"/>
      <w:r w:rsidRPr="00E548BD">
        <w:rPr>
          <w:rStyle w:val="VerbatimChar"/>
          <w:lang w:val="es-ES"/>
        </w:rPr>
        <w:t>/</w:t>
      </w:r>
      <w:proofErr w:type="spellStart"/>
      <w:r w:rsidRPr="00E548BD">
        <w:rPr>
          <w:rStyle w:val="VerbatimChar"/>
          <w:lang w:val="es-ES"/>
        </w:rPr>
        <w:t>csv</w:t>
      </w:r>
      <w:proofErr w:type="spellEnd"/>
      <w:r w:rsidRPr="00E548BD">
        <w:rPr>
          <w:lang w:val="es-ES"/>
        </w:rPr>
        <w:t>).</w:t>
      </w:r>
    </w:p>
    <w:p w14:paraId="0519C385" w14:textId="77777777" w:rsidR="00E548BD" w:rsidRDefault="00E548BD" w:rsidP="00E548BD">
      <w:pPr>
        <w:pStyle w:val="Compact"/>
        <w:numPr>
          <w:ilvl w:val="0"/>
          <w:numId w:val="10"/>
        </w:numPr>
      </w:pPr>
      <w:proofErr w:type="spellStart"/>
      <w:r>
        <w:rPr>
          <w:b/>
          <w:bCs/>
        </w:rPr>
        <w:t>Controladores</w:t>
      </w:r>
      <w:proofErr w:type="spellEnd"/>
      <w:r>
        <w:t xml:space="preserve"> (</w:t>
      </w:r>
      <w:r>
        <w:rPr>
          <w:rStyle w:val="VerbatimChar"/>
        </w:rPr>
        <w:t>controllers/</w:t>
      </w:r>
      <w:r>
        <w:t>)</w:t>
      </w:r>
    </w:p>
    <w:p w14:paraId="486E6862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rStyle w:val="VerbatimChar"/>
          <w:lang w:val="es-ES"/>
        </w:rPr>
        <w:t>gastoController.js</w:t>
      </w:r>
      <w:r w:rsidRPr="00E548BD">
        <w:rPr>
          <w:lang w:val="es-ES"/>
        </w:rPr>
        <w:t xml:space="preserve">: Lógica de importación CSV (lectura </w:t>
      </w:r>
      <w:proofErr w:type="spellStart"/>
      <w:r w:rsidRPr="00E548BD">
        <w:rPr>
          <w:lang w:val="es-ES"/>
        </w:rPr>
        <w:t>stream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parseo</w:t>
      </w:r>
      <w:proofErr w:type="spellEnd"/>
      <w:r w:rsidRPr="00E548BD">
        <w:rPr>
          <w:lang w:val="es-ES"/>
        </w:rPr>
        <w:t xml:space="preserve"> con </w:t>
      </w:r>
      <w:proofErr w:type="spellStart"/>
      <w:r w:rsidRPr="00E548BD">
        <w:rPr>
          <w:rStyle w:val="VerbatimChar"/>
          <w:lang w:val="es-ES"/>
        </w:rPr>
        <w:t>csv-parser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auto-creación</w:t>
      </w:r>
      <w:proofErr w:type="spellEnd"/>
      <w:r w:rsidRPr="00E548BD">
        <w:rPr>
          <w:lang w:val="es-ES"/>
        </w:rPr>
        <w:t xml:space="preserve"> de categorías, conversión de fecha) y exportación CSV (generación con </w:t>
      </w:r>
      <w:proofErr w:type="spellStart"/>
      <w:r w:rsidRPr="00E548BD">
        <w:rPr>
          <w:lang w:val="es-ES"/>
        </w:rPr>
        <w:t>PapaParse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encoding</w:t>
      </w:r>
      <w:proofErr w:type="spellEnd"/>
      <w:r w:rsidRPr="00E548BD">
        <w:rPr>
          <w:lang w:val="es-ES"/>
        </w:rPr>
        <w:t xml:space="preserve"> UTF-8 BOM).</w:t>
      </w:r>
    </w:p>
    <w:p w14:paraId="4EA7601D" w14:textId="77777777" w:rsidR="00E548BD" w:rsidRDefault="00E548BD" w:rsidP="00E548BD">
      <w:pPr>
        <w:pStyle w:val="Compact"/>
        <w:numPr>
          <w:ilvl w:val="0"/>
          <w:numId w:val="10"/>
        </w:numPr>
      </w:pPr>
      <w:proofErr w:type="spellStart"/>
      <w:r>
        <w:rPr>
          <w:b/>
          <w:bCs/>
        </w:rPr>
        <w:t>Modelos</w:t>
      </w:r>
      <w:proofErr w:type="spellEnd"/>
      <w:r>
        <w:t xml:space="preserve"> (</w:t>
      </w:r>
      <w:r>
        <w:rPr>
          <w:rStyle w:val="VerbatimChar"/>
        </w:rPr>
        <w:t>models/</w:t>
      </w:r>
      <w:r>
        <w:t>)</w:t>
      </w:r>
    </w:p>
    <w:p w14:paraId="061F0A70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rStyle w:val="VerbatimChar"/>
          <w:lang w:val="es-ES"/>
        </w:rPr>
        <w:t>Gasto.js</w:t>
      </w:r>
      <w:r w:rsidRPr="00E548BD">
        <w:rPr>
          <w:lang w:val="es-ES"/>
        </w:rPr>
        <w:t xml:space="preserve">: Esquema de movimiento financiero con campos: </w:t>
      </w:r>
      <w:proofErr w:type="spellStart"/>
      <w:r w:rsidRPr="00E548BD">
        <w:rPr>
          <w:rStyle w:val="VerbatimChar"/>
          <w:lang w:val="es-ES"/>
        </w:rPr>
        <w:t>descripcion</w:t>
      </w:r>
      <w:proofErr w:type="spellEnd"/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nota</w:t>
      </w:r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tipo</w:t>
      </w:r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cantidad</w:t>
      </w:r>
      <w:r w:rsidRPr="00E548BD">
        <w:rPr>
          <w:lang w:val="es-ES"/>
        </w:rPr>
        <w:t xml:space="preserve">, </w:t>
      </w:r>
      <w:proofErr w:type="spellStart"/>
      <w:r w:rsidRPr="00E548BD">
        <w:rPr>
          <w:rStyle w:val="VerbatimChar"/>
          <w:lang w:val="es-ES"/>
        </w:rPr>
        <w:t>categoria</w:t>
      </w:r>
      <w:proofErr w:type="spellEnd"/>
      <w:r w:rsidRPr="00E548BD">
        <w:rPr>
          <w:lang w:val="es-ES"/>
        </w:rPr>
        <w:t xml:space="preserve"> (referencia </w:t>
      </w:r>
      <w:proofErr w:type="spellStart"/>
      <w:r w:rsidRPr="00E548BD">
        <w:rPr>
          <w:lang w:val="es-ES"/>
        </w:rPr>
        <w:t>ObjectId</w:t>
      </w:r>
      <w:proofErr w:type="spellEnd"/>
      <w:r w:rsidRPr="00E548BD">
        <w:rPr>
          <w:lang w:val="es-ES"/>
        </w:rPr>
        <w:t xml:space="preserve">), </w:t>
      </w:r>
      <w:proofErr w:type="spellStart"/>
      <w:r w:rsidRPr="00E548BD">
        <w:rPr>
          <w:rStyle w:val="VerbatimChar"/>
          <w:lang w:val="es-ES"/>
        </w:rPr>
        <w:t>source</w:t>
      </w:r>
      <w:proofErr w:type="spellEnd"/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fecha</w:t>
      </w:r>
      <w:r w:rsidRPr="00E548BD">
        <w:rPr>
          <w:lang w:val="es-ES"/>
        </w:rPr>
        <w:t>.</w:t>
      </w:r>
    </w:p>
    <w:p w14:paraId="6FE00C41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rStyle w:val="VerbatimChar"/>
          <w:lang w:val="es-ES"/>
        </w:rPr>
        <w:t>Categoria.js</w:t>
      </w:r>
      <w:r w:rsidRPr="00E548BD">
        <w:rPr>
          <w:lang w:val="es-ES"/>
        </w:rPr>
        <w:t xml:space="preserve">: Esquema de categoría con campos: </w:t>
      </w:r>
      <w:r w:rsidRPr="00E548BD">
        <w:rPr>
          <w:rStyle w:val="VerbatimChar"/>
          <w:lang w:val="es-ES"/>
        </w:rPr>
        <w:t>nombre</w:t>
      </w:r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unique</w:t>
      </w:r>
      <w:proofErr w:type="spellEnd"/>
      <w:r w:rsidRPr="00E548BD">
        <w:rPr>
          <w:lang w:val="es-ES"/>
        </w:rPr>
        <w:t xml:space="preserve">), </w:t>
      </w:r>
      <w:r w:rsidRPr="00E548BD">
        <w:rPr>
          <w:rStyle w:val="VerbatimChar"/>
          <w:lang w:val="es-ES"/>
        </w:rPr>
        <w:t>color</w:t>
      </w:r>
      <w:r w:rsidRPr="00E548BD">
        <w:rPr>
          <w:lang w:val="es-ES"/>
        </w:rPr>
        <w:t xml:space="preserve">, </w:t>
      </w:r>
      <w:proofErr w:type="spellStart"/>
      <w:r w:rsidRPr="00E548BD">
        <w:rPr>
          <w:rStyle w:val="VerbatimChar"/>
          <w:lang w:val="es-ES"/>
        </w:rPr>
        <w:t>descripcion</w:t>
      </w:r>
      <w:proofErr w:type="spellEnd"/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activo</w:t>
      </w:r>
      <w:r w:rsidRPr="00E548BD">
        <w:rPr>
          <w:lang w:val="es-ES"/>
        </w:rPr>
        <w:t>.</w:t>
      </w:r>
    </w:p>
    <w:p w14:paraId="014301D8" w14:textId="77777777" w:rsidR="00E548BD" w:rsidRDefault="00E548BD" w:rsidP="00E548BD">
      <w:pPr>
        <w:pStyle w:val="Compact"/>
        <w:numPr>
          <w:ilvl w:val="0"/>
          <w:numId w:val="10"/>
        </w:numPr>
      </w:pPr>
      <w:proofErr w:type="spellStart"/>
      <w:r>
        <w:rPr>
          <w:b/>
          <w:bCs/>
        </w:rPr>
        <w:t>Middlewares</w:t>
      </w:r>
      <w:proofErr w:type="spellEnd"/>
      <w:r>
        <w:t xml:space="preserve"> (</w:t>
      </w:r>
      <w:proofErr w:type="spellStart"/>
      <w:r>
        <w:rPr>
          <w:rStyle w:val="VerbatimChar"/>
        </w:rPr>
        <w:t>middlewares</w:t>
      </w:r>
      <w:proofErr w:type="spellEnd"/>
      <w:r>
        <w:rPr>
          <w:rStyle w:val="VerbatimChar"/>
        </w:rPr>
        <w:t>/</w:t>
      </w:r>
      <w:r>
        <w:t>)</w:t>
      </w:r>
    </w:p>
    <w:p w14:paraId="02AA6210" w14:textId="6433C404" w:rsid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rStyle w:val="VerbatimChar"/>
          <w:lang w:val="es-ES"/>
        </w:rPr>
        <w:t>localization.js</w:t>
      </w:r>
      <w:r w:rsidRPr="00E548BD">
        <w:rPr>
          <w:lang w:val="es-ES"/>
        </w:rPr>
        <w:t xml:space="preserve">: Middleware de conversión de moneda que intercepta </w:t>
      </w:r>
      <w:proofErr w:type="spellStart"/>
      <w:proofErr w:type="gramStart"/>
      <w:r w:rsidRPr="00E548BD">
        <w:rPr>
          <w:rStyle w:val="VerbatimChar"/>
          <w:lang w:val="es-ES"/>
        </w:rPr>
        <w:t>res.json</w:t>
      </w:r>
      <w:proofErr w:type="spellEnd"/>
      <w:proofErr w:type="gramEnd"/>
      <w:r w:rsidRPr="00E548BD">
        <w:rPr>
          <w:rStyle w:val="VerbatimChar"/>
          <w:lang w:val="es-ES"/>
        </w:rPr>
        <w:t>()</w:t>
      </w:r>
      <w:r w:rsidRPr="00E548BD">
        <w:rPr>
          <w:lang w:val="es-ES"/>
        </w:rPr>
        <w:t xml:space="preserve"> para transformar automáticamente el campo </w:t>
      </w:r>
      <w:r w:rsidRPr="00E548BD">
        <w:rPr>
          <w:rStyle w:val="VerbatimChar"/>
          <w:lang w:val="es-ES"/>
        </w:rPr>
        <w:t>cantidad</w:t>
      </w:r>
      <w:r w:rsidRPr="00E548BD">
        <w:rPr>
          <w:lang w:val="es-ES"/>
        </w:rPr>
        <w:t xml:space="preserve"> según el </w:t>
      </w:r>
      <w:proofErr w:type="spellStart"/>
      <w:r w:rsidRPr="00E548BD">
        <w:rPr>
          <w:lang w:val="es-ES"/>
        </w:rPr>
        <w:t>header</w:t>
      </w:r>
      <w:proofErr w:type="spellEnd"/>
      <w:r w:rsidRPr="00E548BD">
        <w:rPr>
          <w:lang w:val="es-ES"/>
        </w:rPr>
        <w:t xml:space="preserve"> </w:t>
      </w:r>
      <w:r w:rsidRPr="00E548BD">
        <w:rPr>
          <w:rStyle w:val="VerbatimChar"/>
          <w:lang w:val="es-ES"/>
        </w:rPr>
        <w:t>X-</w:t>
      </w:r>
      <w:proofErr w:type="spellStart"/>
      <w:r w:rsidRPr="00E548BD">
        <w:rPr>
          <w:rStyle w:val="VerbatimChar"/>
          <w:lang w:val="es-ES"/>
        </w:rPr>
        <w:t>Currency</w:t>
      </w:r>
      <w:proofErr w:type="spellEnd"/>
      <w:r w:rsidRPr="00E548BD">
        <w:rPr>
          <w:lang w:val="es-ES"/>
        </w:rPr>
        <w:t xml:space="preserve"> (EUR, USD, GBP con tasas definidas).</w:t>
      </w:r>
    </w:p>
    <w:p w14:paraId="30F3C950" w14:textId="137EBF35" w:rsidR="00E548BD" w:rsidRDefault="00E548BD" w:rsidP="00E548BD">
      <w:pPr>
        <w:pStyle w:val="Compact"/>
        <w:ind w:left="1440"/>
        <w:rPr>
          <w:rStyle w:val="VerbatimChar"/>
          <w:lang w:val="es-ES"/>
        </w:rPr>
      </w:pPr>
    </w:p>
    <w:p w14:paraId="007A1020" w14:textId="77777777" w:rsidR="00E548BD" w:rsidRPr="00E548BD" w:rsidRDefault="00E548BD" w:rsidP="00E548BD">
      <w:pPr>
        <w:pStyle w:val="Compact"/>
        <w:ind w:left="1440"/>
        <w:rPr>
          <w:lang w:val="es-ES"/>
        </w:rPr>
      </w:pPr>
    </w:p>
    <w:p w14:paraId="2D003535" w14:textId="77777777" w:rsidR="00FC61AA" w:rsidRDefault="00FC61AA">
      <w:pPr>
        <w:rPr>
          <w:rFonts w:eastAsiaTheme="minorHAnsi" w:cstheme="minorBidi"/>
          <w:b/>
          <w:bCs/>
          <w:sz w:val="24"/>
          <w:lang w:val="en-US" w:eastAsia="en-US"/>
        </w:rPr>
      </w:pPr>
      <w:r>
        <w:rPr>
          <w:b/>
          <w:bCs/>
        </w:rPr>
        <w:br w:type="page"/>
      </w:r>
    </w:p>
    <w:p w14:paraId="5D80A1D4" w14:textId="10FF4B80" w:rsidR="00E548BD" w:rsidRDefault="00E548BD" w:rsidP="00E548BD">
      <w:pPr>
        <w:pStyle w:val="FirstParagraph"/>
      </w:pPr>
      <w:proofErr w:type="spellStart"/>
      <w:r>
        <w:rPr>
          <w:b/>
          <w:bCs/>
        </w:rPr>
        <w:lastRenderedPageBreak/>
        <w:t>Rutas</w:t>
      </w:r>
      <w:proofErr w:type="spellEnd"/>
      <w:r>
        <w:rPr>
          <w:b/>
          <w:bCs/>
        </w:rPr>
        <w:t xml:space="preserve"> API REST: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1017"/>
        <w:gridCol w:w="2031"/>
        <w:gridCol w:w="3529"/>
        <w:gridCol w:w="2439"/>
      </w:tblGrid>
      <w:tr w:rsidR="00E548BD" w14:paraId="78F8804D" w14:textId="77777777" w:rsidTr="00E548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ACD3930" w14:textId="77777777" w:rsidR="00E548BD" w:rsidRDefault="00E548BD">
            <w:pPr>
              <w:pStyle w:val="Compact"/>
            </w:pPr>
            <w:proofErr w:type="spellStart"/>
            <w:r>
              <w:t>Método</w:t>
            </w:r>
            <w:proofErr w:type="spellEnd"/>
          </w:p>
        </w:tc>
        <w:tc>
          <w:tcPr>
            <w:tcW w:w="0" w:type="auto"/>
            <w:hideMark/>
          </w:tcPr>
          <w:p w14:paraId="1E17B8A3" w14:textId="77777777" w:rsidR="00E548BD" w:rsidRDefault="00E548BD">
            <w:pPr>
              <w:pStyle w:val="Compact"/>
            </w:pPr>
            <w:proofErr w:type="spellStart"/>
            <w:r>
              <w:t>Ruta</w:t>
            </w:r>
            <w:proofErr w:type="spellEnd"/>
          </w:p>
        </w:tc>
        <w:tc>
          <w:tcPr>
            <w:tcW w:w="0" w:type="auto"/>
            <w:hideMark/>
          </w:tcPr>
          <w:p w14:paraId="0F1302A9" w14:textId="77777777" w:rsidR="00E548BD" w:rsidRDefault="00E548BD">
            <w:pPr>
              <w:pStyle w:val="Compact"/>
            </w:pPr>
            <w:proofErr w:type="spellStart"/>
            <w:r>
              <w:t>Descripción</w:t>
            </w:r>
            <w:proofErr w:type="spellEnd"/>
          </w:p>
        </w:tc>
        <w:tc>
          <w:tcPr>
            <w:tcW w:w="0" w:type="auto"/>
            <w:hideMark/>
          </w:tcPr>
          <w:p w14:paraId="6759BEC5" w14:textId="77777777" w:rsidR="00E548BD" w:rsidRDefault="00E548BD">
            <w:pPr>
              <w:pStyle w:val="Compact"/>
            </w:pPr>
            <w:proofErr w:type="spellStart"/>
            <w:r>
              <w:t>Validación</w:t>
            </w:r>
            <w:proofErr w:type="spellEnd"/>
          </w:p>
        </w:tc>
      </w:tr>
      <w:tr w:rsidR="00E548BD" w14:paraId="1374C3CB" w14:textId="77777777" w:rsidTr="00E548BD">
        <w:tc>
          <w:tcPr>
            <w:tcW w:w="0" w:type="auto"/>
            <w:hideMark/>
          </w:tcPr>
          <w:p w14:paraId="705F0A06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hideMark/>
          </w:tcPr>
          <w:p w14:paraId="0910725B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proofErr w:type="gramStart"/>
            <w:r>
              <w:rPr>
                <w:rStyle w:val="VerbatimChar"/>
              </w:rPr>
              <w:t>gastos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6FFCF5E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Listar gastos (con filtros opcionales: categoría, cantidad, fechas)</w:t>
            </w:r>
          </w:p>
        </w:tc>
        <w:tc>
          <w:tcPr>
            <w:tcW w:w="0" w:type="auto"/>
            <w:hideMark/>
          </w:tcPr>
          <w:p w14:paraId="2EC33FD6" w14:textId="77777777" w:rsidR="00E548BD" w:rsidRDefault="00E548BD">
            <w:pPr>
              <w:pStyle w:val="Compact"/>
            </w:pPr>
            <w:r>
              <w:t>—</w:t>
            </w:r>
          </w:p>
        </w:tc>
      </w:tr>
      <w:tr w:rsidR="00E548BD" w14:paraId="2EACCAA2" w14:textId="77777777" w:rsidTr="00E548BD">
        <w:tc>
          <w:tcPr>
            <w:tcW w:w="0" w:type="auto"/>
            <w:hideMark/>
          </w:tcPr>
          <w:p w14:paraId="01880E6E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hideMark/>
          </w:tcPr>
          <w:p w14:paraId="5B9E309B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proofErr w:type="gramStart"/>
            <w:r>
              <w:rPr>
                <w:rStyle w:val="VerbatimChar"/>
              </w:rPr>
              <w:t>gastos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BB8F50" w14:textId="77777777" w:rsidR="00E548BD" w:rsidRDefault="00E548BD">
            <w:pPr>
              <w:pStyle w:val="Compact"/>
            </w:pPr>
            <w:proofErr w:type="spellStart"/>
            <w:r>
              <w:t>Crear</w:t>
            </w:r>
            <w:proofErr w:type="spellEnd"/>
            <w:r>
              <w:t xml:space="preserve"> nuevo </w:t>
            </w:r>
            <w:proofErr w:type="spellStart"/>
            <w:r>
              <w:t>gasto</w:t>
            </w:r>
            <w:proofErr w:type="spellEnd"/>
          </w:p>
        </w:tc>
        <w:tc>
          <w:tcPr>
            <w:tcW w:w="0" w:type="auto"/>
            <w:hideMark/>
          </w:tcPr>
          <w:p w14:paraId="5C75CFAB" w14:textId="77777777" w:rsidR="00E548BD" w:rsidRDefault="00E548BD">
            <w:pPr>
              <w:pStyle w:val="Compact"/>
            </w:pPr>
            <w:r>
              <w:t xml:space="preserve">Campos </w:t>
            </w:r>
            <w:proofErr w:type="spellStart"/>
            <w:r>
              <w:t>obligatorios</w:t>
            </w:r>
            <w:proofErr w:type="spellEnd"/>
            <w:r>
              <w:t xml:space="preserve"> + Populate </w:t>
            </w:r>
            <w:proofErr w:type="spellStart"/>
            <w:r>
              <w:t>categoría</w:t>
            </w:r>
            <w:proofErr w:type="spellEnd"/>
          </w:p>
        </w:tc>
      </w:tr>
      <w:tr w:rsidR="00E548BD" w14:paraId="65A03BB2" w14:textId="77777777" w:rsidTr="00E548BD">
        <w:tc>
          <w:tcPr>
            <w:tcW w:w="0" w:type="auto"/>
            <w:hideMark/>
          </w:tcPr>
          <w:p w14:paraId="35E677D4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PUT</w:t>
            </w:r>
          </w:p>
        </w:tc>
        <w:tc>
          <w:tcPr>
            <w:tcW w:w="0" w:type="auto"/>
            <w:hideMark/>
          </w:tcPr>
          <w:p w14:paraId="658FC4B9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gastos</w:t>
            </w:r>
            <w:proofErr w:type="spellEnd"/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  <w:hideMark/>
          </w:tcPr>
          <w:p w14:paraId="577ADCB3" w14:textId="77777777" w:rsidR="00E548BD" w:rsidRDefault="00E548BD">
            <w:pPr>
              <w:pStyle w:val="Compact"/>
            </w:pP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gasto</w:t>
            </w:r>
            <w:proofErr w:type="spellEnd"/>
            <w:r>
              <w:t xml:space="preserve"> </w:t>
            </w:r>
            <w:proofErr w:type="spellStart"/>
            <w:r>
              <w:t>existente</w:t>
            </w:r>
            <w:proofErr w:type="spellEnd"/>
          </w:p>
        </w:tc>
        <w:tc>
          <w:tcPr>
            <w:tcW w:w="0" w:type="auto"/>
            <w:hideMark/>
          </w:tcPr>
          <w:p w14:paraId="1F71A3A9" w14:textId="77777777" w:rsidR="00E548BD" w:rsidRDefault="00E548BD">
            <w:pPr>
              <w:pStyle w:val="Compact"/>
            </w:pPr>
            <w:r>
              <w:t xml:space="preserve">Campos </w:t>
            </w:r>
            <w:proofErr w:type="spellStart"/>
            <w:r>
              <w:t>obligatorios</w:t>
            </w:r>
            <w:proofErr w:type="spellEnd"/>
            <w:r>
              <w:t xml:space="preserve"> + Not Found</w:t>
            </w:r>
          </w:p>
        </w:tc>
      </w:tr>
      <w:tr w:rsidR="00E548BD" w14:paraId="19244C0A" w14:textId="77777777" w:rsidTr="00E548BD">
        <w:tc>
          <w:tcPr>
            <w:tcW w:w="0" w:type="auto"/>
            <w:hideMark/>
          </w:tcPr>
          <w:p w14:paraId="4F1F096F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DELETE</w:t>
            </w:r>
          </w:p>
        </w:tc>
        <w:tc>
          <w:tcPr>
            <w:tcW w:w="0" w:type="auto"/>
            <w:hideMark/>
          </w:tcPr>
          <w:p w14:paraId="74B9C522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gastos</w:t>
            </w:r>
            <w:proofErr w:type="spellEnd"/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  <w:hideMark/>
          </w:tcPr>
          <w:p w14:paraId="15CC9314" w14:textId="77777777" w:rsidR="00E548BD" w:rsidRDefault="00E548BD">
            <w:pPr>
              <w:pStyle w:val="Compact"/>
            </w:pPr>
            <w:proofErr w:type="spellStart"/>
            <w:r>
              <w:t>Eliminar</w:t>
            </w:r>
            <w:proofErr w:type="spellEnd"/>
            <w:r>
              <w:t xml:space="preserve"> </w:t>
            </w:r>
            <w:proofErr w:type="spellStart"/>
            <w:r>
              <w:t>gasto</w:t>
            </w:r>
            <w:proofErr w:type="spellEnd"/>
          </w:p>
        </w:tc>
        <w:tc>
          <w:tcPr>
            <w:tcW w:w="0" w:type="auto"/>
            <w:hideMark/>
          </w:tcPr>
          <w:p w14:paraId="64332521" w14:textId="77777777" w:rsidR="00E548BD" w:rsidRDefault="00E548BD">
            <w:pPr>
              <w:pStyle w:val="Compact"/>
            </w:pPr>
            <w:r>
              <w:t>Not Found</w:t>
            </w:r>
          </w:p>
        </w:tc>
      </w:tr>
      <w:tr w:rsidR="00E548BD" w14:paraId="55C30347" w14:textId="77777777" w:rsidTr="00E548BD">
        <w:tc>
          <w:tcPr>
            <w:tcW w:w="0" w:type="auto"/>
            <w:hideMark/>
          </w:tcPr>
          <w:p w14:paraId="2085E870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hideMark/>
          </w:tcPr>
          <w:p w14:paraId="4C32CB22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proofErr w:type="gramStart"/>
            <w:r>
              <w:rPr>
                <w:rStyle w:val="VerbatimChar"/>
              </w:rPr>
              <w:t>categorias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3A7A4E7" w14:textId="77777777" w:rsidR="00E548BD" w:rsidRDefault="00E548BD">
            <w:pPr>
              <w:pStyle w:val="Compact"/>
            </w:pPr>
            <w:proofErr w:type="spellStart"/>
            <w:r>
              <w:t>Listar</w:t>
            </w:r>
            <w:proofErr w:type="spellEnd"/>
            <w:r>
              <w:t xml:space="preserve"> </w:t>
            </w:r>
            <w:proofErr w:type="spellStart"/>
            <w:r>
              <w:t>todas</w:t>
            </w:r>
            <w:proofErr w:type="spellEnd"/>
            <w:r>
              <w:t xml:space="preserve"> las </w:t>
            </w:r>
            <w:proofErr w:type="spellStart"/>
            <w:r>
              <w:t>categorías</w:t>
            </w:r>
            <w:proofErr w:type="spellEnd"/>
          </w:p>
        </w:tc>
        <w:tc>
          <w:tcPr>
            <w:tcW w:w="0" w:type="auto"/>
            <w:hideMark/>
          </w:tcPr>
          <w:p w14:paraId="616E0BAE" w14:textId="77777777" w:rsidR="00E548BD" w:rsidRDefault="00E548BD">
            <w:pPr>
              <w:pStyle w:val="Compact"/>
            </w:pPr>
            <w:r>
              <w:t>—</w:t>
            </w:r>
          </w:p>
        </w:tc>
      </w:tr>
      <w:tr w:rsidR="00E548BD" w14:paraId="51DACDDA" w14:textId="77777777" w:rsidTr="00E548BD">
        <w:tc>
          <w:tcPr>
            <w:tcW w:w="0" w:type="auto"/>
            <w:hideMark/>
          </w:tcPr>
          <w:p w14:paraId="3561984E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hideMark/>
          </w:tcPr>
          <w:p w14:paraId="7C1CB62F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proofErr w:type="gramStart"/>
            <w:r>
              <w:rPr>
                <w:rStyle w:val="VerbatimChar"/>
              </w:rPr>
              <w:t>categorias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4861EB5" w14:textId="77777777" w:rsidR="00E548BD" w:rsidRDefault="00E548BD">
            <w:pPr>
              <w:pStyle w:val="Compact"/>
            </w:pPr>
            <w:proofErr w:type="spellStart"/>
            <w:r>
              <w:t>Crear</w:t>
            </w:r>
            <w:proofErr w:type="spellEnd"/>
            <w:r>
              <w:t xml:space="preserve">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  <w:hideMark/>
          </w:tcPr>
          <w:p w14:paraId="58550CD9" w14:textId="77777777" w:rsidR="00E548BD" w:rsidRDefault="00E548BD">
            <w:pPr>
              <w:pStyle w:val="Compact"/>
            </w:pPr>
            <w:proofErr w:type="spellStart"/>
            <w:r>
              <w:t>Nombre</w:t>
            </w:r>
            <w:proofErr w:type="spellEnd"/>
            <w:r>
              <w:t xml:space="preserve"> </w:t>
            </w:r>
            <w:proofErr w:type="spellStart"/>
            <w:r>
              <w:t>obligatorio</w:t>
            </w:r>
            <w:proofErr w:type="spellEnd"/>
            <w:r>
              <w:t xml:space="preserve"> + </w:t>
            </w:r>
            <w:proofErr w:type="spellStart"/>
            <w:r>
              <w:t>Duplicados</w:t>
            </w:r>
            <w:proofErr w:type="spellEnd"/>
          </w:p>
        </w:tc>
      </w:tr>
      <w:tr w:rsidR="00E548BD" w14:paraId="391BFE4A" w14:textId="77777777" w:rsidTr="00E548BD">
        <w:tc>
          <w:tcPr>
            <w:tcW w:w="0" w:type="auto"/>
            <w:hideMark/>
          </w:tcPr>
          <w:p w14:paraId="5218090C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PUT</w:t>
            </w:r>
          </w:p>
        </w:tc>
        <w:tc>
          <w:tcPr>
            <w:tcW w:w="0" w:type="auto"/>
            <w:hideMark/>
          </w:tcPr>
          <w:p w14:paraId="7F1FFDED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categorias</w:t>
            </w:r>
            <w:proofErr w:type="spellEnd"/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  <w:hideMark/>
          </w:tcPr>
          <w:p w14:paraId="095D74DF" w14:textId="77777777" w:rsidR="00E548BD" w:rsidRDefault="00E548BD">
            <w:pPr>
              <w:pStyle w:val="Compact"/>
            </w:pP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  <w:hideMark/>
          </w:tcPr>
          <w:p w14:paraId="61594795" w14:textId="77777777" w:rsidR="00E548BD" w:rsidRDefault="00E548BD">
            <w:pPr>
              <w:pStyle w:val="Compact"/>
            </w:pPr>
            <w:proofErr w:type="spellStart"/>
            <w:r>
              <w:t>Nombre</w:t>
            </w:r>
            <w:proofErr w:type="spellEnd"/>
            <w:r>
              <w:t xml:space="preserve"> </w:t>
            </w:r>
            <w:proofErr w:type="spellStart"/>
            <w:r>
              <w:t>obligatorio</w:t>
            </w:r>
            <w:proofErr w:type="spellEnd"/>
            <w:r>
              <w:t xml:space="preserve"> + Not Found</w:t>
            </w:r>
          </w:p>
        </w:tc>
      </w:tr>
      <w:tr w:rsidR="00E548BD" w14:paraId="0F766B45" w14:textId="77777777" w:rsidTr="00E548BD">
        <w:tc>
          <w:tcPr>
            <w:tcW w:w="0" w:type="auto"/>
            <w:hideMark/>
          </w:tcPr>
          <w:p w14:paraId="01F72A96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DELETE</w:t>
            </w:r>
          </w:p>
        </w:tc>
        <w:tc>
          <w:tcPr>
            <w:tcW w:w="0" w:type="auto"/>
            <w:hideMark/>
          </w:tcPr>
          <w:p w14:paraId="02297DD5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categorias</w:t>
            </w:r>
            <w:proofErr w:type="spellEnd"/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  <w:hideMark/>
          </w:tcPr>
          <w:p w14:paraId="0CCD16D9" w14:textId="77777777" w:rsidR="00E548BD" w:rsidRDefault="00E548BD">
            <w:pPr>
              <w:pStyle w:val="Compact"/>
            </w:pPr>
            <w:proofErr w:type="spellStart"/>
            <w:r>
              <w:t>Eliminar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</w:p>
        </w:tc>
        <w:tc>
          <w:tcPr>
            <w:tcW w:w="0" w:type="auto"/>
            <w:hideMark/>
          </w:tcPr>
          <w:p w14:paraId="32F22B5D" w14:textId="77777777" w:rsidR="00E548BD" w:rsidRDefault="00E548BD">
            <w:pPr>
              <w:pStyle w:val="Compact"/>
            </w:pPr>
            <w:r>
              <w:t>Not Found</w:t>
            </w:r>
          </w:p>
        </w:tc>
      </w:tr>
      <w:tr w:rsidR="00E548BD" w14:paraId="55FCD1BD" w14:textId="77777777" w:rsidTr="00E548BD">
        <w:tc>
          <w:tcPr>
            <w:tcW w:w="0" w:type="auto"/>
            <w:hideMark/>
          </w:tcPr>
          <w:p w14:paraId="4CFDE738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POST</w:t>
            </w:r>
          </w:p>
        </w:tc>
        <w:tc>
          <w:tcPr>
            <w:tcW w:w="0" w:type="auto"/>
            <w:hideMark/>
          </w:tcPr>
          <w:p w14:paraId="439C2F2D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cargarCsv</w:t>
            </w:r>
            <w:proofErr w:type="spellEnd"/>
          </w:p>
        </w:tc>
        <w:tc>
          <w:tcPr>
            <w:tcW w:w="0" w:type="auto"/>
            <w:hideMark/>
          </w:tcPr>
          <w:p w14:paraId="59CAB766" w14:textId="77777777" w:rsidR="00E548BD" w:rsidRDefault="00E548BD">
            <w:pPr>
              <w:pStyle w:val="Compact"/>
            </w:pP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archivo</w:t>
            </w:r>
            <w:proofErr w:type="spellEnd"/>
            <w:r>
              <w:t xml:space="preserve"> CSV (multipart/form-data)</w:t>
            </w:r>
          </w:p>
        </w:tc>
        <w:tc>
          <w:tcPr>
            <w:tcW w:w="0" w:type="auto"/>
            <w:hideMark/>
          </w:tcPr>
          <w:p w14:paraId="50EAAD07" w14:textId="77777777" w:rsidR="00E548BD" w:rsidRDefault="00E548BD">
            <w:pPr>
              <w:pStyle w:val="Compact"/>
            </w:pPr>
            <w:proofErr w:type="spellStart"/>
            <w:r>
              <w:t>Archivo</w:t>
            </w:r>
            <w:proofErr w:type="spellEnd"/>
            <w:r>
              <w:t xml:space="preserve"> </w:t>
            </w:r>
            <w:proofErr w:type="spellStart"/>
            <w:r>
              <w:t>requerido</w:t>
            </w:r>
            <w:proofErr w:type="spellEnd"/>
            <w:r>
              <w:t xml:space="preserve"> + MIME type</w:t>
            </w:r>
          </w:p>
        </w:tc>
      </w:tr>
      <w:tr w:rsidR="00E548BD" w14:paraId="555F22CF" w14:textId="77777777" w:rsidTr="00E548BD">
        <w:tc>
          <w:tcPr>
            <w:tcW w:w="0" w:type="auto"/>
            <w:hideMark/>
          </w:tcPr>
          <w:p w14:paraId="5F072496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GET</w:t>
            </w:r>
          </w:p>
        </w:tc>
        <w:tc>
          <w:tcPr>
            <w:tcW w:w="0" w:type="auto"/>
            <w:hideMark/>
          </w:tcPr>
          <w:p w14:paraId="30138208" w14:textId="77777777" w:rsidR="00E548BD" w:rsidRDefault="00E548BD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descargarCsv</w:t>
            </w:r>
            <w:proofErr w:type="spellEnd"/>
          </w:p>
        </w:tc>
        <w:tc>
          <w:tcPr>
            <w:tcW w:w="0" w:type="auto"/>
            <w:hideMark/>
          </w:tcPr>
          <w:p w14:paraId="77704A30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Descargar todos los gastos en CSV</w:t>
            </w:r>
          </w:p>
        </w:tc>
        <w:tc>
          <w:tcPr>
            <w:tcW w:w="0" w:type="auto"/>
            <w:hideMark/>
          </w:tcPr>
          <w:p w14:paraId="29DB191C" w14:textId="77777777" w:rsidR="00E548BD" w:rsidRDefault="00E548BD">
            <w:pPr>
              <w:pStyle w:val="Compact"/>
            </w:pPr>
            <w:r>
              <w:t>—</w:t>
            </w:r>
          </w:p>
        </w:tc>
      </w:tr>
    </w:tbl>
    <w:p w14:paraId="77AD0173" w14:textId="4CBF0F14" w:rsidR="00E548BD" w:rsidRDefault="00E548BD" w:rsidP="00E548BD">
      <w:pPr>
        <w:pStyle w:val="Ttulo4"/>
      </w:pPr>
      <w:bookmarkStart w:id="34" w:name="backend-node.js-express"/>
      <w:bookmarkEnd w:id="34"/>
    </w:p>
    <w:p w14:paraId="58B25AA4" w14:textId="77777777" w:rsidR="00FC61AA" w:rsidRDefault="00FC61AA" w:rsidP="00E548BD">
      <w:pPr>
        <w:pStyle w:val="Ttulo4"/>
      </w:pPr>
    </w:p>
    <w:p w14:paraId="3DC73EA9" w14:textId="4D4C2064" w:rsidR="00E548BD" w:rsidRDefault="00E548BD" w:rsidP="00E548BD">
      <w:pPr>
        <w:pStyle w:val="Ttulo4"/>
      </w:pPr>
      <w:r>
        <w:t xml:space="preserve">4.2.3 </w:t>
      </w:r>
      <w:proofErr w:type="spellStart"/>
      <w:r>
        <w:t>Frontend</w:t>
      </w:r>
      <w:proofErr w:type="spellEnd"/>
      <w:r>
        <w:t xml:space="preserve"> (Angular 21)</w:t>
      </w:r>
    </w:p>
    <w:p w14:paraId="7C837BDC" w14:textId="77777777" w:rsidR="00FC61AA" w:rsidRPr="00E548BD" w:rsidRDefault="00FC61AA" w:rsidP="00E548BD">
      <w:pPr>
        <w:pStyle w:val="Ttulo4"/>
        <w:rPr>
          <w:rFonts w:asciiTheme="majorHAnsi" w:hAnsiTheme="majorHAnsi" w:cstheme="majorBidi"/>
          <w:lang w:eastAsia="en-US"/>
        </w:rPr>
      </w:pPr>
    </w:p>
    <w:p w14:paraId="1FBB9C9C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Ubicación</w:t>
      </w:r>
      <w:r w:rsidRPr="00E548BD">
        <w:rPr>
          <w:lang w:val="es-ES"/>
        </w:rPr>
        <w:t xml:space="preserve">: </w:t>
      </w:r>
      <w:proofErr w:type="spellStart"/>
      <w:r w:rsidRPr="00E548BD">
        <w:rPr>
          <w:rStyle w:val="VerbatimChar"/>
          <w:lang w:val="es-ES"/>
        </w:rPr>
        <w:t>front</w:t>
      </w:r>
      <w:proofErr w:type="spellEnd"/>
      <w:r w:rsidRPr="00E548BD">
        <w:rPr>
          <w:rStyle w:val="VerbatimChar"/>
          <w:lang w:val="es-ES"/>
        </w:rPr>
        <w:t>/</w:t>
      </w:r>
      <w:proofErr w:type="spellStart"/>
      <w:r w:rsidRPr="00E548BD">
        <w:rPr>
          <w:rStyle w:val="VerbatimChar"/>
          <w:lang w:val="es-ES"/>
        </w:rPr>
        <w:t>src</w:t>
      </w:r>
      <w:proofErr w:type="spellEnd"/>
      <w:r w:rsidRPr="00E548BD">
        <w:rPr>
          <w:rStyle w:val="VerbatimChar"/>
          <w:lang w:val="es-ES"/>
        </w:rPr>
        <w:t>/</w:t>
      </w:r>
    </w:p>
    <w:p w14:paraId="7B73BD86" w14:textId="059D2A72" w:rsidR="00E548BD" w:rsidRDefault="00E548BD" w:rsidP="00E548BD">
      <w:pPr>
        <w:pStyle w:val="Textoindependiente"/>
        <w:rPr>
          <w:b/>
          <w:bCs/>
          <w:lang w:val="es-ES"/>
        </w:rPr>
      </w:pPr>
      <w:r w:rsidRPr="00E548BD">
        <w:rPr>
          <w:b/>
          <w:bCs/>
          <w:lang w:val="es-ES"/>
        </w:rPr>
        <w:t>Estructura de componentes:</w:t>
      </w:r>
    </w:p>
    <w:p w14:paraId="79720019" w14:textId="77777777" w:rsidR="00FC61AA" w:rsidRDefault="00FC61AA" w:rsidP="00E548BD">
      <w:pPr>
        <w:pStyle w:val="Textoindependiente"/>
        <w:rPr>
          <w:b/>
          <w:bCs/>
          <w:lang w:val="es-ES"/>
        </w:rPr>
      </w:pPr>
    </w:p>
    <w:p w14:paraId="02A37F87" w14:textId="2484A1DA" w:rsidR="0036191B" w:rsidRPr="00E548BD" w:rsidRDefault="0036191B" w:rsidP="00E548BD">
      <w:pPr>
        <w:pStyle w:val="Textoindependiente"/>
        <w:rPr>
          <w:lang w:val="es-ES"/>
        </w:rPr>
      </w:pPr>
      <w:r w:rsidRPr="0036191B">
        <w:rPr>
          <w:lang w:val="es-ES"/>
        </w:rPr>
        <w:drawing>
          <wp:inline distT="0" distB="0" distL="0" distR="0" wp14:anchorId="0F41E68A" wp14:editId="3D038515">
            <wp:extent cx="6503278" cy="1819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1148" cy="182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74656" w14:textId="4745D085" w:rsidR="0036191B" w:rsidRPr="0036191B" w:rsidRDefault="0036191B" w:rsidP="0036191B">
      <w:pPr>
        <w:pStyle w:val="Compact"/>
        <w:ind w:left="720"/>
      </w:pPr>
    </w:p>
    <w:p w14:paraId="085024B7" w14:textId="77777777" w:rsidR="00FC61AA" w:rsidRDefault="00FC61AA">
      <w:pPr>
        <w:rPr>
          <w:rFonts w:eastAsiaTheme="minorHAnsi" w:cstheme="minorBidi"/>
          <w:b/>
          <w:bCs/>
          <w:sz w:val="24"/>
          <w:lang w:val="en-US" w:eastAsia="en-US"/>
        </w:rPr>
      </w:pPr>
      <w:r>
        <w:rPr>
          <w:b/>
          <w:bCs/>
        </w:rPr>
        <w:br w:type="page"/>
      </w:r>
    </w:p>
    <w:p w14:paraId="3F4BFE9D" w14:textId="4B15399D" w:rsidR="00E548BD" w:rsidRDefault="00E548BD" w:rsidP="00E548B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lastRenderedPageBreak/>
        <w:t>Componentes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Página</w:t>
      </w:r>
      <w:proofErr w:type="spellEnd"/>
      <w:r>
        <w:t xml:space="preserve"> (</w:t>
      </w:r>
      <w:r>
        <w:rPr>
          <w:rStyle w:val="VerbatimChar"/>
        </w:rPr>
        <w:t>pages/</w:t>
      </w:r>
      <w:r>
        <w:t>)</w:t>
      </w:r>
    </w:p>
    <w:p w14:paraId="6173951D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Dashboard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rStyle w:val="VerbatimChar"/>
          <w:lang w:val="es-ES"/>
        </w:rPr>
        <w:t>dashboard</w:t>
      </w:r>
      <w:proofErr w:type="spellEnd"/>
      <w:r w:rsidRPr="00E548BD">
        <w:rPr>
          <w:rStyle w:val="VerbatimChar"/>
          <w:lang w:val="es-ES"/>
        </w:rPr>
        <w:t>/</w:t>
      </w:r>
      <w:r w:rsidRPr="00E548BD">
        <w:rPr>
          <w:lang w:val="es-ES"/>
        </w:rPr>
        <w:t>): Vista principal con tabla interactiva de gastos, búsqueda, acciones rápidas (crear, editar, eliminar) y botones de importación/exportación CSV.</w:t>
      </w:r>
    </w:p>
    <w:p w14:paraId="2A2C6FB3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Categories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rStyle w:val="VerbatimChar"/>
          <w:lang w:val="es-ES"/>
        </w:rPr>
        <w:t>categories</w:t>
      </w:r>
      <w:proofErr w:type="spellEnd"/>
      <w:r w:rsidRPr="00E548BD">
        <w:rPr>
          <w:rStyle w:val="VerbatimChar"/>
          <w:lang w:val="es-ES"/>
        </w:rPr>
        <w:t>/</w:t>
      </w:r>
      <w:r w:rsidRPr="00E548BD">
        <w:rPr>
          <w:lang w:val="es-ES"/>
        </w:rPr>
        <w:t>): Gestión completa de categorías con listado, indicadores de color, modales para CRUD.</w:t>
      </w:r>
    </w:p>
    <w:p w14:paraId="05C5EAAA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Overview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rStyle w:val="VerbatimChar"/>
          <w:lang w:val="es-ES"/>
        </w:rPr>
        <w:t>overview</w:t>
      </w:r>
      <w:proofErr w:type="spellEnd"/>
      <w:r w:rsidRPr="00E548BD">
        <w:rPr>
          <w:rStyle w:val="VerbatimChar"/>
          <w:lang w:val="es-ES"/>
        </w:rPr>
        <w:t>/</w:t>
      </w:r>
      <w:r w:rsidRPr="00E548BD">
        <w:rPr>
          <w:lang w:val="es-ES"/>
        </w:rPr>
        <w:t xml:space="preserve">): Análisis visual con </w:t>
      </w:r>
      <w:proofErr w:type="spellStart"/>
      <w:r w:rsidRPr="00E548BD">
        <w:rPr>
          <w:lang w:val="es-ES"/>
        </w:rPr>
        <w:t>KPIs</w:t>
      </w:r>
      <w:proofErr w:type="spellEnd"/>
      <w:r w:rsidRPr="00E548BD">
        <w:rPr>
          <w:lang w:val="es-ES"/>
        </w:rPr>
        <w:t xml:space="preserve"> (ingresos, gastos, balance neto, tasa de ahorro), gráficos de distribución (donut) y evolución temporal (línea), filtros por período e importe.</w:t>
      </w:r>
    </w:p>
    <w:p w14:paraId="14C83DEC" w14:textId="77777777" w:rsidR="00E548BD" w:rsidRDefault="00E548BD" w:rsidP="00E548B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Componentes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Compartidos</w:t>
      </w:r>
      <w:proofErr w:type="spellEnd"/>
      <w:r>
        <w:t xml:space="preserve"> (</w:t>
      </w:r>
      <w:r>
        <w:rPr>
          <w:rStyle w:val="VerbatimChar"/>
        </w:rPr>
        <w:t>components/</w:t>
      </w:r>
      <w:r>
        <w:t>)</w:t>
      </w:r>
    </w:p>
    <w:p w14:paraId="60FC491F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Navbar</w:t>
      </w:r>
      <w:proofErr w:type="spellEnd"/>
      <w:r w:rsidRPr="00E548BD">
        <w:rPr>
          <w:lang w:val="es-ES"/>
        </w:rPr>
        <w:t xml:space="preserve">: Barra de navegación superior con logo, enlaces de </w:t>
      </w:r>
      <w:proofErr w:type="spellStart"/>
      <w:r w:rsidRPr="00E548BD">
        <w:rPr>
          <w:lang w:val="es-ES"/>
        </w:rPr>
        <w:t>routing</w:t>
      </w:r>
      <w:proofErr w:type="spellEnd"/>
      <w:r w:rsidRPr="00E548BD">
        <w:rPr>
          <w:lang w:val="es-ES"/>
        </w:rPr>
        <w:t xml:space="preserve"> y selector de idioma/moneda.</w:t>
      </w:r>
    </w:p>
    <w:p w14:paraId="498E018E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Expense Modal</w:t>
      </w:r>
      <w:r w:rsidRPr="00E548BD">
        <w:rPr>
          <w:lang w:val="es-ES"/>
        </w:rPr>
        <w:t>: Modal para crear/editar movimientos con formulario validado.</w:t>
      </w:r>
    </w:p>
    <w:p w14:paraId="67DE6F83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Category</w:t>
      </w:r>
      <w:proofErr w:type="spellEnd"/>
      <w:r w:rsidRPr="00E548BD">
        <w:rPr>
          <w:b/>
          <w:bCs/>
          <w:lang w:val="es-ES"/>
        </w:rPr>
        <w:t xml:space="preserve"> Modal</w:t>
      </w:r>
      <w:r w:rsidRPr="00E548BD">
        <w:rPr>
          <w:lang w:val="es-ES"/>
        </w:rPr>
        <w:t xml:space="preserve">: Modal para crear/editar categorías con color </w:t>
      </w:r>
      <w:proofErr w:type="spellStart"/>
      <w:r w:rsidRPr="00E548BD">
        <w:rPr>
          <w:lang w:val="es-ES"/>
        </w:rPr>
        <w:t>picker</w:t>
      </w:r>
      <w:proofErr w:type="spellEnd"/>
      <w:r w:rsidRPr="00E548BD">
        <w:rPr>
          <w:lang w:val="es-ES"/>
        </w:rPr>
        <w:t>.</w:t>
      </w:r>
    </w:p>
    <w:p w14:paraId="5B68E701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Toast</w:t>
      </w:r>
      <w:proofErr w:type="spellEnd"/>
      <w:r w:rsidRPr="00E548BD">
        <w:rPr>
          <w:lang w:val="es-ES"/>
        </w:rPr>
        <w:t>: Sistema de notificaciones flotantes con tipos (</w:t>
      </w:r>
      <w:proofErr w:type="spellStart"/>
      <w:r w:rsidRPr="00E548BD">
        <w:rPr>
          <w:lang w:val="es-ES"/>
        </w:rPr>
        <w:t>success</w:t>
      </w:r>
      <w:proofErr w:type="spellEnd"/>
      <w:r w:rsidRPr="00E548BD">
        <w:rPr>
          <w:lang w:val="es-ES"/>
        </w:rPr>
        <w:t xml:space="preserve">, error, </w:t>
      </w:r>
      <w:proofErr w:type="spellStart"/>
      <w:r w:rsidRPr="00E548BD">
        <w:rPr>
          <w:lang w:val="es-ES"/>
        </w:rPr>
        <w:t>info</w:t>
      </w:r>
      <w:proofErr w:type="spellEnd"/>
      <w:r w:rsidRPr="00E548BD">
        <w:rPr>
          <w:lang w:val="es-ES"/>
        </w:rPr>
        <w:t xml:space="preserve">) y </w:t>
      </w:r>
      <w:proofErr w:type="spellStart"/>
      <w:r w:rsidRPr="00E548BD">
        <w:rPr>
          <w:lang w:val="es-ES"/>
        </w:rPr>
        <w:t>auto-dismiss</w:t>
      </w:r>
      <w:proofErr w:type="spellEnd"/>
      <w:r w:rsidRPr="00E548BD">
        <w:rPr>
          <w:lang w:val="es-ES"/>
        </w:rPr>
        <w:t>.</w:t>
      </w:r>
    </w:p>
    <w:p w14:paraId="6272F936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Confirm</w:t>
      </w:r>
      <w:proofErr w:type="spellEnd"/>
      <w:r w:rsidRPr="00E548BD">
        <w:rPr>
          <w:lang w:val="es-ES"/>
        </w:rPr>
        <w:t>: Diálogo modal de confirmación para acciones destructivas (eliminación).</w:t>
      </w:r>
    </w:p>
    <w:p w14:paraId="6FCF8360" w14:textId="77777777" w:rsidR="00E548BD" w:rsidRDefault="00E548BD" w:rsidP="00E548B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Servicios</w:t>
      </w:r>
      <w:proofErr w:type="spellEnd"/>
      <w:r>
        <w:t xml:space="preserve"> (</w:t>
      </w:r>
      <w:r>
        <w:rPr>
          <w:rStyle w:val="VerbatimChar"/>
        </w:rPr>
        <w:t>services/</w:t>
      </w:r>
      <w:r>
        <w:t>)</w:t>
      </w:r>
    </w:p>
    <w:p w14:paraId="06EFF643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rStyle w:val="VerbatimChar"/>
          <w:lang w:val="es-ES"/>
        </w:rPr>
        <w:t>ExpenseService</w:t>
      </w:r>
      <w:proofErr w:type="spellEnd"/>
      <w:r w:rsidRPr="00E548BD">
        <w:rPr>
          <w:lang w:val="es-ES"/>
        </w:rPr>
        <w:t xml:space="preserve">: Gestión reactiva del estado de gastos mediante Angular </w:t>
      </w:r>
      <w:proofErr w:type="spellStart"/>
      <w:r w:rsidRPr="00E548BD">
        <w:rPr>
          <w:lang w:val="es-ES"/>
        </w:rPr>
        <w:t>Signals</w:t>
      </w:r>
      <w:proofErr w:type="spellEnd"/>
      <w:r w:rsidRPr="00E548BD">
        <w:rPr>
          <w:lang w:val="es-ES"/>
        </w:rPr>
        <w:t>. Comunicación HTTP con la API, recarga automática al cambiar idioma/moneda.</w:t>
      </w:r>
    </w:p>
    <w:p w14:paraId="3EC70989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r w:rsidRPr="00E548BD">
        <w:rPr>
          <w:rStyle w:val="VerbatimChar"/>
          <w:lang w:val="es-ES"/>
        </w:rPr>
        <w:t>CategoryService</w:t>
      </w:r>
      <w:proofErr w:type="spellEnd"/>
      <w:r w:rsidRPr="00E548BD">
        <w:rPr>
          <w:lang w:val="es-ES"/>
        </w:rPr>
        <w:t xml:space="preserve">: Gestión reactiva del estado de categorías con </w:t>
      </w:r>
      <w:proofErr w:type="spellStart"/>
      <w:r w:rsidRPr="00E548BD">
        <w:rPr>
          <w:lang w:val="es-ES"/>
        </w:rPr>
        <w:t>Signals</w:t>
      </w:r>
      <w:proofErr w:type="spellEnd"/>
      <w:r w:rsidRPr="00E548BD">
        <w:rPr>
          <w:lang w:val="es-ES"/>
        </w:rPr>
        <w:t xml:space="preserve">. </w:t>
      </w:r>
      <w:r>
        <w:t xml:space="preserve">CRUD </w:t>
      </w:r>
      <w:proofErr w:type="spellStart"/>
      <w:r>
        <w:t>completo</w:t>
      </w:r>
      <w:proofErr w:type="spellEnd"/>
      <w:r>
        <w:t xml:space="preserve"> contra la API.</w:t>
      </w:r>
    </w:p>
    <w:p w14:paraId="74C59226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rStyle w:val="VerbatimChar"/>
          <w:lang w:val="es-ES"/>
        </w:rPr>
        <w:t>ConfigService</w:t>
      </w:r>
      <w:proofErr w:type="spellEnd"/>
      <w:r w:rsidRPr="00E548BD">
        <w:rPr>
          <w:lang w:val="es-ES"/>
        </w:rPr>
        <w:t xml:space="preserve">: Servicio </w:t>
      </w:r>
      <w:proofErr w:type="spellStart"/>
      <w:r w:rsidRPr="00E548BD">
        <w:rPr>
          <w:lang w:val="es-ES"/>
        </w:rPr>
        <w:t>singleton</w:t>
      </w:r>
      <w:proofErr w:type="spellEnd"/>
      <w:r w:rsidRPr="00E548BD">
        <w:rPr>
          <w:lang w:val="es-ES"/>
        </w:rPr>
        <w:t xml:space="preserve"> de configuración global. Gestiona idioma (es/en), moneda (EUR/USD/GBP), traducciones síncronas en memoria y persistencia en </w:t>
      </w:r>
      <w:proofErr w:type="spellStart"/>
      <w:r w:rsidRPr="00E548BD">
        <w:rPr>
          <w:rStyle w:val="VerbatimChar"/>
          <w:lang w:val="es-ES"/>
        </w:rPr>
        <w:t>localStorage</w:t>
      </w:r>
      <w:proofErr w:type="spellEnd"/>
      <w:r w:rsidRPr="00E548BD">
        <w:rPr>
          <w:lang w:val="es-ES"/>
        </w:rPr>
        <w:t>.</w:t>
      </w:r>
    </w:p>
    <w:p w14:paraId="5A84C3A6" w14:textId="77777777" w:rsidR="00E548BD" w:rsidRDefault="00E548BD" w:rsidP="00E548B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Interceptores</w:t>
      </w:r>
      <w:proofErr w:type="spellEnd"/>
      <w:r>
        <w:t xml:space="preserve"> (</w:t>
      </w:r>
      <w:r>
        <w:rPr>
          <w:rStyle w:val="VerbatimChar"/>
        </w:rPr>
        <w:t>interceptors/</w:t>
      </w:r>
      <w:r>
        <w:t>)</w:t>
      </w:r>
    </w:p>
    <w:p w14:paraId="32529D49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rStyle w:val="VerbatimChar"/>
          <w:lang w:val="es-ES"/>
        </w:rPr>
        <w:t>configInterceptor</w:t>
      </w:r>
      <w:proofErr w:type="spellEnd"/>
      <w:r w:rsidRPr="00E548BD">
        <w:rPr>
          <w:lang w:val="es-ES"/>
        </w:rPr>
        <w:t>: Interceptor funcional (</w:t>
      </w:r>
      <w:proofErr w:type="spellStart"/>
      <w:r w:rsidRPr="00E548BD">
        <w:rPr>
          <w:lang w:val="es-ES"/>
        </w:rPr>
        <w:t>HttpInterceptorFn</w:t>
      </w:r>
      <w:proofErr w:type="spellEnd"/>
      <w:r w:rsidRPr="00E548BD">
        <w:rPr>
          <w:lang w:val="es-ES"/>
        </w:rPr>
        <w:t xml:space="preserve">) que inyecta automáticamente los </w:t>
      </w:r>
      <w:proofErr w:type="spellStart"/>
      <w:r w:rsidRPr="00E548BD">
        <w:rPr>
          <w:lang w:val="es-ES"/>
        </w:rPr>
        <w:t>headers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rStyle w:val="VerbatimChar"/>
          <w:lang w:val="es-ES"/>
        </w:rPr>
        <w:t>Accept-Language</w:t>
      </w:r>
      <w:proofErr w:type="spellEnd"/>
      <w:r w:rsidRPr="00E548BD">
        <w:rPr>
          <w:lang w:val="es-ES"/>
        </w:rPr>
        <w:t xml:space="preserve"> y </w:t>
      </w:r>
      <w:r w:rsidRPr="00E548BD">
        <w:rPr>
          <w:rStyle w:val="VerbatimChar"/>
          <w:lang w:val="es-ES"/>
        </w:rPr>
        <w:t>X-</w:t>
      </w:r>
      <w:proofErr w:type="spellStart"/>
      <w:r w:rsidRPr="00E548BD">
        <w:rPr>
          <w:rStyle w:val="VerbatimChar"/>
          <w:lang w:val="es-ES"/>
        </w:rPr>
        <w:t>Currency</w:t>
      </w:r>
      <w:proofErr w:type="spellEnd"/>
      <w:r w:rsidRPr="00E548BD">
        <w:rPr>
          <w:lang w:val="es-ES"/>
        </w:rPr>
        <w:t xml:space="preserve"> en cada petición HTTP saliente.</w:t>
      </w:r>
    </w:p>
    <w:p w14:paraId="2668B52A" w14:textId="77777777" w:rsidR="00E548BD" w:rsidRDefault="00E548BD" w:rsidP="00E548BD">
      <w:pPr>
        <w:pStyle w:val="Compact"/>
        <w:numPr>
          <w:ilvl w:val="0"/>
          <w:numId w:val="11"/>
        </w:numPr>
      </w:pPr>
      <w:r>
        <w:rPr>
          <w:b/>
          <w:bCs/>
        </w:rPr>
        <w:t>Pipes</w:t>
      </w:r>
      <w:r>
        <w:t xml:space="preserve"> (</w:t>
      </w:r>
      <w:r>
        <w:rPr>
          <w:rStyle w:val="VerbatimChar"/>
        </w:rPr>
        <w:t>pipes/</w:t>
      </w:r>
      <w:r>
        <w:t>)</w:t>
      </w:r>
    </w:p>
    <w:p w14:paraId="19FAD637" w14:textId="77777777" w:rsidR="00E548BD" w:rsidRPr="00E548BD" w:rsidRDefault="00E548BD" w:rsidP="00E548BD">
      <w:pPr>
        <w:pStyle w:val="Compact"/>
        <w:numPr>
          <w:ilvl w:val="1"/>
          <w:numId w:val="5"/>
        </w:numPr>
        <w:rPr>
          <w:lang w:val="es-ES"/>
        </w:rPr>
      </w:pPr>
      <w:proofErr w:type="spellStart"/>
      <w:r w:rsidRPr="00E548BD">
        <w:rPr>
          <w:rStyle w:val="VerbatimChar"/>
          <w:lang w:val="es-ES"/>
        </w:rPr>
        <w:t>TranslatePipe</w:t>
      </w:r>
      <w:proofErr w:type="spellEnd"/>
      <w:r w:rsidRPr="00E548BD">
        <w:rPr>
          <w:lang w:val="es-ES"/>
        </w:rPr>
        <w:t>: Pipe impuro (</w:t>
      </w:r>
      <w:r w:rsidRPr="00E548BD">
        <w:rPr>
          <w:rStyle w:val="VerbatimChar"/>
          <w:lang w:val="es-ES"/>
        </w:rPr>
        <w:t>pure: false</w:t>
      </w:r>
      <w:r w:rsidRPr="00E548BD">
        <w:rPr>
          <w:lang w:val="es-ES"/>
        </w:rPr>
        <w:t xml:space="preserve">) que traduce claves de texto utilizando el diccionario del </w:t>
      </w:r>
      <w:proofErr w:type="spellStart"/>
      <w:r w:rsidRPr="00E548BD">
        <w:rPr>
          <w:rStyle w:val="VerbatimChar"/>
          <w:lang w:val="es-ES"/>
        </w:rPr>
        <w:t>ConfigService</w:t>
      </w:r>
      <w:proofErr w:type="spellEnd"/>
      <w:r w:rsidRPr="00E548BD">
        <w:rPr>
          <w:lang w:val="es-ES"/>
        </w:rPr>
        <w:t>, reaccionando automáticamente a cambios de idioma.</w:t>
      </w:r>
    </w:p>
    <w:p w14:paraId="46F8BA2C" w14:textId="77777777" w:rsidR="00E548BD" w:rsidRDefault="00E548BD" w:rsidP="00E548BD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Configuración</w:t>
      </w:r>
      <w:proofErr w:type="spellEnd"/>
    </w:p>
    <w:p w14:paraId="4F0AFAAE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proofErr w:type="gramStart"/>
      <w:r>
        <w:rPr>
          <w:rStyle w:val="VerbatimChar"/>
        </w:rPr>
        <w:t>app.routes</w:t>
      </w:r>
      <w:proofErr w:type="gramEnd"/>
      <w:r>
        <w:rPr>
          <w:rStyle w:val="VerbatimChar"/>
        </w:rPr>
        <w:t>.ts</w:t>
      </w:r>
      <w:proofErr w:type="spellEnd"/>
      <w:r>
        <w:t xml:space="preserve">: Tres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(</w:t>
      </w:r>
      <w:r>
        <w:rPr>
          <w:rStyle w:val="VerbatimChar"/>
        </w:rPr>
        <w:t>/dashboard</w:t>
      </w:r>
      <w:r>
        <w:t xml:space="preserve">, </w:t>
      </w:r>
      <w:r>
        <w:rPr>
          <w:rStyle w:val="VerbatimChar"/>
        </w:rPr>
        <w:t>/categories</w:t>
      </w:r>
      <w:r>
        <w:t xml:space="preserve">, </w:t>
      </w:r>
      <w:r>
        <w:rPr>
          <w:rStyle w:val="VerbatimChar"/>
        </w:rPr>
        <w:t>/overview</w:t>
      </w:r>
      <w:r>
        <w:t xml:space="preserve">) con </w:t>
      </w:r>
      <w:proofErr w:type="spellStart"/>
      <w:r>
        <w:t>redirección</w:t>
      </w:r>
      <w:proofErr w:type="spellEnd"/>
      <w:r>
        <w:t xml:space="preserve"> por </w:t>
      </w:r>
      <w:proofErr w:type="spellStart"/>
      <w:r>
        <w:t>defecto</w:t>
      </w:r>
      <w:proofErr w:type="spellEnd"/>
      <w:r>
        <w:t xml:space="preserve"> a </w:t>
      </w:r>
      <w:r>
        <w:rPr>
          <w:rStyle w:val="VerbatimChar"/>
        </w:rPr>
        <w:t>/dashboard</w:t>
      </w:r>
      <w:r>
        <w:t>.</w:t>
      </w:r>
    </w:p>
    <w:p w14:paraId="733FD719" w14:textId="77777777" w:rsidR="00E548BD" w:rsidRDefault="00E548BD" w:rsidP="00E548BD">
      <w:pPr>
        <w:pStyle w:val="Compact"/>
        <w:numPr>
          <w:ilvl w:val="1"/>
          <w:numId w:val="5"/>
        </w:numPr>
      </w:pPr>
      <w:proofErr w:type="spellStart"/>
      <w:r>
        <w:rPr>
          <w:rStyle w:val="VerbatimChar"/>
        </w:rPr>
        <w:t>app.config.ts</w:t>
      </w:r>
      <w:proofErr w:type="spellEnd"/>
      <w:r>
        <w:t xml:space="preserve">: </w:t>
      </w:r>
      <w:proofErr w:type="spellStart"/>
      <w:r>
        <w:t>Configuración</w:t>
      </w:r>
      <w:proofErr w:type="spellEnd"/>
      <w:r>
        <w:t xml:space="preserve"> de providers: Router, </w:t>
      </w:r>
      <w:proofErr w:type="spellStart"/>
      <w:r>
        <w:t>HttpClient</w:t>
      </w:r>
      <w:proofErr w:type="spellEnd"/>
      <w:r>
        <w:t xml:space="preserve"> con </w:t>
      </w:r>
      <w:proofErr w:type="spellStart"/>
      <w:r>
        <w:t>interceptores</w:t>
      </w:r>
      <w:proofErr w:type="spellEnd"/>
      <w:r>
        <w:t>, ng2-charts.</w:t>
      </w:r>
    </w:p>
    <w:p w14:paraId="6EE9DDC8" w14:textId="77777777" w:rsidR="00FC61AA" w:rsidRDefault="00FC61AA" w:rsidP="00E548BD">
      <w:pPr>
        <w:pStyle w:val="FirstParagraph"/>
        <w:rPr>
          <w:b/>
          <w:bCs/>
        </w:rPr>
      </w:pPr>
    </w:p>
    <w:p w14:paraId="79649DA2" w14:textId="77777777" w:rsidR="00FC61AA" w:rsidRDefault="00FC61AA" w:rsidP="00E548BD">
      <w:pPr>
        <w:pStyle w:val="FirstParagraph"/>
        <w:rPr>
          <w:b/>
          <w:bCs/>
        </w:rPr>
      </w:pPr>
    </w:p>
    <w:p w14:paraId="3765C4F0" w14:textId="77777777" w:rsidR="00FC61AA" w:rsidRDefault="00FC61AA" w:rsidP="00E548BD">
      <w:pPr>
        <w:pStyle w:val="FirstParagraph"/>
        <w:rPr>
          <w:b/>
          <w:bCs/>
        </w:rPr>
      </w:pPr>
    </w:p>
    <w:p w14:paraId="18EEBDC2" w14:textId="77777777" w:rsidR="00FC61AA" w:rsidRDefault="00FC61AA" w:rsidP="00E548BD">
      <w:pPr>
        <w:pStyle w:val="FirstParagraph"/>
        <w:rPr>
          <w:b/>
          <w:bCs/>
        </w:rPr>
      </w:pPr>
    </w:p>
    <w:p w14:paraId="1972B2D9" w14:textId="5A9804BA" w:rsidR="0036191B" w:rsidRDefault="00E548BD" w:rsidP="00FC61AA">
      <w:pPr>
        <w:pStyle w:val="FirstParagraph"/>
      </w:pPr>
      <w:proofErr w:type="spellStart"/>
      <w:r>
        <w:rPr>
          <w:b/>
          <w:bCs/>
        </w:rPr>
        <w:lastRenderedPageBreak/>
        <w:t>Flujo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datos</w:t>
      </w:r>
      <w:proofErr w:type="spellEnd"/>
      <w:r>
        <w:rPr>
          <w:b/>
          <w:bCs/>
        </w:rPr>
        <w:t>:</w:t>
      </w:r>
      <w:bookmarkStart w:id="35" w:name="frontend-angular-21"/>
      <w:bookmarkEnd w:id="35"/>
    </w:p>
    <w:p w14:paraId="4E7F6C1F" w14:textId="3D983234" w:rsidR="0036191B" w:rsidRPr="0036191B" w:rsidRDefault="0036191B" w:rsidP="00E548BD">
      <w:pPr>
        <w:pStyle w:val="Ttulo4"/>
        <w:rPr>
          <w:u w:val="none"/>
        </w:rPr>
      </w:pPr>
      <w:r w:rsidRPr="0036191B">
        <w:rPr>
          <w:u w:val="none"/>
        </w:rPr>
        <w:drawing>
          <wp:inline distT="0" distB="0" distL="0" distR="0" wp14:anchorId="12CAB7E1" wp14:editId="6853BAD2">
            <wp:extent cx="5731510" cy="3344545"/>
            <wp:effectExtent l="0" t="0" r="254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5BA19" w14:textId="77777777" w:rsidR="0036191B" w:rsidRDefault="0036191B" w:rsidP="00E548BD">
      <w:pPr>
        <w:pStyle w:val="Ttulo4"/>
      </w:pPr>
    </w:p>
    <w:p w14:paraId="1A188FE4" w14:textId="34075C75" w:rsidR="00E548BD" w:rsidRDefault="00E548BD" w:rsidP="00E548BD">
      <w:pPr>
        <w:pStyle w:val="Ttulo4"/>
      </w:pPr>
      <w:r>
        <w:t>4.2.4 Base de Datos (MongoDB)</w:t>
      </w:r>
    </w:p>
    <w:p w14:paraId="3B54DA98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Colecciones principales:</w:t>
      </w:r>
    </w:p>
    <w:p w14:paraId="4152DEF9" w14:textId="77777777" w:rsidR="00E548BD" w:rsidRPr="00E548BD" w:rsidRDefault="00E548BD" w:rsidP="00E548BD">
      <w:pPr>
        <w:pStyle w:val="Textoindependiente"/>
        <w:rPr>
          <w:lang w:val="es-ES"/>
        </w:rPr>
      </w:pPr>
      <w:r w:rsidRPr="00E548BD">
        <w:rPr>
          <w:b/>
          <w:bCs/>
          <w:lang w:val="es-ES"/>
        </w:rPr>
        <w:t xml:space="preserve">Colección: </w:t>
      </w:r>
      <w:proofErr w:type="spellStart"/>
      <w:r w:rsidRPr="00E548BD">
        <w:rPr>
          <w:rStyle w:val="VerbatimChar"/>
          <w:b/>
          <w:bCs/>
          <w:lang w:val="es-ES"/>
        </w:rPr>
        <w:t>categorias</w:t>
      </w:r>
      <w:proofErr w:type="spellEnd"/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5949"/>
      </w:tblGrid>
      <w:tr w:rsidR="0036191B" w:rsidRPr="0036191B" w14:paraId="7FB21F2A" w14:textId="77777777" w:rsidTr="0036191B">
        <w:tc>
          <w:tcPr>
            <w:tcW w:w="5949" w:type="dxa"/>
          </w:tcPr>
          <w:p w14:paraId="2E189252" w14:textId="31736876" w:rsidR="0036191B" w:rsidRPr="0036191B" w:rsidRDefault="0036191B" w:rsidP="0036191B">
            <w:pPr>
              <w:pStyle w:val="SourceCode"/>
              <w:rPr>
                <w:lang w:val="en-US"/>
              </w:rPr>
            </w:pPr>
            <w:r w:rsidRPr="0036191B">
              <w:rPr>
                <w:rStyle w:val="FunctionTok"/>
                <w:lang w:val="en-US"/>
              </w:rPr>
              <w:t>{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"_id"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>"</w:t>
            </w:r>
            <w:proofErr w:type="spellStart"/>
            <w:r w:rsidRPr="0036191B">
              <w:rPr>
                <w:rStyle w:val="StringTok"/>
                <w:lang w:val="en-US"/>
              </w:rPr>
              <w:t>ObjectId</w:t>
            </w:r>
            <w:proofErr w:type="spellEnd"/>
            <w:r w:rsidRPr="0036191B">
              <w:rPr>
                <w:rStyle w:val="StringTok"/>
                <w:lang w:val="en-US"/>
              </w:rPr>
              <w:t>"</w:t>
            </w:r>
            <w:r w:rsidRPr="0036191B">
              <w:rPr>
                <w:rStyle w:val="FunctionTok"/>
                <w:lang w:val="en-US"/>
              </w:rPr>
              <w:t>,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</w:t>
            </w:r>
            <w:proofErr w:type="spellStart"/>
            <w:r w:rsidRPr="0036191B">
              <w:rPr>
                <w:rStyle w:val="DataTypeTok"/>
                <w:lang w:val="en-US"/>
              </w:rPr>
              <w:t>nombre</w:t>
            </w:r>
            <w:proofErr w:type="spellEnd"/>
            <w:r w:rsidRPr="0036191B">
              <w:rPr>
                <w:rStyle w:val="DataTypeTok"/>
                <w:lang w:val="en-US"/>
              </w:rPr>
              <w:t>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 xml:space="preserve">"String (UNIQUE, </w:t>
            </w:r>
            <w:proofErr w:type="spellStart"/>
            <w:r w:rsidRPr="0036191B">
              <w:rPr>
                <w:rStyle w:val="StringTok"/>
                <w:lang w:val="en-US"/>
              </w:rPr>
              <w:t>requerido</w:t>
            </w:r>
            <w:proofErr w:type="spellEnd"/>
            <w:r w:rsidRPr="0036191B">
              <w:rPr>
                <w:rStyle w:val="StringTok"/>
                <w:lang w:val="en-US"/>
              </w:rPr>
              <w:t>)"</w:t>
            </w:r>
            <w:r w:rsidRPr="0036191B">
              <w:rPr>
                <w:rStyle w:val="FunctionTok"/>
                <w:lang w:val="en-US"/>
              </w:rPr>
              <w:t>,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"color"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>"String (</w:t>
            </w:r>
            <w:proofErr w:type="spellStart"/>
            <w:r w:rsidRPr="0036191B">
              <w:rPr>
                <w:rStyle w:val="StringTok"/>
                <w:lang w:val="en-US"/>
              </w:rPr>
              <w:t>opcional</w:t>
            </w:r>
            <w:proofErr w:type="spellEnd"/>
            <w:r w:rsidRPr="0036191B">
              <w:rPr>
                <w:rStyle w:val="StringTok"/>
                <w:lang w:val="en-US"/>
              </w:rPr>
              <w:t xml:space="preserve">, </w:t>
            </w:r>
            <w:proofErr w:type="spellStart"/>
            <w:r w:rsidRPr="0036191B">
              <w:rPr>
                <w:rStyle w:val="StringTok"/>
                <w:lang w:val="en-US"/>
              </w:rPr>
              <w:t>ej</w:t>
            </w:r>
            <w:proofErr w:type="spellEnd"/>
            <w:r w:rsidRPr="0036191B">
              <w:rPr>
                <w:rStyle w:val="StringTok"/>
                <w:lang w:val="en-US"/>
              </w:rPr>
              <w:t>: '#FF5733')"</w:t>
            </w:r>
            <w:r w:rsidRPr="0036191B">
              <w:rPr>
                <w:rStyle w:val="FunctionTok"/>
                <w:lang w:val="en-US"/>
              </w:rPr>
              <w:t>,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</w:t>
            </w:r>
            <w:proofErr w:type="spellStart"/>
            <w:r w:rsidRPr="0036191B">
              <w:rPr>
                <w:rStyle w:val="DataTypeTok"/>
                <w:lang w:val="en-US"/>
              </w:rPr>
              <w:t>descripcion</w:t>
            </w:r>
            <w:proofErr w:type="spellEnd"/>
            <w:r w:rsidRPr="0036191B">
              <w:rPr>
                <w:rStyle w:val="DataTypeTok"/>
                <w:lang w:val="en-US"/>
              </w:rPr>
              <w:t>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>"String (</w:t>
            </w:r>
            <w:proofErr w:type="spellStart"/>
            <w:r w:rsidRPr="0036191B">
              <w:rPr>
                <w:rStyle w:val="StringTok"/>
                <w:lang w:val="en-US"/>
              </w:rPr>
              <w:t>opcional</w:t>
            </w:r>
            <w:proofErr w:type="spellEnd"/>
            <w:r w:rsidRPr="0036191B">
              <w:rPr>
                <w:rStyle w:val="StringTok"/>
                <w:lang w:val="en-US"/>
              </w:rPr>
              <w:t>)"</w:t>
            </w:r>
            <w:r w:rsidRPr="0036191B">
              <w:rPr>
                <w:rStyle w:val="FunctionTok"/>
                <w:lang w:val="en-US"/>
              </w:rPr>
              <w:t>,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</w:t>
            </w:r>
            <w:proofErr w:type="spellStart"/>
            <w:r w:rsidRPr="0036191B">
              <w:rPr>
                <w:rStyle w:val="DataTypeTok"/>
                <w:lang w:val="en-US"/>
              </w:rPr>
              <w:t>activo</w:t>
            </w:r>
            <w:proofErr w:type="spellEnd"/>
            <w:r w:rsidRPr="0036191B">
              <w:rPr>
                <w:rStyle w:val="DataTypeTok"/>
                <w:lang w:val="en-US"/>
              </w:rPr>
              <w:t>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>"Boolean (default: true)"</w:t>
            </w:r>
            <w:r w:rsidRPr="0036191B">
              <w:rPr>
                <w:rStyle w:val="FunctionTok"/>
                <w:lang w:val="en-US"/>
              </w:rPr>
              <w:t>,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NormalTok"/>
                <w:lang w:val="en-US"/>
              </w:rPr>
              <w:t xml:space="preserve">  </w:t>
            </w:r>
            <w:r w:rsidRPr="0036191B">
              <w:rPr>
                <w:rStyle w:val="DataTypeTok"/>
                <w:lang w:val="en-US"/>
              </w:rPr>
              <w:t>"__v"</w:t>
            </w:r>
            <w:r w:rsidRPr="0036191B">
              <w:rPr>
                <w:rStyle w:val="FunctionTok"/>
                <w:lang w:val="en-US"/>
              </w:rPr>
              <w:t>:</w:t>
            </w:r>
            <w:r w:rsidRPr="0036191B">
              <w:rPr>
                <w:rStyle w:val="NormalTok"/>
                <w:lang w:val="en-US"/>
              </w:rPr>
              <w:t xml:space="preserve"> </w:t>
            </w:r>
            <w:r w:rsidRPr="0036191B">
              <w:rPr>
                <w:rStyle w:val="StringTok"/>
                <w:lang w:val="en-US"/>
              </w:rPr>
              <w:t>"Number (version key de Mongoose)"</w:t>
            </w:r>
            <w:r w:rsidRPr="0036191B">
              <w:rPr>
                <w:lang w:val="en-US"/>
              </w:rPr>
              <w:br/>
            </w:r>
            <w:r w:rsidRPr="0036191B">
              <w:rPr>
                <w:rStyle w:val="FunctionTok"/>
                <w:lang w:val="en-US"/>
              </w:rPr>
              <w:t>}</w:t>
            </w:r>
          </w:p>
        </w:tc>
      </w:tr>
    </w:tbl>
    <w:p w14:paraId="3342C39D" w14:textId="1AAD5D5D" w:rsidR="0036191B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Índices:</w:t>
      </w:r>
      <w:r w:rsidRPr="00E548BD">
        <w:rPr>
          <w:lang w:val="es-ES"/>
        </w:rPr>
        <w:t xml:space="preserve"> </w:t>
      </w:r>
    </w:p>
    <w:p w14:paraId="069B1B45" w14:textId="51FB035C" w:rsidR="00E548BD" w:rsidRPr="00E548BD" w:rsidRDefault="00E548BD" w:rsidP="0036191B">
      <w:pPr>
        <w:pStyle w:val="FirstParagraph"/>
        <w:numPr>
          <w:ilvl w:val="0"/>
          <w:numId w:val="24"/>
        </w:numPr>
        <w:rPr>
          <w:lang w:val="es-ES"/>
        </w:rPr>
      </w:pPr>
      <w:proofErr w:type="gramStart"/>
      <w:r w:rsidRPr="00E548BD">
        <w:rPr>
          <w:rStyle w:val="VerbatimChar"/>
          <w:lang w:val="es-ES"/>
        </w:rPr>
        <w:t>{ nombre</w:t>
      </w:r>
      <w:proofErr w:type="gramEnd"/>
      <w:r w:rsidRPr="00E548BD">
        <w:rPr>
          <w:rStyle w:val="VerbatimChar"/>
          <w:lang w:val="es-ES"/>
        </w:rPr>
        <w:t>: 1 }</w:t>
      </w:r>
      <w:r w:rsidRPr="00E548BD">
        <w:rPr>
          <w:lang w:val="es-ES"/>
        </w:rPr>
        <w:t xml:space="preserve"> — UNIQUE (evita categorías duplicadas)</w:t>
      </w:r>
    </w:p>
    <w:p w14:paraId="0771E323" w14:textId="77777777" w:rsidR="00E548BD" w:rsidRPr="00E548BD" w:rsidRDefault="00E548BD" w:rsidP="00E548BD">
      <w:pPr>
        <w:pStyle w:val="Textoindependiente"/>
        <w:rPr>
          <w:lang w:val="es-ES"/>
        </w:rPr>
      </w:pPr>
      <w:r w:rsidRPr="00E548BD">
        <w:rPr>
          <w:b/>
          <w:bCs/>
          <w:lang w:val="es-ES"/>
        </w:rPr>
        <w:t xml:space="preserve">Colección: </w:t>
      </w:r>
      <w:r w:rsidRPr="00E548BD">
        <w:rPr>
          <w:rStyle w:val="VerbatimChar"/>
          <w:b/>
          <w:bCs/>
          <w:lang w:val="es-ES"/>
        </w:rPr>
        <w:t>gastos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7508"/>
      </w:tblGrid>
      <w:tr w:rsidR="0036191B" w14:paraId="5F8ADA47" w14:textId="77777777" w:rsidTr="0036191B">
        <w:tc>
          <w:tcPr>
            <w:tcW w:w="7508" w:type="dxa"/>
          </w:tcPr>
          <w:p w14:paraId="7583E23B" w14:textId="1BB43137" w:rsidR="0036191B" w:rsidRPr="0036191B" w:rsidRDefault="0036191B" w:rsidP="0036191B">
            <w:pPr>
              <w:pStyle w:val="SourceCode"/>
            </w:pPr>
            <w:r>
              <w:rPr>
                <w:rStyle w:val="FunctionTok"/>
              </w:rPr>
              <w:t>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"_id"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ObjectId</w:t>
            </w:r>
            <w:proofErr w:type="spellEnd"/>
            <w:r>
              <w:rPr>
                <w:rStyle w:val="StringTok"/>
              </w:rPr>
              <w:t>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</w:t>
            </w:r>
            <w:proofErr w:type="spellStart"/>
            <w:r>
              <w:rPr>
                <w:rStyle w:val="DataTypeTok"/>
              </w:rPr>
              <w:t>descripcion</w:t>
            </w:r>
            <w:proofErr w:type="spellEnd"/>
            <w:r>
              <w:rPr>
                <w:rStyle w:val="DataTypeTok"/>
              </w:rPr>
              <w:t>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String</w:t>
            </w:r>
            <w:proofErr w:type="spellEnd"/>
            <w:r>
              <w:rPr>
                <w:rStyle w:val="StringTok"/>
              </w:rPr>
              <w:t xml:space="preserve"> (requerido)"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"nota"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String</w:t>
            </w:r>
            <w:proofErr w:type="spellEnd"/>
            <w:r>
              <w:rPr>
                <w:rStyle w:val="StringTok"/>
              </w:rPr>
              <w:t xml:space="preserve"> (opcional)"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"tipo"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String</w:t>
            </w:r>
            <w:proofErr w:type="spellEnd"/>
            <w:r>
              <w:rPr>
                <w:rStyle w:val="StringTok"/>
              </w:rPr>
              <w:t xml:space="preserve"> (opcional, valores: 'ingreso' | 'gasto')"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"cantidad"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Number</w:t>
            </w:r>
            <w:proofErr w:type="spellEnd"/>
            <w:r>
              <w:rPr>
                <w:rStyle w:val="StringTok"/>
              </w:rPr>
              <w:t xml:space="preserve"> (requerido)"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</w:t>
            </w:r>
            <w:proofErr w:type="spellStart"/>
            <w:r>
              <w:rPr>
                <w:rStyle w:val="DataTypeTok"/>
              </w:rPr>
              <w:t>categoria</w:t>
            </w:r>
            <w:proofErr w:type="spellEnd"/>
            <w:r>
              <w:rPr>
                <w:rStyle w:val="DataTypeTok"/>
              </w:rPr>
              <w:t>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ObjectId</w:t>
            </w:r>
            <w:proofErr w:type="spellEnd"/>
            <w:r>
              <w:rPr>
                <w:rStyle w:val="StringTok"/>
              </w:rPr>
              <w:t xml:space="preserve"> (</w:t>
            </w:r>
            <w:proofErr w:type="spellStart"/>
            <w:r>
              <w:rPr>
                <w:rStyle w:val="StringTok"/>
              </w:rPr>
              <w:t>ref</w:t>
            </w:r>
            <w:proofErr w:type="spellEnd"/>
            <w:r>
              <w:rPr>
                <w:rStyle w:val="StringTok"/>
              </w:rPr>
              <w:t>: '</w:t>
            </w:r>
            <w:proofErr w:type="spellStart"/>
            <w:r>
              <w:rPr>
                <w:rStyle w:val="StringTok"/>
              </w:rPr>
              <w:t>Categoria</w:t>
            </w:r>
            <w:proofErr w:type="spellEnd"/>
            <w:r>
              <w:rPr>
                <w:rStyle w:val="StringTok"/>
              </w:rPr>
              <w:t>', requerido)"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</w:t>
            </w:r>
            <w:proofErr w:type="spellStart"/>
            <w:r>
              <w:rPr>
                <w:rStyle w:val="DataTypeTok"/>
              </w:rPr>
              <w:t>source</w:t>
            </w:r>
            <w:proofErr w:type="spellEnd"/>
            <w:r>
              <w:rPr>
                <w:rStyle w:val="DataTypeTok"/>
              </w:rPr>
              <w:t>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String</w:t>
            </w:r>
            <w:proofErr w:type="spellEnd"/>
            <w:r>
              <w:rPr>
                <w:rStyle w:val="StringTok"/>
              </w:rPr>
              <w:t xml:space="preserve"> (requerido, default: '</w:t>
            </w:r>
            <w:proofErr w:type="spellStart"/>
            <w:r>
              <w:rPr>
                <w:rStyle w:val="StringTok"/>
              </w:rPr>
              <w:t>Unknown</w:t>
            </w:r>
            <w:proofErr w:type="spellEnd"/>
            <w:r>
              <w:rPr>
                <w:rStyle w:val="StringTok"/>
              </w:rPr>
              <w:t>')"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"fecha"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"Date (default: </w:t>
            </w:r>
            <w:proofErr w:type="spellStart"/>
            <w:r>
              <w:rPr>
                <w:rStyle w:val="StringTok"/>
              </w:rPr>
              <w:t>Date.now</w:t>
            </w:r>
            <w:proofErr w:type="spellEnd"/>
            <w:r>
              <w:rPr>
                <w:rStyle w:val="StringTok"/>
              </w:rPr>
              <w:t>)"</w:t>
            </w:r>
            <w:r>
              <w:rPr>
                <w:rStyle w:val="Function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>"__v"</w:t>
            </w:r>
            <w:r>
              <w:rPr>
                <w:rStyle w:val="Function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</w:t>
            </w:r>
            <w:proofErr w:type="spellStart"/>
            <w:r>
              <w:rPr>
                <w:rStyle w:val="StringTok"/>
              </w:rPr>
              <w:t>Number</w:t>
            </w:r>
            <w:proofErr w:type="spellEnd"/>
            <w:r>
              <w:rPr>
                <w:rStyle w:val="StringTok"/>
              </w:rPr>
              <w:t>"</w:t>
            </w:r>
            <w:r>
              <w:br/>
            </w:r>
            <w:r>
              <w:rPr>
                <w:rStyle w:val="FunctionTok"/>
              </w:rPr>
              <w:t>}</w:t>
            </w:r>
          </w:p>
        </w:tc>
      </w:tr>
    </w:tbl>
    <w:p w14:paraId="339A6F47" w14:textId="77777777" w:rsidR="0036191B" w:rsidRDefault="0036191B" w:rsidP="00E548BD">
      <w:pPr>
        <w:pStyle w:val="FirstParagraph"/>
        <w:rPr>
          <w:b/>
          <w:bCs/>
          <w:lang w:val="es-ES"/>
        </w:rPr>
      </w:pPr>
    </w:p>
    <w:p w14:paraId="30870265" w14:textId="77777777" w:rsidR="0036191B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Índices:</w:t>
      </w:r>
      <w:r w:rsidRPr="00E548BD">
        <w:rPr>
          <w:lang w:val="es-ES"/>
        </w:rPr>
        <w:t xml:space="preserve"> </w:t>
      </w:r>
    </w:p>
    <w:p w14:paraId="3C1C9A7F" w14:textId="77777777" w:rsidR="0036191B" w:rsidRDefault="00E548BD" w:rsidP="0036191B">
      <w:pPr>
        <w:pStyle w:val="FirstParagraph"/>
        <w:numPr>
          <w:ilvl w:val="0"/>
          <w:numId w:val="24"/>
        </w:numPr>
        <w:rPr>
          <w:lang w:val="es-ES"/>
        </w:rPr>
      </w:pPr>
      <w:proofErr w:type="gramStart"/>
      <w:r w:rsidRPr="00E548BD">
        <w:rPr>
          <w:rStyle w:val="VerbatimChar"/>
          <w:lang w:val="es-ES"/>
        </w:rPr>
        <w:t xml:space="preserve">{ </w:t>
      </w:r>
      <w:proofErr w:type="spellStart"/>
      <w:r w:rsidRPr="00E548BD">
        <w:rPr>
          <w:rStyle w:val="VerbatimChar"/>
          <w:lang w:val="es-ES"/>
        </w:rPr>
        <w:t>categoria</w:t>
      </w:r>
      <w:proofErr w:type="spellEnd"/>
      <w:proofErr w:type="gramEnd"/>
      <w:r w:rsidRPr="00E548BD">
        <w:rPr>
          <w:rStyle w:val="VerbatimChar"/>
          <w:lang w:val="es-ES"/>
        </w:rPr>
        <w:t>: 1 }</w:t>
      </w:r>
      <w:r w:rsidRPr="00E548BD">
        <w:rPr>
          <w:lang w:val="es-ES"/>
        </w:rPr>
        <w:t xml:space="preserve"> — Para búsquedas y </w:t>
      </w:r>
      <w:proofErr w:type="spellStart"/>
      <w:r w:rsidRPr="00E548BD">
        <w:rPr>
          <w:lang w:val="es-ES"/>
        </w:rPr>
        <w:t>populate</w:t>
      </w:r>
      <w:proofErr w:type="spellEnd"/>
      <w:r w:rsidRPr="00E548BD">
        <w:rPr>
          <w:lang w:val="es-ES"/>
        </w:rPr>
        <w:t xml:space="preserve"> por categoría </w:t>
      </w:r>
    </w:p>
    <w:p w14:paraId="64BDEC03" w14:textId="305FD746" w:rsidR="00E548BD" w:rsidRPr="00E548BD" w:rsidRDefault="00E548BD" w:rsidP="0036191B">
      <w:pPr>
        <w:pStyle w:val="FirstParagraph"/>
        <w:numPr>
          <w:ilvl w:val="0"/>
          <w:numId w:val="24"/>
        </w:numPr>
        <w:rPr>
          <w:lang w:val="es-ES"/>
        </w:rPr>
      </w:pPr>
      <w:proofErr w:type="gramStart"/>
      <w:r w:rsidRPr="00E548BD">
        <w:rPr>
          <w:rStyle w:val="VerbatimChar"/>
          <w:lang w:val="es-ES"/>
        </w:rPr>
        <w:t>{ fecha</w:t>
      </w:r>
      <w:proofErr w:type="gramEnd"/>
      <w:r w:rsidRPr="00E548BD">
        <w:rPr>
          <w:rStyle w:val="VerbatimChar"/>
          <w:lang w:val="es-ES"/>
        </w:rPr>
        <w:t>: 1 }</w:t>
      </w:r>
      <w:r w:rsidRPr="00E548BD">
        <w:rPr>
          <w:lang w:val="es-ES"/>
        </w:rPr>
        <w:t xml:space="preserve"> — Para filtrado por rango de fechas</w:t>
      </w:r>
    </w:p>
    <w:p w14:paraId="3CBEF809" w14:textId="77777777" w:rsidR="0036191B" w:rsidRDefault="00E548BD" w:rsidP="00E548BD">
      <w:pPr>
        <w:pStyle w:val="Textoindependiente"/>
        <w:rPr>
          <w:lang w:val="es-ES"/>
        </w:rPr>
      </w:pPr>
      <w:r w:rsidRPr="00E548BD">
        <w:rPr>
          <w:b/>
          <w:bCs/>
          <w:lang w:val="es-ES"/>
        </w:rPr>
        <w:t>Relación Categoría → Gasto:</w:t>
      </w:r>
      <w:r w:rsidRPr="00E548BD">
        <w:rPr>
          <w:lang w:val="es-ES"/>
        </w:rPr>
        <w:t xml:space="preserve"> </w:t>
      </w:r>
    </w:p>
    <w:p w14:paraId="01D84F92" w14:textId="77777777" w:rsidR="0036191B" w:rsidRDefault="00E548BD" w:rsidP="0036191B">
      <w:pPr>
        <w:pStyle w:val="Textoindependiente"/>
        <w:numPr>
          <w:ilvl w:val="0"/>
          <w:numId w:val="25"/>
        </w:numPr>
        <w:rPr>
          <w:lang w:val="es-ES"/>
        </w:rPr>
      </w:pPr>
      <w:r w:rsidRPr="00E548BD">
        <w:rPr>
          <w:b/>
          <w:bCs/>
          <w:lang w:val="es-ES"/>
        </w:rPr>
        <w:t>Tipo</w:t>
      </w:r>
      <w:r w:rsidRPr="00E548BD">
        <w:rPr>
          <w:lang w:val="es-ES"/>
        </w:rPr>
        <w:t xml:space="preserve">: </w:t>
      </w:r>
      <w:proofErr w:type="gramStart"/>
      <w:r w:rsidRPr="00E548BD">
        <w:rPr>
          <w:lang w:val="es-ES"/>
        </w:rPr>
        <w:t>1:N</w:t>
      </w:r>
      <w:proofErr w:type="gramEnd"/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One-to-Many</w:t>
      </w:r>
      <w:proofErr w:type="spellEnd"/>
      <w:r w:rsidRPr="00E548BD">
        <w:rPr>
          <w:lang w:val="es-ES"/>
        </w:rPr>
        <w:t xml:space="preserve">) </w:t>
      </w:r>
    </w:p>
    <w:p w14:paraId="39800F4D" w14:textId="77777777" w:rsidR="0036191B" w:rsidRDefault="00E548BD" w:rsidP="0036191B">
      <w:pPr>
        <w:pStyle w:val="Textoindependiente"/>
        <w:numPr>
          <w:ilvl w:val="0"/>
          <w:numId w:val="25"/>
        </w:numPr>
        <w:rPr>
          <w:lang w:val="es-ES"/>
        </w:rPr>
      </w:pPr>
      <w:r w:rsidRPr="00E548BD">
        <w:rPr>
          <w:b/>
          <w:bCs/>
          <w:lang w:val="es-ES"/>
        </w:rPr>
        <w:t>Cardinalidad</w:t>
      </w:r>
      <w:r w:rsidRPr="00E548BD">
        <w:rPr>
          <w:lang w:val="es-ES"/>
        </w:rPr>
        <w:t xml:space="preserve">: Una categoría puede tener múltiples gastos; cada gasto pertenece a exactamente una categoría. </w:t>
      </w:r>
    </w:p>
    <w:p w14:paraId="1E328F0C" w14:textId="77777777" w:rsidR="0036191B" w:rsidRDefault="00E548BD" w:rsidP="0036191B">
      <w:pPr>
        <w:pStyle w:val="Textoindependiente"/>
        <w:numPr>
          <w:ilvl w:val="0"/>
          <w:numId w:val="25"/>
        </w:numPr>
        <w:rPr>
          <w:lang w:val="es-ES"/>
        </w:rPr>
      </w:pPr>
      <w:r w:rsidRPr="00E548BD">
        <w:rPr>
          <w:b/>
          <w:bCs/>
          <w:lang w:val="es-ES"/>
        </w:rPr>
        <w:t>Integridad referencial</w:t>
      </w:r>
      <w:r w:rsidRPr="00E548BD">
        <w:rPr>
          <w:lang w:val="es-ES"/>
        </w:rPr>
        <w:t xml:space="preserve">: La referencia se gestiona mediante </w:t>
      </w:r>
      <w:proofErr w:type="spellStart"/>
      <w:r w:rsidRPr="00E548BD">
        <w:rPr>
          <w:rStyle w:val="VerbatimChar"/>
          <w:lang w:val="es-ES"/>
        </w:rPr>
        <w:t>ObjectId</w:t>
      </w:r>
      <w:proofErr w:type="spellEnd"/>
      <w:r w:rsidRPr="00E548BD">
        <w:rPr>
          <w:lang w:val="es-ES"/>
        </w:rPr>
        <w:t xml:space="preserve"> con </w:t>
      </w:r>
      <w:proofErr w:type="spellStart"/>
      <w:r w:rsidRPr="00E548BD">
        <w:rPr>
          <w:rStyle w:val="VerbatimChar"/>
          <w:lang w:val="es-ES"/>
        </w:rPr>
        <w:t>ref</w:t>
      </w:r>
      <w:proofErr w:type="spellEnd"/>
      <w:r w:rsidRPr="00E548BD">
        <w:rPr>
          <w:rStyle w:val="VerbatimChar"/>
          <w:lang w:val="es-ES"/>
        </w:rPr>
        <w:t>: '</w:t>
      </w:r>
      <w:proofErr w:type="spellStart"/>
      <w:r w:rsidRPr="00E548BD">
        <w:rPr>
          <w:rStyle w:val="VerbatimChar"/>
          <w:lang w:val="es-ES"/>
        </w:rPr>
        <w:t>Categoria</w:t>
      </w:r>
      <w:proofErr w:type="spellEnd"/>
      <w:r w:rsidRPr="00E548BD">
        <w:rPr>
          <w:rStyle w:val="VerbatimChar"/>
          <w:lang w:val="es-ES"/>
        </w:rPr>
        <w:t>'</w:t>
      </w:r>
      <w:r w:rsidRPr="00E548BD">
        <w:rPr>
          <w:lang w:val="es-ES"/>
        </w:rPr>
        <w:t xml:space="preserve"> y </w:t>
      </w:r>
      <w:proofErr w:type="spellStart"/>
      <w:proofErr w:type="gramStart"/>
      <w:r w:rsidRPr="00E548BD">
        <w:rPr>
          <w:rStyle w:val="VerbatimChar"/>
          <w:lang w:val="es-ES"/>
        </w:rPr>
        <w:t>populate</w:t>
      </w:r>
      <w:proofErr w:type="spellEnd"/>
      <w:r w:rsidRPr="00E548BD">
        <w:rPr>
          <w:rStyle w:val="VerbatimChar"/>
          <w:lang w:val="es-ES"/>
        </w:rPr>
        <w:t>(</w:t>
      </w:r>
      <w:proofErr w:type="gramEnd"/>
      <w:r w:rsidRPr="00E548BD">
        <w:rPr>
          <w:rStyle w:val="VerbatimChar"/>
          <w:lang w:val="es-ES"/>
        </w:rPr>
        <w:t>)</w:t>
      </w:r>
      <w:r w:rsidRPr="00E548BD">
        <w:rPr>
          <w:lang w:val="es-ES"/>
        </w:rPr>
        <w:t xml:space="preserve"> en las consultas. </w:t>
      </w:r>
    </w:p>
    <w:p w14:paraId="65142D44" w14:textId="5B01B435" w:rsidR="00E548BD" w:rsidRDefault="00E548BD" w:rsidP="0036191B">
      <w:pPr>
        <w:pStyle w:val="Textoindependiente"/>
        <w:numPr>
          <w:ilvl w:val="0"/>
          <w:numId w:val="25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Foreign</w:t>
      </w:r>
      <w:proofErr w:type="spellEnd"/>
      <w:r w:rsidRPr="00E548BD">
        <w:rPr>
          <w:b/>
          <w:bCs/>
          <w:lang w:val="es-ES"/>
        </w:rPr>
        <w:t xml:space="preserve"> Key</w:t>
      </w:r>
      <w:r w:rsidRPr="00E548BD">
        <w:rPr>
          <w:lang w:val="es-ES"/>
        </w:rPr>
        <w:t xml:space="preserve">: </w:t>
      </w:r>
      <w:proofErr w:type="spellStart"/>
      <w:r w:rsidRPr="00E548BD">
        <w:rPr>
          <w:rStyle w:val="VerbatimChar"/>
          <w:lang w:val="es-ES"/>
        </w:rPr>
        <w:t>Gasto.categoria</w:t>
      </w:r>
      <w:proofErr w:type="spellEnd"/>
      <w:r w:rsidRPr="00E548BD">
        <w:rPr>
          <w:lang w:val="es-ES"/>
        </w:rPr>
        <w:t xml:space="preserve"> referencia </w:t>
      </w:r>
      <w:proofErr w:type="spellStart"/>
      <w:proofErr w:type="gramStart"/>
      <w:r w:rsidRPr="00E548BD">
        <w:rPr>
          <w:rStyle w:val="VerbatimChar"/>
          <w:lang w:val="es-ES"/>
        </w:rPr>
        <w:t>Categoria</w:t>
      </w:r>
      <w:proofErr w:type="spellEnd"/>
      <w:r w:rsidRPr="00E548BD">
        <w:rPr>
          <w:rStyle w:val="VerbatimChar"/>
          <w:lang w:val="es-ES"/>
        </w:rPr>
        <w:t>._</w:t>
      </w:r>
      <w:proofErr w:type="gramEnd"/>
      <w:r w:rsidRPr="00E548BD">
        <w:rPr>
          <w:rStyle w:val="VerbatimChar"/>
          <w:lang w:val="es-ES"/>
        </w:rPr>
        <w:t>id</w:t>
      </w:r>
      <w:r w:rsidRPr="00E548BD">
        <w:rPr>
          <w:lang w:val="es-ES"/>
        </w:rPr>
        <w:t>.</w:t>
      </w:r>
    </w:p>
    <w:p w14:paraId="6B6B4DF6" w14:textId="77777777" w:rsidR="00FC61AA" w:rsidRPr="00E548BD" w:rsidRDefault="00FC61AA" w:rsidP="00FC61AA">
      <w:pPr>
        <w:pStyle w:val="Textoindependiente"/>
        <w:ind w:left="720"/>
        <w:rPr>
          <w:lang w:val="es-ES"/>
        </w:rPr>
      </w:pPr>
    </w:p>
    <w:p w14:paraId="68F098DB" w14:textId="77777777" w:rsidR="0036191B" w:rsidRDefault="0036191B" w:rsidP="0036191B">
      <w:pPr>
        <w:pStyle w:val="SourceCode"/>
        <w:jc w:val="center"/>
        <w:rPr>
          <w:rStyle w:val="VerbatimChar"/>
          <w:lang w:val="en-US"/>
        </w:rPr>
      </w:pPr>
      <w:r w:rsidRPr="0036191B">
        <w:rPr>
          <w:rStyle w:val="VerbatimChar"/>
          <w:lang w:val="en-US"/>
        </w:rPr>
        <w:drawing>
          <wp:inline distT="0" distB="0" distL="0" distR="0" wp14:anchorId="03BDF416" wp14:editId="3BC8EAAD">
            <wp:extent cx="2022808" cy="58197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58295" cy="592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FE2B7" w14:textId="77777777" w:rsidR="00E548BD" w:rsidRDefault="00E548BD" w:rsidP="00E548BD">
      <w:pPr>
        <w:pStyle w:val="Ttulo3"/>
      </w:pPr>
      <w:bookmarkStart w:id="36" w:name="base-de-datos-mongodb"/>
      <w:bookmarkStart w:id="37" w:name="_Toc230969914"/>
      <w:bookmarkEnd w:id="30"/>
      <w:bookmarkEnd w:id="36"/>
      <w:r>
        <w:lastRenderedPageBreak/>
        <w:t>4.3 Diagrama de Casos de Uso</w:t>
      </w:r>
      <w:bookmarkEnd w:id="37"/>
    </w:p>
    <w:p w14:paraId="36F3A53A" w14:textId="77777777" w:rsidR="0036191B" w:rsidRDefault="0036191B" w:rsidP="00E548BD">
      <w:pPr>
        <w:pStyle w:val="SourceCode"/>
        <w:rPr>
          <w:rStyle w:val="VerbatimChar"/>
        </w:rPr>
      </w:pPr>
    </w:p>
    <w:p w14:paraId="435205B3" w14:textId="064D9E0F" w:rsidR="0036191B" w:rsidRDefault="0036191B" w:rsidP="00E548BD">
      <w:pPr>
        <w:pStyle w:val="SourceCode"/>
        <w:rPr>
          <w:rStyle w:val="VerbatimChar"/>
        </w:rPr>
      </w:pPr>
      <w:r w:rsidRPr="0036191B">
        <w:rPr>
          <w:rStyle w:val="VerbatimChar"/>
        </w:rPr>
        <w:drawing>
          <wp:inline distT="0" distB="0" distL="0" distR="0" wp14:anchorId="6AB56A9B" wp14:editId="563A370B">
            <wp:extent cx="6296369" cy="771525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5438" cy="77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6BD7" w14:textId="77777777" w:rsidR="0036191B" w:rsidRDefault="0036191B" w:rsidP="00E548BD">
      <w:pPr>
        <w:pStyle w:val="Ttulo3"/>
      </w:pPr>
      <w:bookmarkStart w:id="38" w:name="diagrama-de-casos-de-uso"/>
      <w:bookmarkStart w:id="39" w:name="X2b8cc20c59ee6643dcff1a4b7738adcc2a52f7a"/>
      <w:bookmarkEnd w:id="38"/>
    </w:p>
    <w:p w14:paraId="28BF60F8" w14:textId="30E90256" w:rsidR="00E548BD" w:rsidRDefault="00E548BD" w:rsidP="00E548BD">
      <w:pPr>
        <w:pStyle w:val="Ttulo3"/>
      </w:pPr>
      <w:bookmarkStart w:id="40" w:name="_Toc230969915"/>
      <w:r>
        <w:t>4.4 Modelo Entidad-Relación (ER) y Modelo Relacional</w:t>
      </w:r>
      <w:bookmarkEnd w:id="40"/>
    </w:p>
    <w:p w14:paraId="50F7C2F7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i/>
          <w:iCs/>
          <w:lang w:val="es-ES"/>
        </w:rPr>
        <w:t xml:space="preserve">Véase el diagrama ER en la sección 4.2.4 (generado con </w:t>
      </w:r>
      <w:proofErr w:type="spellStart"/>
      <w:r w:rsidRPr="00E548BD">
        <w:rPr>
          <w:i/>
          <w:iCs/>
          <w:lang w:val="es-ES"/>
        </w:rPr>
        <w:t>Mermaid</w:t>
      </w:r>
      <w:proofErr w:type="spellEnd"/>
      <w:r w:rsidRPr="00E548BD">
        <w:rPr>
          <w:i/>
          <w:iCs/>
          <w:lang w:val="es-ES"/>
        </w:rPr>
        <w:t>).</w:t>
      </w:r>
    </w:p>
    <w:p w14:paraId="202881C4" w14:textId="77777777" w:rsidR="0036191B" w:rsidRDefault="0036191B" w:rsidP="00E548BD">
      <w:pPr>
        <w:pStyle w:val="Ttulo4"/>
      </w:pPr>
    </w:p>
    <w:p w14:paraId="4BFF5266" w14:textId="2F3505B3" w:rsidR="00E548BD" w:rsidRDefault="00E548BD" w:rsidP="00E548BD">
      <w:pPr>
        <w:pStyle w:val="Ttulo4"/>
      </w:pPr>
      <w:r>
        <w:t>4.4.1 Descripción de Relaciones</w:t>
      </w:r>
    </w:p>
    <w:p w14:paraId="1D08F6A3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Relación Categoría ↔ Gasto:</w:t>
      </w:r>
    </w:p>
    <w:p w14:paraId="7BEA8E0C" w14:textId="77777777" w:rsidR="00E548BD" w:rsidRDefault="00E548BD" w:rsidP="00E548BD">
      <w:pPr>
        <w:pStyle w:val="Compact"/>
        <w:numPr>
          <w:ilvl w:val="0"/>
          <w:numId w:val="5"/>
        </w:numPr>
      </w:pPr>
      <w:r>
        <w:rPr>
          <w:b/>
          <w:bCs/>
        </w:rPr>
        <w:t>Tipo</w:t>
      </w:r>
      <w:r>
        <w:t xml:space="preserve">: </w:t>
      </w:r>
      <w:proofErr w:type="gramStart"/>
      <w:r>
        <w:t>1:N</w:t>
      </w:r>
      <w:proofErr w:type="gramEnd"/>
      <w:r>
        <w:t xml:space="preserve"> (One-to-Many)</w:t>
      </w:r>
    </w:p>
    <w:p w14:paraId="70586375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Cardinalidad</w:t>
      </w:r>
      <w:r w:rsidRPr="00E548BD">
        <w:rPr>
          <w:lang w:val="es-ES"/>
        </w:rPr>
        <w:t>: Una categoría puede tener múltiples gastos; cada gasto pertenece a exactamente una categoría.</w:t>
      </w:r>
    </w:p>
    <w:p w14:paraId="09EC7E83" w14:textId="77777777" w:rsidR="00E548BD" w:rsidRPr="00E548BD" w:rsidRDefault="00E548BD" w:rsidP="00E548BD">
      <w:pPr>
        <w:pStyle w:val="Compact"/>
        <w:numPr>
          <w:ilvl w:val="0"/>
          <w:numId w:val="5"/>
        </w:numPr>
        <w:rPr>
          <w:lang w:val="es-ES"/>
        </w:rPr>
      </w:pPr>
      <w:r w:rsidRPr="00E548BD">
        <w:rPr>
          <w:b/>
          <w:bCs/>
          <w:lang w:val="es-ES"/>
        </w:rPr>
        <w:t>Integridad</w:t>
      </w:r>
      <w:r w:rsidRPr="00E548BD">
        <w:rPr>
          <w:lang w:val="es-ES"/>
        </w:rPr>
        <w:t>: Restricción de eliminación — no se debe eliminar una categoría que tenga gastos asociados (validación a nivel de aplicación).</w:t>
      </w:r>
    </w:p>
    <w:p w14:paraId="50BE1692" w14:textId="4D06F898" w:rsidR="00E548BD" w:rsidRDefault="00E548BD" w:rsidP="00E548BD">
      <w:pPr>
        <w:pStyle w:val="Compact"/>
        <w:numPr>
          <w:ilvl w:val="0"/>
          <w:numId w:val="5"/>
        </w:numPr>
      </w:pPr>
      <w:r>
        <w:rPr>
          <w:b/>
          <w:bCs/>
        </w:rPr>
        <w:t>Foreign Key</w:t>
      </w:r>
      <w:r>
        <w:t xml:space="preserve">: </w:t>
      </w:r>
      <w:proofErr w:type="spellStart"/>
      <w:r>
        <w:rPr>
          <w:rStyle w:val="VerbatimChar"/>
        </w:rPr>
        <w:t>Gasto.categoria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Categoria</w:t>
      </w:r>
      <w:proofErr w:type="spellEnd"/>
      <w:r>
        <w:rPr>
          <w:rStyle w:val="VerbatimChar"/>
        </w:rPr>
        <w:t>._</w:t>
      </w:r>
      <w:proofErr w:type="gramEnd"/>
      <w:r>
        <w:rPr>
          <w:rStyle w:val="VerbatimChar"/>
        </w:rPr>
        <w:t>id</w:t>
      </w:r>
      <w:r>
        <w:t>.</w:t>
      </w:r>
    </w:p>
    <w:p w14:paraId="1F7BC87F" w14:textId="125E77B1" w:rsidR="0036191B" w:rsidRDefault="0036191B" w:rsidP="0036191B">
      <w:pPr>
        <w:pStyle w:val="Compact"/>
        <w:ind w:left="720"/>
      </w:pPr>
    </w:p>
    <w:p w14:paraId="4D227AD8" w14:textId="77777777" w:rsidR="00FC61AA" w:rsidRDefault="00FC61AA" w:rsidP="0036191B">
      <w:pPr>
        <w:pStyle w:val="Compact"/>
        <w:ind w:left="720"/>
      </w:pPr>
    </w:p>
    <w:p w14:paraId="2774B49C" w14:textId="77777777" w:rsidR="00E548BD" w:rsidRDefault="00E548BD" w:rsidP="00E548BD">
      <w:pPr>
        <w:pStyle w:val="Ttulo3"/>
      </w:pPr>
      <w:bookmarkStart w:id="41" w:name="descripción-de-relaciones"/>
      <w:bookmarkStart w:id="42" w:name="_Toc230969916"/>
      <w:bookmarkEnd w:id="39"/>
      <w:bookmarkEnd w:id="41"/>
      <w:r>
        <w:t>4.5 Diseño de la Interfaz</w:t>
      </w:r>
      <w:bookmarkEnd w:id="42"/>
    </w:p>
    <w:p w14:paraId="434188C8" w14:textId="77777777" w:rsidR="00E548BD" w:rsidRDefault="00E548BD" w:rsidP="00E548BD">
      <w:pPr>
        <w:pStyle w:val="Ttulo4"/>
      </w:pPr>
      <w:r>
        <w:t xml:space="preserve">4.5.1 </w:t>
      </w:r>
      <w:proofErr w:type="spellStart"/>
      <w:r>
        <w:t>Wireframes</w:t>
      </w:r>
      <w:proofErr w:type="spellEnd"/>
      <w:r>
        <w:t xml:space="preserve"> de Pantallas Principales</w:t>
      </w:r>
    </w:p>
    <w:p w14:paraId="44293EC4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 xml:space="preserve">Pantalla </w:t>
      </w:r>
      <w:proofErr w:type="spellStart"/>
      <w:r w:rsidRPr="00E548BD">
        <w:rPr>
          <w:b/>
          <w:bCs/>
          <w:lang w:val="es-ES"/>
        </w:rPr>
        <w:t>Dashboard</w:t>
      </w:r>
      <w:proofErr w:type="spellEnd"/>
      <w:r w:rsidRPr="00E548BD">
        <w:rPr>
          <w:b/>
          <w:bCs/>
          <w:lang w:val="es-ES"/>
        </w:rPr>
        <w:t xml:space="preserve"> (Pantalla Principal — Gestión de Movimientos)</w:t>
      </w:r>
    </w:p>
    <w:p w14:paraId="7D59C46F" w14:textId="00057CEF" w:rsidR="00E548BD" w:rsidRDefault="00E548BD" w:rsidP="00E548BD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HOMEBUDGET             [</w:t>
      </w:r>
      <w:r>
        <w:rPr>
          <w:rStyle w:val="VerbatimChar"/>
          <w:rFonts w:ascii="Segoe UI Emoji" w:hAnsi="Segoe UI Emoji" w:cs="Segoe UI Emoji"/>
        </w:rPr>
        <w:t>🏠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Dashboard</w:t>
      </w:r>
      <w:proofErr w:type="spellEnd"/>
      <w:r>
        <w:rPr>
          <w:rStyle w:val="VerbatimChar"/>
        </w:rPr>
        <w:t>] [</w:t>
      </w:r>
      <w:r>
        <w:rPr>
          <w:rStyle w:val="VerbatimChar"/>
          <w:rFonts w:ascii="Segoe UI Emoji" w:hAnsi="Segoe UI Emoji" w:cs="Segoe UI Emoji"/>
        </w:rPr>
        <w:t>📂</w:t>
      </w:r>
      <w:r>
        <w:rPr>
          <w:rStyle w:val="VerbatimChar"/>
        </w:rPr>
        <w:t xml:space="preserve"> Cat] [</w:t>
      </w:r>
      <w:r>
        <w:rPr>
          <w:rStyle w:val="VerbatimChar"/>
          <w:rFonts w:ascii="Segoe UI Emoji" w:hAnsi="Segoe UI Emoji" w:cs="Segoe UI Emoji"/>
        </w:rPr>
        <w:t>📊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Overview</w:t>
      </w:r>
      <w:proofErr w:type="spellEnd"/>
      <w:r>
        <w:rPr>
          <w:rStyle w:val="VerbatimChar"/>
        </w:rPr>
        <w:t>]   │</w:t>
      </w:r>
      <w:r>
        <w:br/>
      </w:r>
      <w:r>
        <w:rPr>
          <w:rStyle w:val="VerbatimChar"/>
        </w:rPr>
        <w:t>│                                        [</w:t>
      </w:r>
      <w:r>
        <w:rPr>
          <w:rStyle w:val="VerbatimChar"/>
          <w:rFonts w:ascii="Segoe UI Emoji" w:hAnsi="Segoe UI Emoji" w:cs="Segoe UI Emoji"/>
        </w:rPr>
        <w:t>🌐</w:t>
      </w:r>
      <w:r>
        <w:rPr>
          <w:rStyle w:val="VerbatimChar"/>
        </w:rPr>
        <w:t xml:space="preserve"> ES/EN] [</w:t>
      </w:r>
      <w:r>
        <w:rPr>
          <w:rStyle w:val="VerbatimChar"/>
          <w:rFonts w:ascii="Segoe UI Emoji" w:hAnsi="Segoe UI Emoji" w:cs="Segoe UI Emoji"/>
        </w:rPr>
        <w:t>💱</w:t>
      </w:r>
      <w:r>
        <w:rPr>
          <w:rStyle w:val="VerbatimChar"/>
        </w:rPr>
        <w:t xml:space="preserve"> EUR/USD]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MIS TRANSACCIONES    [</w:t>
      </w:r>
      <w:r>
        <w:rPr>
          <w:rStyle w:val="VerbatimChar"/>
          <w:rFonts w:ascii="Segoe UI Emoji" w:hAnsi="Segoe UI Emoji" w:cs="Segoe UI Emoji"/>
        </w:rPr>
        <w:t>➕</w:t>
      </w:r>
      <w:r>
        <w:rPr>
          <w:rStyle w:val="VerbatimChar"/>
        </w:rPr>
        <w:t xml:space="preserve"> A</w:t>
      </w:r>
      <w:r>
        <w:rPr>
          <w:rStyle w:val="VerbatimChar"/>
          <w:rFonts w:cs="Consolas"/>
        </w:rPr>
        <w:t>ñ</w:t>
      </w:r>
      <w:r>
        <w:rPr>
          <w:rStyle w:val="VerbatimChar"/>
        </w:rPr>
        <w:t>adir] [</w:t>
      </w:r>
      <w:r>
        <w:rPr>
          <w:rStyle w:val="VerbatimChar"/>
          <w:rFonts w:ascii="Segoe UI Emoji" w:hAnsi="Segoe UI Emoji" w:cs="Segoe UI Emoji"/>
        </w:rPr>
        <w:t>📥</w:t>
      </w:r>
      <w:r>
        <w:rPr>
          <w:rStyle w:val="VerbatimChar"/>
        </w:rPr>
        <w:t xml:space="preserve"> Importar] [</w:t>
      </w:r>
      <w:r>
        <w:rPr>
          <w:rStyle w:val="VerbatimChar"/>
          <w:rFonts w:ascii="Segoe UI Emoji" w:hAnsi="Segoe UI Emoji" w:cs="Segoe UI Emoji"/>
        </w:rPr>
        <w:t>📤</w:t>
      </w:r>
      <w:r>
        <w:rPr>
          <w:rStyle w:val="VerbatimChar"/>
        </w:rPr>
        <w:t xml:space="preserve"> Exportar]  </w:t>
      </w:r>
      <w:r w:rsidR="00686AC8">
        <w:rPr>
          <w:rStyle w:val="VerbatimChar"/>
        </w:rPr>
        <w:t xml:space="preserve"> </w:t>
      </w:r>
      <w:r w:rsidR="00686AC8">
        <w:rPr>
          <w:rStyle w:val="VerbatimChar"/>
        </w:rPr>
        <w:t>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ascii="Segoe UI Emoji" w:hAnsi="Segoe UI Emoji" w:cs="Segoe UI Emoji"/>
        </w:rPr>
        <w:t>🔍</w:t>
      </w:r>
      <w:r>
        <w:rPr>
          <w:rStyle w:val="VerbatimChar"/>
        </w:rPr>
        <w:t xml:space="preserve"> Buscar transacciones...                                   </w:t>
      </w:r>
      <w:r w:rsidR="0036191B">
        <w:rPr>
          <w:rStyle w:val="VerbatimChar"/>
        </w:rPr>
        <w:t xml:space="preserve"> </w:t>
      </w:r>
      <w:r>
        <w:rPr>
          <w:rStyle w:val="VerbatimChar"/>
        </w:rPr>
        <w:t xml:space="preserve">  </w:t>
      </w:r>
      <w:r w:rsidR="00686AC8">
        <w:rPr>
          <w:rStyle w:val="VerbatimChar"/>
        </w:rPr>
        <w:t>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├──────────┬────────────────┬────────┬─────────┬────────┬───────</w:t>
      </w:r>
      <w:r w:rsidR="0036191B">
        <w:rPr>
          <w:rStyle w:val="VerbatimChar"/>
        </w:rPr>
        <w:t>──</w:t>
      </w:r>
      <w:r>
        <w:rPr>
          <w:rStyle w:val="VerbatimChar"/>
        </w:rPr>
        <w:t>─┤</w:t>
      </w:r>
      <w:r>
        <w:br/>
      </w:r>
      <w:r>
        <w:rPr>
          <w:rStyle w:val="VerbatimChar"/>
        </w:rPr>
        <w:t xml:space="preserve">│ Fecha </w:t>
      </w:r>
      <w:proofErr w:type="gramStart"/>
      <w:r>
        <w:rPr>
          <w:rStyle w:val="VerbatimChar"/>
        </w:rPr>
        <w:t>▼  │</w:t>
      </w:r>
      <w:proofErr w:type="gramEnd"/>
      <w:r>
        <w:rPr>
          <w:rStyle w:val="VerbatimChar"/>
        </w:rPr>
        <w:t xml:space="preserve"> Concepto       │ Nota   │ Tipo ▼  │ </w:t>
      </w:r>
      <w:proofErr w:type="spellStart"/>
      <w:r>
        <w:rPr>
          <w:rStyle w:val="VerbatimChar"/>
        </w:rPr>
        <w:t>Cant</w:t>
      </w:r>
      <w:proofErr w:type="spellEnd"/>
      <w:r>
        <w:rPr>
          <w:rStyle w:val="VerbatimChar"/>
        </w:rPr>
        <w:t xml:space="preserve">.  │ </w:t>
      </w:r>
      <w:proofErr w:type="spellStart"/>
      <w:r>
        <w:rPr>
          <w:rStyle w:val="VerbatimChar"/>
        </w:rPr>
        <w:t>Categ</w:t>
      </w:r>
      <w:proofErr w:type="spellEnd"/>
      <w:r>
        <w:rPr>
          <w:rStyle w:val="VerbatimChar"/>
        </w:rPr>
        <w:t xml:space="preserve">.  </w:t>
      </w:r>
      <w:r w:rsidR="0036191B">
        <w:rPr>
          <w:rStyle w:val="VerbatimChar"/>
        </w:rPr>
        <w:t xml:space="preserve">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├──────────┼────────────────┼────────┼─────────┼────────┼────────</w:t>
      </w:r>
      <w:r w:rsidR="0036191B">
        <w:rPr>
          <w:rStyle w:val="VerbatimChar"/>
        </w:rPr>
        <w:t>─</w:t>
      </w:r>
      <w:r>
        <w:rPr>
          <w:rStyle w:val="VerbatimChar"/>
        </w:rPr>
        <w:t>─┤</w:t>
      </w:r>
      <w:r>
        <w:br/>
      </w:r>
      <w:r>
        <w:rPr>
          <w:rStyle w:val="VerbatimChar"/>
        </w:rPr>
        <w:t xml:space="preserve">│ 15/05/26 │ Supermercado   │ Compra │ </w:t>
      </w:r>
      <w:r>
        <w:rPr>
          <w:rStyle w:val="VerbatimChar"/>
          <w:rFonts w:ascii="Segoe UI Emoji" w:hAnsi="Segoe UI Emoji" w:cs="Segoe UI Emoji"/>
        </w:rPr>
        <w:t>🔴</w:t>
      </w:r>
      <w:r>
        <w:rPr>
          <w:rStyle w:val="VerbatimChar"/>
        </w:rPr>
        <w:t xml:space="preserve"> Gasto│ €45.50 │ </w:t>
      </w:r>
      <w:r>
        <w:rPr>
          <w:rStyle w:val="VerbatimChar"/>
          <w:rFonts w:ascii="Segoe UI Emoji" w:hAnsi="Segoe UI Emoji" w:cs="Segoe UI Emoji"/>
        </w:rPr>
        <w:t>🟠</w:t>
      </w:r>
      <w:r>
        <w:rPr>
          <w:rStyle w:val="VerbatimChar"/>
        </w:rPr>
        <w:t xml:space="preserve"> Alim │</w:t>
      </w:r>
      <w:r>
        <w:br/>
      </w:r>
      <w:r>
        <w:rPr>
          <w:rStyle w:val="VerbatimChar"/>
        </w:rPr>
        <w:t xml:space="preserve">│ 14/05/26 │ Gasolina       │ Llenar │ </w:t>
      </w:r>
      <w:r>
        <w:rPr>
          <w:rStyle w:val="VerbatimChar"/>
          <w:rFonts w:ascii="Segoe UI Emoji" w:hAnsi="Segoe UI Emoji" w:cs="Segoe UI Emoji"/>
        </w:rPr>
        <w:t>🔴</w:t>
      </w:r>
      <w:r>
        <w:rPr>
          <w:rStyle w:val="VerbatimChar"/>
        </w:rPr>
        <w:t xml:space="preserve"> Gasto│ €65.00 │ </w:t>
      </w:r>
      <w:r>
        <w:rPr>
          <w:rStyle w:val="VerbatimChar"/>
          <w:rFonts w:ascii="Segoe UI Emoji" w:hAnsi="Segoe UI Emoji" w:cs="Segoe UI Emoji"/>
        </w:rPr>
        <w:t>🔵</w:t>
      </w:r>
      <w:r>
        <w:rPr>
          <w:rStyle w:val="VerbatimChar"/>
        </w:rPr>
        <w:t xml:space="preserve"> Trans│</w:t>
      </w:r>
      <w:r>
        <w:br/>
      </w:r>
      <w:r>
        <w:rPr>
          <w:rStyle w:val="VerbatimChar"/>
        </w:rPr>
        <w:t xml:space="preserve">│ 13/05/26 │ Nómina         │ Trabajo│ </w:t>
      </w:r>
      <w:r>
        <w:rPr>
          <w:rStyle w:val="VerbatimChar"/>
          <w:rFonts w:ascii="Segoe UI Emoji" w:hAnsi="Segoe UI Emoji" w:cs="Segoe UI Emoji"/>
        </w:rPr>
        <w:t>🟢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Ingr</w:t>
      </w:r>
      <w:proofErr w:type="spellEnd"/>
      <w:r>
        <w:rPr>
          <w:rStyle w:val="VerbatimChar"/>
        </w:rPr>
        <w:t xml:space="preserve">.│ €2500  │ </w:t>
      </w:r>
      <w:r>
        <w:rPr>
          <w:rStyle w:val="VerbatimChar"/>
          <w:rFonts w:ascii="Segoe UI Emoji" w:hAnsi="Segoe UI Emoji" w:cs="Segoe UI Emoji"/>
        </w:rPr>
        <w:t>💼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Ingr</w:t>
      </w:r>
      <w:proofErr w:type="spellEnd"/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12/05/26 │ Electricidad   │ Recibo │ </w:t>
      </w:r>
      <w:r>
        <w:rPr>
          <w:rStyle w:val="VerbatimChar"/>
          <w:rFonts w:ascii="Segoe UI Emoji" w:hAnsi="Segoe UI Emoji" w:cs="Segoe UI Emoji"/>
        </w:rPr>
        <w:t>🔴</w:t>
      </w:r>
      <w:r>
        <w:rPr>
          <w:rStyle w:val="VerbatimChar"/>
        </w:rPr>
        <w:t xml:space="preserve"> Gasto│ €125.00│ </w:t>
      </w:r>
      <w:r>
        <w:rPr>
          <w:rStyle w:val="VerbatimChar"/>
          <w:rFonts w:ascii="Segoe UI Emoji" w:hAnsi="Segoe UI Emoji" w:cs="Segoe UI Emoji"/>
        </w:rPr>
        <w:t>⚡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Serv</w:t>
      </w:r>
      <w:proofErr w:type="spellEnd"/>
      <w:r>
        <w:rPr>
          <w:rStyle w:val="VerbatimChar"/>
        </w:rPr>
        <w:t xml:space="preserve"> </w:t>
      </w:r>
      <w:r>
        <w:rPr>
          <w:rStyle w:val="VerbatimChar"/>
          <w:rFonts w:cs="Consolas"/>
        </w:rPr>
        <w:t>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Acciones por fila: [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>️ Editar] [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Eliminar] (</w:t>
      </w:r>
      <w:proofErr w:type="spellStart"/>
      <w:r>
        <w:rPr>
          <w:rStyle w:val="VerbatimChar"/>
        </w:rPr>
        <w:t>hover</w:t>
      </w:r>
      <w:proofErr w:type="spellEnd"/>
      <w:r>
        <w:rPr>
          <w:rStyle w:val="VerbatimChar"/>
        </w:rPr>
        <w:t>)      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77D1D15A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lastRenderedPageBreak/>
        <w:t>Pantalla Categorías</w:t>
      </w:r>
    </w:p>
    <w:p w14:paraId="475973CA" w14:textId="3DF85009" w:rsidR="00E548BD" w:rsidRDefault="00E548BD" w:rsidP="00E548BD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HOMEBUDGET              [</w:t>
      </w:r>
      <w:r>
        <w:rPr>
          <w:rStyle w:val="VerbatimChar"/>
          <w:rFonts w:ascii="Segoe UI Emoji" w:hAnsi="Segoe UI Emoji" w:cs="Segoe UI Emoji"/>
        </w:rPr>
        <w:t>🏠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Dashboard</w:t>
      </w:r>
      <w:proofErr w:type="spellEnd"/>
      <w:r>
        <w:rPr>
          <w:rStyle w:val="VerbatimChar"/>
        </w:rPr>
        <w:t>] [</w:t>
      </w:r>
      <w:r>
        <w:rPr>
          <w:rStyle w:val="VerbatimChar"/>
          <w:rFonts w:ascii="Segoe UI Emoji" w:hAnsi="Segoe UI Emoji" w:cs="Segoe UI Emoji"/>
        </w:rPr>
        <w:t>📂</w:t>
      </w:r>
      <w:r>
        <w:rPr>
          <w:rStyle w:val="VerbatimChar"/>
        </w:rPr>
        <w:t xml:space="preserve"> Cat] [</w:t>
      </w:r>
      <w:r>
        <w:rPr>
          <w:rStyle w:val="VerbatimChar"/>
          <w:rFonts w:ascii="Segoe UI Emoji" w:hAnsi="Segoe UI Emoji" w:cs="Segoe UI Emoji"/>
        </w:rPr>
        <w:t>📊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Overview</w:t>
      </w:r>
      <w:proofErr w:type="spellEnd"/>
      <w:r>
        <w:rPr>
          <w:rStyle w:val="VerbatimChar"/>
        </w:rPr>
        <w:t>]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MIS CATEGORÍAS                          [</w:t>
      </w:r>
      <w:r>
        <w:rPr>
          <w:rStyle w:val="VerbatimChar"/>
          <w:rFonts w:ascii="Segoe UI Emoji" w:hAnsi="Segoe UI Emoji" w:cs="Segoe UI Emoji"/>
        </w:rPr>
        <w:t>➕</w:t>
      </w:r>
      <w:r>
        <w:rPr>
          <w:rStyle w:val="VerbatimChar"/>
        </w:rPr>
        <w:t xml:space="preserve"> Nueva Categor</w:t>
      </w:r>
      <w:r>
        <w:rPr>
          <w:rStyle w:val="VerbatimChar"/>
          <w:rFonts w:cs="Consolas"/>
        </w:rPr>
        <w:t>í</w:t>
      </w:r>
      <w:r>
        <w:rPr>
          <w:rStyle w:val="VerbatimChar"/>
        </w:rPr>
        <w:t xml:space="preserve">a]    </w:t>
      </w:r>
      <w:r>
        <w:rPr>
          <w:rStyle w:val="VerbatimChar"/>
          <w:rFonts w:cs="Consolas"/>
        </w:rPr>
        <w:t>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┌──────────┬────────────────┬────────────────┬──────────────┐    │</w:t>
      </w:r>
      <w:r>
        <w:br/>
      </w:r>
      <w:r>
        <w:rPr>
          <w:rStyle w:val="VerbatimChar"/>
        </w:rPr>
        <w:t>│ │ Color    │ Nombre         │ Descripción    │ Acciones     │    │</w:t>
      </w:r>
      <w:r>
        <w:br/>
      </w:r>
      <w:r>
        <w:rPr>
          <w:rStyle w:val="VerbatimChar"/>
        </w:rPr>
        <w:t>│ ├──────────┼────────────────┼────────────────┼──────────────┤ 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ascii="Segoe UI Emoji" w:hAnsi="Segoe UI Emoji" w:cs="Segoe UI Emoji"/>
        </w:rPr>
        <w:t>🟠</w:t>
      </w:r>
      <w:r>
        <w:rPr>
          <w:rStyle w:val="VerbatimChar"/>
        </w:rPr>
        <w:t xml:space="preserve">       │ Alimentación   │ Comida/bebida </w:t>
      </w:r>
      <w:r w:rsidR="00686AC8">
        <w:rPr>
          <w:rStyle w:val="VerbatimChar"/>
        </w:rPr>
        <w:t xml:space="preserve"> </w:t>
      </w:r>
      <w:r>
        <w:rPr>
          <w:rStyle w:val="VerbatimChar"/>
        </w:rPr>
        <w:t xml:space="preserve">│ 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 xml:space="preserve">️ 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      │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ascii="Segoe UI Emoji" w:hAnsi="Segoe UI Emoji" w:cs="Segoe UI Emoji"/>
        </w:rPr>
        <w:t>🔵</w:t>
      </w:r>
      <w:r>
        <w:rPr>
          <w:rStyle w:val="VerbatimChar"/>
        </w:rPr>
        <w:t xml:space="preserve">       │ Transporte     │ Gasolina/bus   │ 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 xml:space="preserve">️ 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      │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ascii="Segoe UI Emoji" w:hAnsi="Segoe UI Emoji" w:cs="Segoe UI Emoji"/>
        </w:rPr>
        <w:t>🟣</w:t>
      </w:r>
      <w:r>
        <w:rPr>
          <w:rStyle w:val="VerbatimChar"/>
        </w:rPr>
        <w:t xml:space="preserve">       │ Entretenimiento│ Ocio           │ 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 xml:space="preserve">️ 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      │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ascii="Segoe UI Emoji" w:hAnsi="Segoe UI Emoji" w:cs="Segoe UI Emoji"/>
        </w:rPr>
        <w:t>🔴</w:t>
      </w:r>
      <w:r>
        <w:rPr>
          <w:rStyle w:val="VerbatimChar"/>
        </w:rPr>
        <w:t xml:space="preserve">       │ Servicios      │ Luz, agua...   │ 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 xml:space="preserve">️ 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      │  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ascii="Segoe UI Emoji" w:hAnsi="Segoe UI Emoji" w:cs="Segoe UI Emoji"/>
        </w:rPr>
        <w:t>🟢</w:t>
      </w:r>
      <w:r>
        <w:rPr>
          <w:rStyle w:val="VerbatimChar"/>
        </w:rPr>
        <w:t xml:space="preserve">       │ Salud          │ Farmacia ...   │ </w:t>
      </w:r>
      <w:r>
        <w:rPr>
          <w:rStyle w:val="VerbatimChar"/>
          <w:rFonts w:ascii="Segoe UI Emoji" w:hAnsi="Segoe UI Emoji" w:cs="Segoe UI Emoji"/>
        </w:rPr>
        <w:t>✏</w:t>
      </w:r>
      <w:r>
        <w:rPr>
          <w:rStyle w:val="VerbatimChar"/>
        </w:rPr>
        <w:t xml:space="preserve">️ </w:t>
      </w:r>
      <w:r>
        <w:rPr>
          <w:rStyle w:val="VerbatimChar"/>
          <w:rFonts w:ascii="Segoe UI Emoji" w:hAnsi="Segoe UI Emoji" w:cs="Segoe UI Emoji"/>
        </w:rPr>
        <w:t>🗑</w:t>
      </w:r>
      <w:r>
        <w:rPr>
          <w:rStyle w:val="VerbatimChar"/>
        </w:rPr>
        <w:t>️       │   │</w:t>
      </w:r>
      <w:r>
        <w:br/>
      </w:r>
      <w:r>
        <w:rPr>
          <w:rStyle w:val="VerbatimChar"/>
        </w:rPr>
        <w:t>│ └──────────┴────────────────┴────────────────┴──────────────┘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3B5DB0D" w14:textId="77777777" w:rsidR="00FC61AA" w:rsidRDefault="00FC61AA" w:rsidP="00E548BD">
      <w:pPr>
        <w:pStyle w:val="FirstParagraph"/>
        <w:rPr>
          <w:b/>
          <w:bCs/>
          <w:lang w:val="es-ES"/>
        </w:rPr>
      </w:pPr>
    </w:p>
    <w:p w14:paraId="4DBBDD3B" w14:textId="623F5BE9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 xml:space="preserve">Pantalla </w:t>
      </w:r>
      <w:proofErr w:type="spellStart"/>
      <w:r w:rsidRPr="00E548BD">
        <w:rPr>
          <w:b/>
          <w:bCs/>
          <w:lang w:val="es-ES"/>
        </w:rPr>
        <w:t>Overview</w:t>
      </w:r>
      <w:proofErr w:type="spellEnd"/>
      <w:r w:rsidRPr="00E548BD">
        <w:rPr>
          <w:b/>
          <w:bCs/>
          <w:lang w:val="es-ES"/>
        </w:rPr>
        <w:t xml:space="preserve"> (Análisis y Gráficos)</w:t>
      </w:r>
    </w:p>
    <w:p w14:paraId="3B22F9E6" w14:textId="77777777" w:rsidR="00E548BD" w:rsidRDefault="00E548BD" w:rsidP="00E548BD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HOMEBUDGET              [</w:t>
      </w:r>
      <w:r>
        <w:rPr>
          <w:rStyle w:val="VerbatimChar"/>
          <w:rFonts w:ascii="Segoe UI Emoji" w:hAnsi="Segoe UI Emoji" w:cs="Segoe UI Emoji"/>
        </w:rPr>
        <w:t>🏠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Dashboard</w:t>
      </w:r>
      <w:proofErr w:type="spellEnd"/>
      <w:r>
        <w:rPr>
          <w:rStyle w:val="VerbatimChar"/>
        </w:rPr>
        <w:t>] [</w:t>
      </w:r>
      <w:r>
        <w:rPr>
          <w:rStyle w:val="VerbatimChar"/>
          <w:rFonts w:ascii="Segoe UI Emoji" w:hAnsi="Segoe UI Emoji" w:cs="Segoe UI Emoji"/>
        </w:rPr>
        <w:t>📂</w:t>
      </w:r>
      <w:r>
        <w:rPr>
          <w:rStyle w:val="VerbatimChar"/>
        </w:rPr>
        <w:t xml:space="preserve"> Cat] [</w:t>
      </w:r>
      <w:r>
        <w:rPr>
          <w:rStyle w:val="VerbatimChar"/>
          <w:rFonts w:ascii="Segoe UI Emoji" w:hAnsi="Segoe UI Emoji" w:cs="Segoe UI Emoji"/>
        </w:rPr>
        <w:t>📊</w:t>
      </w:r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Overview</w:t>
      </w:r>
      <w:proofErr w:type="spellEnd"/>
      <w:r>
        <w:rPr>
          <w:rStyle w:val="VerbatimChar"/>
        </w:rPr>
        <w:t>]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RESUMEN DE FINANZAS                          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ascii="Segoe UI Emoji" w:hAnsi="Segoe UI Emoji" w:cs="Segoe UI Emoji"/>
        </w:rPr>
        <w:t>📅</w:t>
      </w:r>
      <w:r>
        <w:rPr>
          <w:rStyle w:val="VerbatimChar"/>
        </w:rPr>
        <w:t xml:space="preserve"> Período: [Todo ▼] [Este Mes] [3 Meses] [Este Año] [</w:t>
      </w:r>
      <w:proofErr w:type="spellStart"/>
      <w:r>
        <w:rPr>
          <w:rStyle w:val="VerbatimChar"/>
        </w:rPr>
        <w:t>Custom</w:t>
      </w:r>
      <w:proofErr w:type="spellEnd"/>
      <w:r>
        <w:rPr>
          <w:rStyle w:val="VerbatimChar"/>
        </w:rPr>
        <w:t>]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ascii="Segoe UI Emoji" w:hAnsi="Segoe UI Emoji" w:cs="Segoe UI Emoji"/>
        </w:rPr>
        <w:t>💰</w:t>
      </w:r>
      <w:r>
        <w:rPr>
          <w:rStyle w:val="VerbatimChar"/>
        </w:rPr>
        <w:t xml:space="preserve"> Importe </w:t>
      </w:r>
      <w:proofErr w:type="spellStart"/>
      <w:r>
        <w:rPr>
          <w:rStyle w:val="VerbatimChar"/>
        </w:rPr>
        <w:t>Mín</w:t>
      </w:r>
      <w:proofErr w:type="spellEnd"/>
      <w:r>
        <w:rPr>
          <w:rStyle w:val="VerbatimChar"/>
        </w:rPr>
        <w:t xml:space="preserve">: [____]    Importe </w:t>
      </w:r>
      <w:proofErr w:type="spellStart"/>
      <w:r>
        <w:rPr>
          <w:rStyle w:val="VerbatimChar"/>
        </w:rPr>
        <w:t>Máx</w:t>
      </w:r>
      <w:proofErr w:type="spellEnd"/>
      <w:r>
        <w:rPr>
          <w:rStyle w:val="VerbatimChar"/>
        </w:rPr>
        <w:t>: [____]         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┌────────────┐ ┌────────────┐ ┌────────────┐ ┌────────────┐    │</w:t>
      </w:r>
      <w:r>
        <w:br/>
      </w:r>
      <w:r>
        <w:rPr>
          <w:rStyle w:val="VerbatimChar"/>
        </w:rPr>
        <w:t>│  │  €3,300.50 │ │  €850.00   │ │  €2,450.50 │ │   74.2%    │    │</w:t>
      </w:r>
      <w:r>
        <w:br/>
      </w:r>
      <w:r>
        <w:rPr>
          <w:rStyle w:val="VerbatimChar"/>
        </w:rPr>
        <w:t>│  └────────────┘ └────────────┘ └────────────┘ └────────────┘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┌─────────────────────┐        ┌─────────────────────┐         │</w:t>
      </w:r>
      <w:r>
        <w:br/>
      </w:r>
      <w:r>
        <w:rPr>
          <w:rStyle w:val="VerbatimChar"/>
        </w:rPr>
        <w:t>│  │ Distribución Gastos │        │ Evolución Temporal  │      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ascii="Segoe UI Emoji" w:hAnsi="Segoe UI Emoji" w:cs="Segoe UI Emoji"/>
        </w:rPr>
        <w:t>🥧</w:t>
      </w:r>
      <w:r>
        <w:rPr>
          <w:rStyle w:val="VerbatimChar"/>
        </w:rPr>
        <w:t xml:space="preserve"> (Donut Chart)    │        │ </w:t>
      </w:r>
      <w:r>
        <w:rPr>
          <w:rStyle w:val="VerbatimChar"/>
          <w:rFonts w:ascii="Segoe UI Emoji" w:hAnsi="Segoe UI Emoji" w:cs="Segoe UI Emoji"/>
        </w:rPr>
        <w:t>📈</w:t>
      </w:r>
      <w:r>
        <w:rPr>
          <w:rStyle w:val="VerbatimChar"/>
        </w:rPr>
        <w:t xml:space="preserve"> (Line Chart)     │        │</w:t>
      </w:r>
      <w:r>
        <w:br/>
      </w:r>
      <w:r>
        <w:rPr>
          <w:rStyle w:val="VerbatimChar"/>
        </w:rPr>
        <w:t>│  │ Alimentación: 40%   │        │ May: €850           │         │</w:t>
      </w:r>
      <w:r>
        <w:br/>
      </w:r>
      <w:r>
        <w:rPr>
          <w:rStyle w:val="VerbatimChar"/>
        </w:rPr>
        <w:t xml:space="preserve">│  │ Transporte:  25%    │        │ </w:t>
      </w:r>
      <w:proofErr w:type="spellStart"/>
      <w:r>
        <w:rPr>
          <w:rStyle w:val="VerbatimChar"/>
        </w:rPr>
        <w:t>Apr</w:t>
      </w:r>
      <w:proofErr w:type="spellEnd"/>
      <w:r>
        <w:rPr>
          <w:rStyle w:val="VerbatimChar"/>
        </w:rPr>
        <w:t>: €620           │         │</w:t>
      </w:r>
      <w:r>
        <w:br/>
      </w:r>
      <w:r>
        <w:rPr>
          <w:rStyle w:val="VerbatimChar"/>
        </w:rPr>
        <w:t>│  │ Servicios:   20%    │        │ Mar: €780           │         │</w:t>
      </w:r>
      <w:r>
        <w:br/>
      </w:r>
      <w:r>
        <w:rPr>
          <w:rStyle w:val="VerbatimChar"/>
        </w:rPr>
        <w:t>│  │ Entretenimiento: 15%│        │                     │         │</w:t>
      </w:r>
      <w:r>
        <w:br/>
      </w:r>
      <w:r>
        <w:rPr>
          <w:rStyle w:val="VerbatimChar"/>
        </w:rPr>
        <w:t>│  └─────────────────────┘        └─────────────────────┘         │</w:t>
      </w:r>
      <w:r>
        <w:br/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D9C3B47" w14:textId="5D6A6040" w:rsidR="00686AC8" w:rsidRDefault="00E548BD" w:rsidP="00FC61AA">
      <w:pPr>
        <w:pStyle w:val="Ttulo4"/>
      </w:pPr>
      <w:bookmarkStart w:id="43" w:name="wireframes-de-pantallas-principales"/>
      <w:bookmarkEnd w:id="43"/>
      <w:r>
        <w:t>4.5.2 Flujo de Navegación</w:t>
      </w:r>
    </w:p>
    <w:p w14:paraId="41CC9E1B" w14:textId="77777777" w:rsidR="00686AC8" w:rsidRDefault="00686AC8" w:rsidP="00E548BD">
      <w:pPr>
        <w:jc w:val="center"/>
      </w:pPr>
      <w:r w:rsidRPr="00686AC8">
        <w:drawing>
          <wp:inline distT="0" distB="0" distL="0" distR="0" wp14:anchorId="65DB955E" wp14:editId="11A201A8">
            <wp:extent cx="6293284" cy="11239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995" cy="113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7C2BA" w14:textId="77777777" w:rsidR="00FC61AA" w:rsidRDefault="00FC61AA" w:rsidP="00E548BD">
      <w:pPr>
        <w:jc w:val="center"/>
      </w:pPr>
    </w:p>
    <w:p w14:paraId="50973DF4" w14:textId="54FB6BEA" w:rsidR="00E548BD" w:rsidRDefault="00E548BD" w:rsidP="00E548BD">
      <w:pPr>
        <w:jc w:val="center"/>
      </w:pPr>
      <w:r>
        <w:pict w14:anchorId="7063613D">
          <v:rect id="_x0000_i1028" style="width:441.9pt;height:1.5pt" o:hralign="center" o:hrstd="t" o:hr="t" fillcolor="#a0a0a0" stroked="f"/>
        </w:pict>
      </w:r>
    </w:p>
    <w:p w14:paraId="0D477FFB" w14:textId="77777777" w:rsidR="00686AC8" w:rsidRDefault="00686AC8" w:rsidP="00E548BD">
      <w:pPr>
        <w:pStyle w:val="Ttulo2"/>
      </w:pPr>
      <w:bookmarkStart w:id="44" w:name="flujo-de-navegación"/>
      <w:bookmarkStart w:id="45" w:name="diseño-de-la-interfaz"/>
      <w:bookmarkStart w:id="46" w:name="implementación"/>
      <w:bookmarkEnd w:id="27"/>
      <w:bookmarkEnd w:id="44"/>
      <w:bookmarkEnd w:id="45"/>
    </w:p>
    <w:p w14:paraId="55309700" w14:textId="61DA42F4" w:rsidR="00E548BD" w:rsidRDefault="00E548BD" w:rsidP="00E548BD">
      <w:pPr>
        <w:pStyle w:val="Ttulo2"/>
      </w:pPr>
      <w:bookmarkStart w:id="47" w:name="_Toc230969917"/>
      <w:r>
        <w:t>5. Implementación</w:t>
      </w:r>
      <w:bookmarkEnd w:id="47"/>
    </w:p>
    <w:p w14:paraId="067F949E" w14:textId="77777777" w:rsidR="00686AC8" w:rsidRDefault="00686AC8" w:rsidP="00E548BD">
      <w:pPr>
        <w:pStyle w:val="Ttulo3"/>
      </w:pPr>
    </w:p>
    <w:p w14:paraId="441DC147" w14:textId="0D32CA7E" w:rsidR="00E548BD" w:rsidRDefault="00E548BD" w:rsidP="00E548BD">
      <w:pPr>
        <w:pStyle w:val="Ttulo3"/>
      </w:pPr>
      <w:bookmarkStart w:id="48" w:name="_Toc230969918"/>
      <w:r>
        <w:t xml:space="preserve">5.1 </w:t>
      </w:r>
      <w:proofErr w:type="spellStart"/>
      <w:r>
        <w:t>Stack</w:t>
      </w:r>
      <w:proofErr w:type="spellEnd"/>
      <w:r>
        <w:t xml:space="preserve"> Tecnológico</w:t>
      </w:r>
      <w:bookmarkEnd w:id="48"/>
    </w:p>
    <w:p w14:paraId="708EFA8B" w14:textId="77777777" w:rsidR="00686AC8" w:rsidRDefault="00686AC8" w:rsidP="00E548BD">
      <w:pPr>
        <w:pStyle w:val="Ttulo3"/>
      </w:pP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1722"/>
        <w:gridCol w:w="1609"/>
        <w:gridCol w:w="985"/>
        <w:gridCol w:w="4700"/>
      </w:tblGrid>
      <w:tr w:rsidR="00E548BD" w14:paraId="311BA685" w14:textId="77777777" w:rsidTr="00686A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8C984F" w14:textId="0B0584E5" w:rsidR="00E548BD" w:rsidRDefault="00E548BD">
            <w:pPr>
              <w:pStyle w:val="Compact"/>
            </w:pPr>
            <w:proofErr w:type="spellStart"/>
            <w:r>
              <w:t>Capa</w:t>
            </w:r>
            <w:proofErr w:type="spellEnd"/>
          </w:p>
        </w:tc>
        <w:tc>
          <w:tcPr>
            <w:tcW w:w="0" w:type="auto"/>
            <w:hideMark/>
          </w:tcPr>
          <w:p w14:paraId="60BBEE88" w14:textId="77777777" w:rsidR="00E548BD" w:rsidRDefault="00E548BD">
            <w:pPr>
              <w:pStyle w:val="Compact"/>
            </w:pPr>
            <w:proofErr w:type="spellStart"/>
            <w:r>
              <w:t>Tecnología</w:t>
            </w:r>
            <w:proofErr w:type="spellEnd"/>
          </w:p>
        </w:tc>
        <w:tc>
          <w:tcPr>
            <w:tcW w:w="0" w:type="auto"/>
            <w:hideMark/>
          </w:tcPr>
          <w:p w14:paraId="24BABD76" w14:textId="77777777" w:rsidR="00E548BD" w:rsidRDefault="00E548BD">
            <w:pPr>
              <w:pStyle w:val="Compact"/>
            </w:pPr>
            <w:proofErr w:type="spellStart"/>
            <w:r>
              <w:t>Versión</w:t>
            </w:r>
            <w:proofErr w:type="spellEnd"/>
          </w:p>
        </w:tc>
        <w:tc>
          <w:tcPr>
            <w:tcW w:w="0" w:type="auto"/>
            <w:hideMark/>
          </w:tcPr>
          <w:p w14:paraId="2B031A7B" w14:textId="77777777" w:rsidR="00E548BD" w:rsidRDefault="00E548BD">
            <w:pPr>
              <w:pStyle w:val="Compact"/>
            </w:pPr>
            <w:proofErr w:type="spellStart"/>
            <w:r>
              <w:t>Justificación</w:t>
            </w:r>
            <w:proofErr w:type="spellEnd"/>
          </w:p>
        </w:tc>
      </w:tr>
      <w:tr w:rsidR="00E548BD" w14:paraId="7B6E4309" w14:textId="77777777" w:rsidTr="00686AC8">
        <w:tc>
          <w:tcPr>
            <w:tcW w:w="0" w:type="auto"/>
            <w:hideMark/>
          </w:tcPr>
          <w:p w14:paraId="0CCFFAE3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Frontend</w:t>
            </w:r>
          </w:p>
        </w:tc>
        <w:tc>
          <w:tcPr>
            <w:tcW w:w="0" w:type="auto"/>
            <w:hideMark/>
          </w:tcPr>
          <w:p w14:paraId="21D87D48" w14:textId="77777777" w:rsidR="00E548BD" w:rsidRDefault="00E548BD">
            <w:pPr>
              <w:pStyle w:val="Compact"/>
            </w:pPr>
            <w:r>
              <w:t>Angular</w:t>
            </w:r>
          </w:p>
        </w:tc>
        <w:tc>
          <w:tcPr>
            <w:tcW w:w="0" w:type="auto"/>
            <w:hideMark/>
          </w:tcPr>
          <w:p w14:paraId="094AEA15" w14:textId="77777777" w:rsidR="00E548BD" w:rsidRDefault="00E548BD">
            <w:pPr>
              <w:pStyle w:val="Compact"/>
            </w:pPr>
            <w:r>
              <w:t>21.x</w:t>
            </w:r>
          </w:p>
        </w:tc>
        <w:tc>
          <w:tcPr>
            <w:tcW w:w="0" w:type="auto"/>
            <w:hideMark/>
          </w:tcPr>
          <w:p w14:paraId="1A02E094" w14:textId="77777777" w:rsidR="00E548BD" w:rsidRDefault="00E548BD">
            <w:pPr>
              <w:pStyle w:val="Compact"/>
            </w:pPr>
            <w:r w:rsidRPr="00E548BD">
              <w:rPr>
                <w:lang w:val="es-ES"/>
              </w:rPr>
              <w:t xml:space="preserve">Framework SPA maduro con soporte nativo de </w:t>
            </w:r>
            <w:proofErr w:type="spellStart"/>
            <w:r w:rsidRPr="00E548BD">
              <w:rPr>
                <w:lang w:val="es-ES"/>
              </w:rPr>
              <w:t>Signals</w:t>
            </w:r>
            <w:proofErr w:type="spellEnd"/>
            <w:r w:rsidRPr="00E548BD">
              <w:rPr>
                <w:lang w:val="es-ES"/>
              </w:rPr>
              <w:t xml:space="preserve">, </w:t>
            </w:r>
            <w:proofErr w:type="spellStart"/>
            <w:r w:rsidRPr="00E548BD">
              <w:rPr>
                <w:lang w:val="es-ES"/>
              </w:rPr>
              <w:t>standalone</w:t>
            </w:r>
            <w:proofErr w:type="spellEnd"/>
            <w:r w:rsidRPr="00E548BD">
              <w:rPr>
                <w:lang w:val="es-ES"/>
              </w:rPr>
              <w:t xml:space="preserve"> </w:t>
            </w:r>
            <w:proofErr w:type="spellStart"/>
            <w:r w:rsidRPr="00E548BD">
              <w:rPr>
                <w:lang w:val="es-ES"/>
              </w:rPr>
              <w:t>components</w:t>
            </w:r>
            <w:proofErr w:type="spellEnd"/>
            <w:r w:rsidRPr="00E548BD">
              <w:rPr>
                <w:lang w:val="es-ES"/>
              </w:rPr>
              <w:t xml:space="preserve"> y tipado </w:t>
            </w:r>
            <w:proofErr w:type="spellStart"/>
            <w:r w:rsidRPr="00E548BD">
              <w:rPr>
                <w:lang w:val="es-ES"/>
              </w:rPr>
              <w:t>TypeScript</w:t>
            </w:r>
            <w:proofErr w:type="spellEnd"/>
            <w:r w:rsidRPr="00E548BD">
              <w:rPr>
                <w:lang w:val="es-ES"/>
              </w:rPr>
              <w:t xml:space="preserve">. </w:t>
            </w:r>
            <w:proofErr w:type="spellStart"/>
            <w:r>
              <w:t>Última</w:t>
            </w:r>
            <w:proofErr w:type="spellEnd"/>
            <w:r>
              <w:t xml:space="preserve"> </w:t>
            </w:r>
            <w:proofErr w:type="spellStart"/>
            <w:r>
              <w:t>versión</w:t>
            </w:r>
            <w:proofErr w:type="spellEnd"/>
            <w:r>
              <w:t xml:space="preserve"> </w:t>
            </w:r>
            <w:proofErr w:type="spellStart"/>
            <w:r>
              <w:t>estable</w:t>
            </w:r>
            <w:proofErr w:type="spellEnd"/>
            <w:r>
              <w:t xml:space="preserve"> con </w:t>
            </w:r>
            <w:proofErr w:type="spellStart"/>
            <w:r>
              <w:t>mejoras</w:t>
            </w:r>
            <w:proofErr w:type="spellEnd"/>
            <w:r>
              <w:t xml:space="preserve"> de </w:t>
            </w:r>
            <w:proofErr w:type="spellStart"/>
            <w:r>
              <w:t>rendimiento</w:t>
            </w:r>
            <w:proofErr w:type="spellEnd"/>
            <w:r>
              <w:t xml:space="preserve"> y DX.</w:t>
            </w:r>
          </w:p>
        </w:tc>
      </w:tr>
      <w:tr w:rsidR="00E548BD" w14:paraId="00AAC991" w14:textId="77777777" w:rsidTr="00686AC8">
        <w:tc>
          <w:tcPr>
            <w:tcW w:w="0" w:type="auto"/>
            <w:hideMark/>
          </w:tcPr>
          <w:p w14:paraId="500EB617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CSS Framework</w:t>
            </w:r>
          </w:p>
        </w:tc>
        <w:tc>
          <w:tcPr>
            <w:tcW w:w="0" w:type="auto"/>
            <w:hideMark/>
          </w:tcPr>
          <w:p w14:paraId="5F6C7A14" w14:textId="77777777" w:rsidR="00E548BD" w:rsidRDefault="00E548BD">
            <w:pPr>
              <w:pStyle w:val="Compact"/>
            </w:pPr>
            <w:proofErr w:type="spellStart"/>
            <w:r>
              <w:t>TailwindCSS</w:t>
            </w:r>
            <w:proofErr w:type="spellEnd"/>
          </w:p>
        </w:tc>
        <w:tc>
          <w:tcPr>
            <w:tcW w:w="0" w:type="auto"/>
            <w:hideMark/>
          </w:tcPr>
          <w:p w14:paraId="5F94366B" w14:textId="77777777" w:rsidR="00E548BD" w:rsidRDefault="00E548BD">
            <w:pPr>
              <w:pStyle w:val="Compact"/>
            </w:pPr>
            <w:r>
              <w:t>4.x</w:t>
            </w:r>
          </w:p>
        </w:tc>
        <w:tc>
          <w:tcPr>
            <w:tcW w:w="0" w:type="auto"/>
            <w:hideMark/>
          </w:tcPr>
          <w:p w14:paraId="53F888F4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Framework </w:t>
            </w:r>
            <w:proofErr w:type="spellStart"/>
            <w:r w:rsidRPr="00E548BD">
              <w:rPr>
                <w:lang w:val="es-ES"/>
              </w:rPr>
              <w:t>utility-first</w:t>
            </w:r>
            <w:proofErr w:type="spellEnd"/>
            <w:r w:rsidRPr="00E548BD">
              <w:rPr>
                <w:lang w:val="es-ES"/>
              </w:rPr>
              <w:t xml:space="preserve"> con compilación JIT, configuración </w:t>
            </w:r>
            <w:proofErr w:type="spellStart"/>
            <w:r w:rsidRPr="00E548BD">
              <w:rPr>
                <w:lang w:val="es-ES"/>
              </w:rPr>
              <w:t>PostCSS</w:t>
            </w:r>
            <w:proofErr w:type="spellEnd"/>
            <w:r w:rsidRPr="00E548BD">
              <w:rPr>
                <w:lang w:val="es-ES"/>
              </w:rPr>
              <w:t>. Permite prototipado rápido y consistencia visual.</w:t>
            </w:r>
          </w:p>
        </w:tc>
      </w:tr>
      <w:tr w:rsidR="00E548BD" w14:paraId="305C893A" w14:textId="77777777" w:rsidTr="00686AC8">
        <w:tc>
          <w:tcPr>
            <w:tcW w:w="0" w:type="auto"/>
            <w:hideMark/>
          </w:tcPr>
          <w:p w14:paraId="330379BF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Gráficos</w:t>
            </w:r>
            <w:proofErr w:type="spellEnd"/>
          </w:p>
        </w:tc>
        <w:tc>
          <w:tcPr>
            <w:tcW w:w="0" w:type="auto"/>
            <w:hideMark/>
          </w:tcPr>
          <w:p w14:paraId="27626576" w14:textId="77777777" w:rsidR="00E548BD" w:rsidRDefault="00E548BD">
            <w:pPr>
              <w:pStyle w:val="Compact"/>
            </w:pPr>
            <w:r>
              <w:t>Chart.js + ng2-charts</w:t>
            </w:r>
          </w:p>
        </w:tc>
        <w:tc>
          <w:tcPr>
            <w:tcW w:w="0" w:type="auto"/>
            <w:hideMark/>
          </w:tcPr>
          <w:p w14:paraId="04DB3361" w14:textId="77777777" w:rsidR="00E548BD" w:rsidRDefault="00E548BD">
            <w:pPr>
              <w:pStyle w:val="Compact"/>
            </w:pPr>
            <w:r>
              <w:t>4.5 / 8.0</w:t>
            </w:r>
          </w:p>
        </w:tc>
        <w:tc>
          <w:tcPr>
            <w:tcW w:w="0" w:type="auto"/>
            <w:hideMark/>
          </w:tcPr>
          <w:p w14:paraId="684EC15A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Librería ligera y flexible para gráficos interactivos (donut, línea), con </w:t>
            </w:r>
            <w:proofErr w:type="spellStart"/>
            <w:r w:rsidRPr="00E548BD">
              <w:rPr>
                <w:lang w:val="es-ES"/>
              </w:rPr>
              <w:t>wrapper</w:t>
            </w:r>
            <w:proofErr w:type="spellEnd"/>
            <w:r w:rsidRPr="00E548BD">
              <w:rPr>
                <w:lang w:val="es-ES"/>
              </w:rPr>
              <w:t xml:space="preserve"> Angular oficial.</w:t>
            </w:r>
          </w:p>
        </w:tc>
      </w:tr>
      <w:tr w:rsidR="00E548BD" w14:paraId="3ADE9BF0" w14:textId="77777777" w:rsidTr="00686AC8">
        <w:tc>
          <w:tcPr>
            <w:tcW w:w="0" w:type="auto"/>
            <w:hideMark/>
          </w:tcPr>
          <w:p w14:paraId="69094B09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Testing Frontend</w:t>
            </w:r>
          </w:p>
        </w:tc>
        <w:tc>
          <w:tcPr>
            <w:tcW w:w="0" w:type="auto"/>
            <w:hideMark/>
          </w:tcPr>
          <w:p w14:paraId="249097B9" w14:textId="77777777" w:rsidR="00E548BD" w:rsidRDefault="00E548BD">
            <w:pPr>
              <w:pStyle w:val="Compact"/>
            </w:pPr>
            <w:proofErr w:type="spellStart"/>
            <w:r>
              <w:t>Vitest</w:t>
            </w:r>
            <w:proofErr w:type="spellEnd"/>
          </w:p>
        </w:tc>
        <w:tc>
          <w:tcPr>
            <w:tcW w:w="0" w:type="auto"/>
            <w:hideMark/>
          </w:tcPr>
          <w:p w14:paraId="5A196CEC" w14:textId="77777777" w:rsidR="00E548BD" w:rsidRDefault="00E548BD">
            <w:pPr>
              <w:pStyle w:val="Compact"/>
            </w:pPr>
            <w:r>
              <w:t>4.x</w:t>
            </w:r>
          </w:p>
        </w:tc>
        <w:tc>
          <w:tcPr>
            <w:tcW w:w="0" w:type="auto"/>
            <w:hideMark/>
          </w:tcPr>
          <w:p w14:paraId="1C7475F9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Framework de </w:t>
            </w:r>
            <w:proofErr w:type="spellStart"/>
            <w:r w:rsidRPr="00E548BD">
              <w:rPr>
                <w:lang w:val="es-ES"/>
              </w:rPr>
              <w:t>testing</w:t>
            </w:r>
            <w:proofErr w:type="spellEnd"/>
            <w:r w:rsidRPr="00E548BD">
              <w:rPr>
                <w:lang w:val="es-ES"/>
              </w:rPr>
              <w:t xml:space="preserve"> rápido y compatible con el ecosistema Vite/ESM moderno.</w:t>
            </w:r>
          </w:p>
        </w:tc>
      </w:tr>
      <w:tr w:rsidR="00E548BD" w14:paraId="2313A66B" w14:textId="77777777" w:rsidTr="00686AC8">
        <w:tc>
          <w:tcPr>
            <w:tcW w:w="0" w:type="auto"/>
            <w:hideMark/>
          </w:tcPr>
          <w:p w14:paraId="09110ECC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Backend</w:t>
            </w:r>
          </w:p>
        </w:tc>
        <w:tc>
          <w:tcPr>
            <w:tcW w:w="0" w:type="auto"/>
            <w:hideMark/>
          </w:tcPr>
          <w:p w14:paraId="6E715BF5" w14:textId="77777777" w:rsidR="00E548BD" w:rsidRDefault="00E548BD">
            <w:pPr>
              <w:pStyle w:val="Compact"/>
            </w:pPr>
            <w:r>
              <w:t>Node.js + Express</w:t>
            </w:r>
          </w:p>
        </w:tc>
        <w:tc>
          <w:tcPr>
            <w:tcW w:w="0" w:type="auto"/>
            <w:hideMark/>
          </w:tcPr>
          <w:p w14:paraId="0DE1BA85" w14:textId="77777777" w:rsidR="00E548BD" w:rsidRDefault="00E548BD">
            <w:pPr>
              <w:pStyle w:val="Compact"/>
            </w:pPr>
            <w:r>
              <w:t>22 / 4.x</w:t>
            </w:r>
          </w:p>
        </w:tc>
        <w:tc>
          <w:tcPr>
            <w:tcW w:w="0" w:type="auto"/>
            <w:hideMark/>
          </w:tcPr>
          <w:p w14:paraId="27BD452D" w14:textId="77777777" w:rsidR="00E548BD" w:rsidRDefault="00E548BD">
            <w:pPr>
              <w:pStyle w:val="Compact"/>
            </w:pPr>
            <w:r>
              <w:t xml:space="preserve">Runtime JavaScript con framework HTTP </w:t>
            </w:r>
            <w:proofErr w:type="spellStart"/>
            <w:r>
              <w:t>minimalista</w:t>
            </w:r>
            <w:proofErr w:type="spellEnd"/>
            <w:r>
              <w:t xml:space="preserve">. </w:t>
            </w:r>
            <w:proofErr w:type="spellStart"/>
            <w:r>
              <w:t>Ecosistema</w:t>
            </w:r>
            <w:proofErr w:type="spellEnd"/>
            <w:r>
              <w:t xml:space="preserve"> de middleware extenso.</w:t>
            </w:r>
          </w:p>
        </w:tc>
      </w:tr>
      <w:tr w:rsidR="00E548BD" w14:paraId="7EA72AE6" w14:textId="77777777" w:rsidTr="00686AC8">
        <w:tc>
          <w:tcPr>
            <w:tcW w:w="0" w:type="auto"/>
            <w:hideMark/>
          </w:tcPr>
          <w:p w14:paraId="43E40CE5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ODM</w:t>
            </w:r>
          </w:p>
        </w:tc>
        <w:tc>
          <w:tcPr>
            <w:tcW w:w="0" w:type="auto"/>
            <w:hideMark/>
          </w:tcPr>
          <w:p w14:paraId="1ECF859C" w14:textId="77777777" w:rsidR="00E548BD" w:rsidRDefault="00E548BD">
            <w:pPr>
              <w:pStyle w:val="Compact"/>
            </w:pPr>
            <w:r>
              <w:t>Mongoose</w:t>
            </w:r>
          </w:p>
        </w:tc>
        <w:tc>
          <w:tcPr>
            <w:tcW w:w="0" w:type="auto"/>
            <w:hideMark/>
          </w:tcPr>
          <w:p w14:paraId="1A45720A" w14:textId="77777777" w:rsidR="00E548BD" w:rsidRDefault="00E548BD">
            <w:pPr>
              <w:pStyle w:val="Compact"/>
            </w:pPr>
            <w:r>
              <w:t>7.x</w:t>
            </w:r>
          </w:p>
        </w:tc>
        <w:tc>
          <w:tcPr>
            <w:tcW w:w="0" w:type="auto"/>
            <w:hideMark/>
          </w:tcPr>
          <w:p w14:paraId="75349E3B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r w:rsidRPr="00E548BD">
              <w:rPr>
                <w:lang w:val="es-ES"/>
              </w:rPr>
              <w:t>Object</w:t>
            </w:r>
            <w:proofErr w:type="spellEnd"/>
            <w:r w:rsidRPr="00E548BD">
              <w:rPr>
                <w:lang w:val="es-ES"/>
              </w:rPr>
              <w:t xml:space="preserve"> </w:t>
            </w:r>
            <w:proofErr w:type="spellStart"/>
            <w:r w:rsidRPr="00E548BD">
              <w:rPr>
                <w:lang w:val="es-ES"/>
              </w:rPr>
              <w:t>Document</w:t>
            </w:r>
            <w:proofErr w:type="spellEnd"/>
            <w:r w:rsidRPr="00E548BD">
              <w:rPr>
                <w:lang w:val="es-ES"/>
              </w:rPr>
              <w:t xml:space="preserve"> </w:t>
            </w:r>
            <w:proofErr w:type="spellStart"/>
            <w:r w:rsidRPr="00E548BD">
              <w:rPr>
                <w:lang w:val="es-ES"/>
              </w:rPr>
              <w:t>Mapper</w:t>
            </w:r>
            <w:proofErr w:type="spellEnd"/>
            <w:r w:rsidRPr="00E548BD">
              <w:rPr>
                <w:lang w:val="es-ES"/>
              </w:rPr>
              <w:t xml:space="preserve"> para MongoDB con esquemas, validaciones y </w:t>
            </w:r>
            <w:proofErr w:type="spellStart"/>
            <w:r w:rsidRPr="00E548BD">
              <w:rPr>
                <w:lang w:val="es-ES"/>
              </w:rPr>
              <w:t>populate</w:t>
            </w:r>
            <w:proofErr w:type="spellEnd"/>
            <w:r w:rsidRPr="00E548BD">
              <w:rPr>
                <w:lang w:val="es-ES"/>
              </w:rPr>
              <w:t>.</w:t>
            </w:r>
          </w:p>
        </w:tc>
      </w:tr>
      <w:tr w:rsidR="00E548BD" w14:paraId="7B93F3C2" w14:textId="77777777" w:rsidTr="00686AC8">
        <w:tc>
          <w:tcPr>
            <w:tcW w:w="0" w:type="auto"/>
            <w:hideMark/>
          </w:tcPr>
          <w:p w14:paraId="6E25C84A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CSV Processing</w:t>
            </w:r>
          </w:p>
        </w:tc>
        <w:tc>
          <w:tcPr>
            <w:tcW w:w="0" w:type="auto"/>
            <w:hideMark/>
          </w:tcPr>
          <w:p w14:paraId="3A81C023" w14:textId="77777777" w:rsidR="00E548BD" w:rsidRDefault="00E548BD">
            <w:pPr>
              <w:pStyle w:val="Compact"/>
            </w:pPr>
            <w:r>
              <w:t xml:space="preserve">csv-parser + </w:t>
            </w:r>
            <w:proofErr w:type="spellStart"/>
            <w:r>
              <w:t>PapaParse</w:t>
            </w:r>
            <w:proofErr w:type="spellEnd"/>
          </w:p>
        </w:tc>
        <w:tc>
          <w:tcPr>
            <w:tcW w:w="0" w:type="auto"/>
            <w:hideMark/>
          </w:tcPr>
          <w:p w14:paraId="1EB4BEEE" w14:textId="77777777" w:rsidR="00E548BD" w:rsidRDefault="00E548BD">
            <w:pPr>
              <w:pStyle w:val="Compact"/>
            </w:pPr>
            <w:r>
              <w:t>3.x / 5.x</w:t>
            </w:r>
          </w:p>
        </w:tc>
        <w:tc>
          <w:tcPr>
            <w:tcW w:w="0" w:type="auto"/>
            <w:hideMark/>
          </w:tcPr>
          <w:p w14:paraId="170D7D7D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r w:rsidRPr="00E548BD">
              <w:rPr>
                <w:rStyle w:val="VerbatimChar"/>
                <w:lang w:val="es-ES"/>
              </w:rPr>
              <w:t>csv-parser</w:t>
            </w:r>
            <w:proofErr w:type="spellEnd"/>
            <w:r w:rsidRPr="00E548BD">
              <w:rPr>
                <w:lang w:val="es-ES"/>
              </w:rPr>
              <w:t xml:space="preserve"> para lectura </w:t>
            </w:r>
            <w:proofErr w:type="spellStart"/>
            <w:r w:rsidRPr="00E548BD">
              <w:rPr>
                <w:lang w:val="es-ES"/>
              </w:rPr>
              <w:t>streaming</w:t>
            </w:r>
            <w:proofErr w:type="spellEnd"/>
            <w:r w:rsidRPr="00E548BD">
              <w:rPr>
                <w:lang w:val="es-ES"/>
              </w:rPr>
              <w:t xml:space="preserve"> de </w:t>
            </w:r>
            <w:proofErr w:type="spellStart"/>
            <w:r w:rsidRPr="00E548BD">
              <w:rPr>
                <w:lang w:val="es-ES"/>
              </w:rPr>
              <w:t>CSVs</w:t>
            </w:r>
            <w:proofErr w:type="spellEnd"/>
            <w:r w:rsidRPr="00E548BD">
              <w:rPr>
                <w:lang w:val="es-ES"/>
              </w:rPr>
              <w:t xml:space="preserve">; </w:t>
            </w:r>
            <w:proofErr w:type="spellStart"/>
            <w:r w:rsidRPr="00E548BD">
              <w:rPr>
                <w:lang w:val="es-ES"/>
              </w:rPr>
              <w:t>PapaParse</w:t>
            </w:r>
            <w:proofErr w:type="spellEnd"/>
            <w:r w:rsidRPr="00E548BD">
              <w:rPr>
                <w:lang w:val="es-ES"/>
              </w:rPr>
              <w:t xml:space="preserve"> para generación/serialización.</w:t>
            </w:r>
          </w:p>
        </w:tc>
      </w:tr>
      <w:tr w:rsidR="00E548BD" w14:paraId="6087C9A6" w14:textId="77777777" w:rsidTr="00686AC8">
        <w:tc>
          <w:tcPr>
            <w:tcW w:w="0" w:type="auto"/>
            <w:hideMark/>
          </w:tcPr>
          <w:p w14:paraId="75FB4106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File Upload</w:t>
            </w:r>
          </w:p>
        </w:tc>
        <w:tc>
          <w:tcPr>
            <w:tcW w:w="0" w:type="auto"/>
            <w:hideMark/>
          </w:tcPr>
          <w:p w14:paraId="42FA8495" w14:textId="77777777" w:rsidR="00E548BD" w:rsidRDefault="00E548BD">
            <w:pPr>
              <w:pStyle w:val="Compact"/>
            </w:pPr>
            <w:proofErr w:type="spellStart"/>
            <w:r>
              <w:t>Multer</w:t>
            </w:r>
            <w:proofErr w:type="spellEnd"/>
          </w:p>
        </w:tc>
        <w:tc>
          <w:tcPr>
            <w:tcW w:w="0" w:type="auto"/>
            <w:hideMark/>
          </w:tcPr>
          <w:p w14:paraId="1FBD1648" w14:textId="77777777" w:rsidR="00E548BD" w:rsidRDefault="00E548BD">
            <w:pPr>
              <w:pStyle w:val="Compact"/>
            </w:pPr>
            <w:r>
              <w:t>2.x</w:t>
            </w:r>
          </w:p>
        </w:tc>
        <w:tc>
          <w:tcPr>
            <w:tcW w:w="0" w:type="auto"/>
            <w:hideMark/>
          </w:tcPr>
          <w:p w14:paraId="340C8CF1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Middleware Express para manejo de </w:t>
            </w:r>
            <w:proofErr w:type="spellStart"/>
            <w:r w:rsidRPr="00E548BD">
              <w:rPr>
                <w:rStyle w:val="VerbatimChar"/>
                <w:lang w:val="es-ES"/>
              </w:rPr>
              <w:t>multipart</w:t>
            </w:r>
            <w:proofErr w:type="spellEnd"/>
            <w:r w:rsidRPr="00E548BD">
              <w:rPr>
                <w:rStyle w:val="VerbatimChar"/>
                <w:lang w:val="es-ES"/>
              </w:rPr>
              <w:t>/</w:t>
            </w:r>
            <w:proofErr w:type="spellStart"/>
            <w:r w:rsidRPr="00E548BD">
              <w:rPr>
                <w:rStyle w:val="VerbatimChar"/>
                <w:lang w:val="es-ES"/>
              </w:rPr>
              <w:t>form</w:t>
            </w:r>
            <w:proofErr w:type="spellEnd"/>
            <w:r w:rsidRPr="00E548BD">
              <w:rPr>
                <w:rStyle w:val="VerbatimChar"/>
                <w:lang w:val="es-ES"/>
              </w:rPr>
              <w:t>-data</w:t>
            </w:r>
            <w:r w:rsidRPr="00E548BD">
              <w:rPr>
                <w:lang w:val="es-ES"/>
              </w:rPr>
              <w:t xml:space="preserve"> con límites de tamaño y filtro MIME.</w:t>
            </w:r>
          </w:p>
        </w:tc>
      </w:tr>
      <w:tr w:rsidR="00E548BD" w14:paraId="48621EBF" w14:textId="77777777" w:rsidTr="00686AC8">
        <w:tc>
          <w:tcPr>
            <w:tcW w:w="0" w:type="auto"/>
            <w:hideMark/>
          </w:tcPr>
          <w:p w14:paraId="544FC5D0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 xml:space="preserve">Base de </w:t>
            </w:r>
            <w:proofErr w:type="spellStart"/>
            <w:r>
              <w:rPr>
                <w:b/>
                <w:bCs/>
              </w:rPr>
              <w:t>Datos</w:t>
            </w:r>
            <w:proofErr w:type="spellEnd"/>
          </w:p>
        </w:tc>
        <w:tc>
          <w:tcPr>
            <w:tcW w:w="0" w:type="auto"/>
            <w:hideMark/>
          </w:tcPr>
          <w:p w14:paraId="1364949B" w14:textId="77777777" w:rsidR="00E548BD" w:rsidRDefault="00E548BD">
            <w:pPr>
              <w:pStyle w:val="Compact"/>
            </w:pPr>
            <w:r>
              <w:t>MongoDB</w:t>
            </w:r>
          </w:p>
        </w:tc>
        <w:tc>
          <w:tcPr>
            <w:tcW w:w="0" w:type="auto"/>
            <w:hideMark/>
          </w:tcPr>
          <w:p w14:paraId="14A5C232" w14:textId="77777777" w:rsidR="00E548BD" w:rsidRDefault="00E548BD">
            <w:pPr>
              <w:pStyle w:val="Compact"/>
            </w:pPr>
            <w:r>
              <w:t>latest</w:t>
            </w:r>
          </w:p>
        </w:tc>
        <w:tc>
          <w:tcPr>
            <w:tcW w:w="0" w:type="auto"/>
            <w:hideMark/>
          </w:tcPr>
          <w:p w14:paraId="3617C15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Base de datos documental NoSQL. Esquema flexible ideal para datos financieros con estructura variable.</w:t>
            </w:r>
          </w:p>
        </w:tc>
      </w:tr>
      <w:tr w:rsidR="00E548BD" w14:paraId="55DA8BFC" w14:textId="77777777" w:rsidTr="00686AC8">
        <w:tc>
          <w:tcPr>
            <w:tcW w:w="0" w:type="auto"/>
            <w:hideMark/>
          </w:tcPr>
          <w:p w14:paraId="774258EE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Contenedores</w:t>
            </w:r>
            <w:proofErr w:type="spellEnd"/>
          </w:p>
        </w:tc>
        <w:tc>
          <w:tcPr>
            <w:tcW w:w="0" w:type="auto"/>
            <w:hideMark/>
          </w:tcPr>
          <w:p w14:paraId="475A909B" w14:textId="77777777" w:rsidR="00E548BD" w:rsidRDefault="00E548BD">
            <w:pPr>
              <w:pStyle w:val="Compact"/>
            </w:pPr>
            <w:r>
              <w:t>Docker + Docker Compose</w:t>
            </w:r>
          </w:p>
        </w:tc>
        <w:tc>
          <w:tcPr>
            <w:tcW w:w="0" w:type="auto"/>
            <w:hideMark/>
          </w:tcPr>
          <w:p w14:paraId="786A64BE" w14:textId="77777777" w:rsidR="00E548BD" w:rsidRDefault="00E548BD">
            <w:pPr>
              <w:pStyle w:val="Compact"/>
            </w:pPr>
            <w:r>
              <w:t>—</w:t>
            </w:r>
          </w:p>
        </w:tc>
        <w:tc>
          <w:tcPr>
            <w:tcW w:w="0" w:type="auto"/>
            <w:hideMark/>
          </w:tcPr>
          <w:p w14:paraId="24A7D672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Orquestación de 3 servicios (</w:t>
            </w:r>
            <w:proofErr w:type="spellStart"/>
            <w:r w:rsidRPr="00E548BD">
              <w:rPr>
                <w:lang w:val="es-ES"/>
              </w:rPr>
              <w:t>frontend</w:t>
            </w:r>
            <w:proofErr w:type="spellEnd"/>
            <w:r w:rsidRPr="00E548BD">
              <w:rPr>
                <w:lang w:val="es-ES"/>
              </w:rPr>
              <w:t xml:space="preserve">, </w:t>
            </w:r>
            <w:proofErr w:type="spellStart"/>
            <w:r w:rsidRPr="00E548BD">
              <w:rPr>
                <w:lang w:val="es-ES"/>
              </w:rPr>
              <w:t>backend</w:t>
            </w:r>
            <w:proofErr w:type="spellEnd"/>
            <w:r w:rsidRPr="00E548BD">
              <w:rPr>
                <w:lang w:val="es-ES"/>
              </w:rPr>
              <w:t xml:space="preserve">, MongoDB) con </w:t>
            </w:r>
            <w:proofErr w:type="spellStart"/>
            <w:r w:rsidRPr="00E548BD">
              <w:rPr>
                <w:lang w:val="es-ES"/>
              </w:rPr>
              <w:t>networking</w:t>
            </w:r>
            <w:proofErr w:type="spellEnd"/>
            <w:r w:rsidRPr="00E548BD">
              <w:rPr>
                <w:lang w:val="es-ES"/>
              </w:rPr>
              <w:t xml:space="preserve"> y volúmenes persistentes.</w:t>
            </w:r>
          </w:p>
        </w:tc>
      </w:tr>
      <w:tr w:rsidR="00E548BD" w14:paraId="21DC0BCC" w14:textId="77777777" w:rsidTr="00686AC8">
        <w:tc>
          <w:tcPr>
            <w:tcW w:w="0" w:type="auto"/>
            <w:hideMark/>
          </w:tcPr>
          <w:p w14:paraId="3C3921B5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Servidor</w:t>
            </w:r>
            <w:proofErr w:type="spellEnd"/>
            <w:r>
              <w:rPr>
                <w:b/>
                <w:bCs/>
              </w:rPr>
              <w:t xml:space="preserve"> Web Prod.</w:t>
            </w:r>
          </w:p>
        </w:tc>
        <w:tc>
          <w:tcPr>
            <w:tcW w:w="0" w:type="auto"/>
            <w:hideMark/>
          </w:tcPr>
          <w:p w14:paraId="76CEEA74" w14:textId="77777777" w:rsidR="00E548BD" w:rsidRDefault="00E548BD">
            <w:pPr>
              <w:pStyle w:val="Compact"/>
            </w:pPr>
            <w:r>
              <w:t>Nginx</w:t>
            </w:r>
          </w:p>
        </w:tc>
        <w:tc>
          <w:tcPr>
            <w:tcW w:w="0" w:type="auto"/>
            <w:hideMark/>
          </w:tcPr>
          <w:p w14:paraId="7B054BD7" w14:textId="77777777" w:rsidR="00E548BD" w:rsidRDefault="00E548BD">
            <w:pPr>
              <w:pStyle w:val="Compact"/>
            </w:pPr>
            <w:r>
              <w:t>Alpine</w:t>
            </w:r>
          </w:p>
        </w:tc>
        <w:tc>
          <w:tcPr>
            <w:tcW w:w="0" w:type="auto"/>
            <w:hideMark/>
          </w:tcPr>
          <w:p w14:paraId="153B5FEF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 xml:space="preserve">Servidor de archivos estáticos para la </w:t>
            </w:r>
            <w:proofErr w:type="spellStart"/>
            <w:r w:rsidRPr="00E548BD">
              <w:rPr>
                <w:lang w:val="es-ES"/>
              </w:rPr>
              <w:t>build</w:t>
            </w:r>
            <w:proofErr w:type="spellEnd"/>
            <w:r w:rsidRPr="00E548BD">
              <w:rPr>
                <w:lang w:val="es-ES"/>
              </w:rPr>
              <w:t xml:space="preserve"> de producción de Angular.</w:t>
            </w:r>
          </w:p>
        </w:tc>
      </w:tr>
      <w:tr w:rsidR="00E548BD" w14:paraId="46B8F1AD" w14:textId="77777777" w:rsidTr="00686AC8">
        <w:tc>
          <w:tcPr>
            <w:tcW w:w="0" w:type="auto"/>
            <w:hideMark/>
          </w:tcPr>
          <w:p w14:paraId="11BD5EE3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 xml:space="preserve">Control de </w:t>
            </w:r>
            <w:proofErr w:type="spellStart"/>
            <w:r>
              <w:rPr>
                <w:b/>
                <w:bCs/>
              </w:rPr>
              <w:t>Versiones</w:t>
            </w:r>
            <w:proofErr w:type="spellEnd"/>
          </w:p>
        </w:tc>
        <w:tc>
          <w:tcPr>
            <w:tcW w:w="0" w:type="auto"/>
            <w:hideMark/>
          </w:tcPr>
          <w:p w14:paraId="28EDF2C6" w14:textId="77777777" w:rsidR="00E548BD" w:rsidRDefault="00E548BD">
            <w:pPr>
              <w:pStyle w:val="Compact"/>
            </w:pPr>
            <w:r>
              <w:t>Git + GitHub</w:t>
            </w:r>
          </w:p>
        </w:tc>
        <w:tc>
          <w:tcPr>
            <w:tcW w:w="0" w:type="auto"/>
            <w:hideMark/>
          </w:tcPr>
          <w:p w14:paraId="4B875445" w14:textId="77777777" w:rsidR="00E548BD" w:rsidRDefault="00E548BD">
            <w:pPr>
              <w:pStyle w:val="Compact"/>
            </w:pPr>
            <w:r>
              <w:t>—</w:t>
            </w:r>
          </w:p>
        </w:tc>
        <w:tc>
          <w:tcPr>
            <w:tcW w:w="0" w:type="auto"/>
            <w:hideMark/>
          </w:tcPr>
          <w:p w14:paraId="21B8B9B4" w14:textId="77777777" w:rsidR="00E548BD" w:rsidRPr="00E548BD" w:rsidRDefault="00E548BD">
            <w:pPr>
              <w:pStyle w:val="Compact"/>
              <w:rPr>
                <w:lang w:val="es-ES"/>
              </w:rPr>
            </w:pPr>
            <w:r w:rsidRPr="00E548BD">
              <w:rPr>
                <w:lang w:val="es-ES"/>
              </w:rPr>
              <w:t>Repositorio remoto con historial de cambios y colaboración.</w:t>
            </w:r>
          </w:p>
        </w:tc>
      </w:tr>
    </w:tbl>
    <w:p w14:paraId="54FBBB49" w14:textId="77777777" w:rsidR="00686AC8" w:rsidRDefault="00686AC8" w:rsidP="00E548BD">
      <w:pPr>
        <w:pStyle w:val="Ttulo3"/>
      </w:pPr>
      <w:bookmarkStart w:id="49" w:name="stack-tecnológico"/>
      <w:bookmarkEnd w:id="49"/>
    </w:p>
    <w:p w14:paraId="4BEC950D" w14:textId="77777777" w:rsidR="00FC61AA" w:rsidRDefault="00FC61AA" w:rsidP="00E548BD">
      <w:pPr>
        <w:pStyle w:val="Ttulo3"/>
      </w:pPr>
    </w:p>
    <w:p w14:paraId="11D792A5" w14:textId="77777777" w:rsidR="00FC61AA" w:rsidRDefault="00FC61AA" w:rsidP="00E548BD">
      <w:pPr>
        <w:pStyle w:val="Ttulo3"/>
      </w:pPr>
    </w:p>
    <w:p w14:paraId="1EC0C098" w14:textId="77777777" w:rsidR="00FC61AA" w:rsidRDefault="00FC61AA" w:rsidP="00E548BD">
      <w:pPr>
        <w:pStyle w:val="Ttulo3"/>
      </w:pPr>
    </w:p>
    <w:p w14:paraId="1B4DE729" w14:textId="63A9512C" w:rsidR="00686AC8" w:rsidRDefault="00E548BD" w:rsidP="00E548BD">
      <w:pPr>
        <w:pStyle w:val="Ttulo3"/>
        <w:rPr>
          <w:rFonts w:asciiTheme="majorHAnsi" w:hAnsiTheme="majorHAnsi" w:cstheme="majorBidi"/>
          <w:lang w:val="en-US" w:eastAsia="en-US"/>
        </w:rPr>
      </w:pPr>
      <w:bookmarkStart w:id="50" w:name="_Toc230969919"/>
      <w:r>
        <w:lastRenderedPageBreak/>
        <w:t>5.2 Estructura del Proyecto</w:t>
      </w:r>
      <w:bookmarkEnd w:id="50"/>
    </w:p>
    <w:tbl>
      <w:tblPr>
        <w:tblStyle w:val="Tablaconcuadrculaclara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686AC8" w:rsidRPr="00686AC8" w14:paraId="3D52301A" w14:textId="77777777" w:rsidTr="00686AC8">
        <w:tc>
          <w:tcPr>
            <w:tcW w:w="9351" w:type="dxa"/>
          </w:tcPr>
          <w:p w14:paraId="5D4864DC" w14:textId="70A3F141" w:rsidR="00686AC8" w:rsidRPr="00686AC8" w:rsidRDefault="00686AC8" w:rsidP="00686AC8">
            <w:pPr>
              <w:pStyle w:val="SourceCode"/>
              <w:rPr>
                <w:lang w:val="en-US"/>
              </w:rPr>
            </w:pPr>
            <w:bookmarkStart w:id="51" w:name="estructura-del-proyecto"/>
            <w:bookmarkEnd w:id="51"/>
            <w:proofErr w:type="spellStart"/>
            <w:r w:rsidRPr="00E548BD">
              <w:rPr>
                <w:rStyle w:val="VerbatimChar"/>
                <w:lang w:val="en-US"/>
              </w:rPr>
              <w:t>proyecto</w:t>
            </w:r>
            <w:proofErr w:type="spellEnd"/>
            <w:r w:rsidRPr="00E548BD">
              <w:rPr>
                <w:rStyle w:val="VerbatimChar"/>
                <w:lang w:val="en-US"/>
              </w:rPr>
              <w:t>-intermodular/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├── docker-</w:t>
            </w:r>
            <w:proofErr w:type="spellStart"/>
            <w:r w:rsidRPr="00E548BD">
              <w:rPr>
                <w:rStyle w:val="VerbatimChar"/>
                <w:lang w:val="en-US"/>
              </w:rPr>
              <w:t>compose.yml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      # </w:t>
            </w:r>
            <w:proofErr w:type="spellStart"/>
            <w:r w:rsidRPr="00E548BD">
              <w:rPr>
                <w:rStyle w:val="VerbatimChar"/>
                <w:lang w:val="en-US"/>
              </w:rPr>
              <w:t>Orquestación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3 </w:t>
            </w:r>
            <w:proofErr w:type="spellStart"/>
            <w:r w:rsidRPr="00E548BD">
              <w:rPr>
                <w:rStyle w:val="VerbatimChar"/>
                <w:lang w:val="en-US"/>
              </w:rPr>
              <w:t>servicios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├── .</w:t>
            </w:r>
            <w:proofErr w:type="spellStart"/>
            <w:r w:rsidRPr="00E548BD">
              <w:rPr>
                <w:rStyle w:val="VerbatimChar"/>
                <w:lang w:val="en-US"/>
              </w:rPr>
              <w:t>gitignore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├── back/                       # </w:t>
            </w:r>
            <w:proofErr w:type="spellStart"/>
            <w:r w:rsidRPr="00E548BD">
              <w:rPr>
                <w:rStyle w:val="VerbatimChar"/>
                <w:lang w:val="en-US"/>
              </w:rPr>
              <w:t>Servidor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API REST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Dockerfile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          # Node 18-alpine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package.json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app.js                  # Punto de entrada Express (221 </w:t>
            </w:r>
            <w:proofErr w:type="spellStart"/>
            <w:r w:rsidRPr="00E548BD">
              <w:rPr>
                <w:rStyle w:val="VerbatimChar"/>
                <w:lang w:val="en-US"/>
              </w:rPr>
              <w:t>líneas</w:t>
            </w:r>
            <w:proofErr w:type="spellEnd"/>
            <w:r w:rsidRPr="00E548BD">
              <w:rPr>
                <w:rStyle w:val="VerbatimChar"/>
                <w:lang w:val="en-US"/>
              </w:rPr>
              <w:t>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├── controllers/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│   └── gastoController.js  # </w:t>
            </w:r>
            <w:proofErr w:type="spellStart"/>
            <w:r w:rsidRPr="00E548BD">
              <w:rPr>
                <w:rStyle w:val="VerbatimChar"/>
                <w:lang w:val="en-US"/>
              </w:rPr>
              <w:t>Lógica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CSV import/export (119 </w:t>
            </w:r>
            <w:proofErr w:type="spellStart"/>
            <w:r w:rsidRPr="00E548BD">
              <w:rPr>
                <w:rStyle w:val="VerbatimChar"/>
                <w:lang w:val="en-US"/>
              </w:rPr>
              <w:t>líneas</w:t>
            </w:r>
            <w:proofErr w:type="spellEnd"/>
            <w:r w:rsidRPr="00E548BD">
              <w:rPr>
                <w:rStyle w:val="VerbatimChar"/>
                <w:lang w:val="en-US"/>
              </w:rPr>
              <w:t>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├── models/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│   ├── Gasto.js            # Schema Mongoose de </w:t>
            </w:r>
            <w:proofErr w:type="spellStart"/>
            <w:r w:rsidRPr="00E548BD">
              <w:rPr>
                <w:rStyle w:val="VerbatimChar"/>
                <w:lang w:val="en-US"/>
              </w:rPr>
              <w:t>movimientos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│   └── Categoria.js        # Schema Mongoose de </w:t>
            </w:r>
            <w:proofErr w:type="spellStart"/>
            <w:r w:rsidRPr="00E548BD">
              <w:rPr>
                <w:rStyle w:val="VerbatimChar"/>
                <w:lang w:val="en-US"/>
              </w:rPr>
              <w:t>categorías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middlewares</w:t>
            </w:r>
            <w:proofErr w:type="spellEnd"/>
            <w:r w:rsidRPr="00E548BD">
              <w:rPr>
                <w:rStyle w:val="VerbatimChar"/>
                <w:lang w:val="en-US"/>
              </w:rPr>
              <w:t>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│   └── localization.js     # </w:t>
            </w:r>
            <w:proofErr w:type="spellStart"/>
            <w:r w:rsidRPr="00E548BD">
              <w:rPr>
                <w:rStyle w:val="VerbatimChar"/>
                <w:lang w:val="en-US"/>
              </w:rPr>
              <w:t>Conversión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</w:t>
            </w:r>
            <w:proofErr w:type="spellStart"/>
            <w:r w:rsidRPr="00E548BD">
              <w:rPr>
                <w:rStyle w:val="VerbatimChar"/>
                <w:lang w:val="en-US"/>
              </w:rPr>
              <w:t>moneda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dinámica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└── uploads/                # Directorio temporal para </w:t>
            </w:r>
            <w:proofErr w:type="spellStart"/>
            <w:r w:rsidRPr="00E548BD">
              <w:rPr>
                <w:rStyle w:val="VerbatimChar"/>
                <w:lang w:val="en-US"/>
              </w:rPr>
              <w:t>archivos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CSV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├── front/                      # </w:t>
            </w:r>
            <w:proofErr w:type="spellStart"/>
            <w:r w:rsidRPr="00E548BD">
              <w:rPr>
                <w:rStyle w:val="VerbatimChar"/>
                <w:lang w:val="en-US"/>
              </w:rPr>
              <w:t>Aplicación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Angular SPA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Dockerfile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          # Multi-stage: Node 22 build + Nginx serve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package.json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angular.json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tsconfig.json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└── </w:t>
            </w:r>
            <w:proofErr w:type="spellStart"/>
            <w:r w:rsidRPr="00E548BD">
              <w:rPr>
                <w:rStyle w:val="VerbatimChar"/>
                <w:lang w:val="en-US"/>
              </w:rPr>
              <w:t>src</w:t>
            </w:r>
            <w:proofErr w:type="spellEnd"/>
            <w:r w:rsidRPr="00E548BD">
              <w:rPr>
                <w:rStyle w:val="VerbatimChar"/>
                <w:lang w:val="en-US"/>
              </w:rPr>
              <w:t>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├── index.html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├── </w:t>
            </w:r>
            <w:proofErr w:type="spellStart"/>
            <w:r w:rsidRPr="00E548BD">
              <w:rPr>
                <w:rStyle w:val="VerbatimChar"/>
                <w:lang w:val="en-US"/>
              </w:rPr>
              <w:t>main.ts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         # Bootstrap de la </w:t>
            </w:r>
            <w:proofErr w:type="spellStart"/>
            <w:r w:rsidRPr="00E548BD">
              <w:rPr>
                <w:rStyle w:val="VerbatimChar"/>
                <w:lang w:val="en-US"/>
              </w:rPr>
              <w:t>aplicación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├── styles.css          # </w:t>
            </w:r>
            <w:proofErr w:type="spellStart"/>
            <w:r w:rsidRPr="00E548BD">
              <w:rPr>
                <w:rStyle w:val="VerbatimChar"/>
                <w:lang w:val="en-US"/>
              </w:rPr>
              <w:t>Estilos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globales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+ Tailwind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└── app/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├── </w:t>
            </w:r>
            <w:proofErr w:type="spellStart"/>
            <w:r w:rsidRPr="00E548BD">
              <w:rPr>
                <w:rStyle w:val="VerbatimChar"/>
                <w:lang w:val="en-US"/>
              </w:rPr>
              <w:t>app.ts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      # </w:t>
            </w:r>
            <w:proofErr w:type="spellStart"/>
            <w:r w:rsidRPr="00E548BD">
              <w:rPr>
                <w:rStyle w:val="VerbatimChar"/>
                <w:lang w:val="en-US"/>
              </w:rPr>
              <w:t>AppComponent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(layout principal)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├── app.html        # Template </w:t>
            </w:r>
            <w:proofErr w:type="spellStart"/>
            <w:r w:rsidRPr="00E548BD">
              <w:rPr>
                <w:rStyle w:val="VerbatimChar"/>
                <w:lang w:val="en-US"/>
              </w:rPr>
              <w:t>raíz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(navbar + router-outlet)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├── app.css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├── </w:t>
            </w:r>
            <w:proofErr w:type="spellStart"/>
            <w:r w:rsidRPr="00E548BD">
              <w:rPr>
                <w:rStyle w:val="VerbatimChar"/>
                <w:lang w:val="en-US"/>
              </w:rPr>
              <w:t>app.routes.ts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# 3 </w:t>
            </w:r>
            <w:proofErr w:type="spellStart"/>
            <w:r w:rsidRPr="00E548BD">
              <w:rPr>
                <w:rStyle w:val="VerbatimChar"/>
                <w:lang w:val="en-US"/>
              </w:rPr>
              <w:t>rutas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+ redirect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├── </w:t>
            </w:r>
            <w:proofErr w:type="spellStart"/>
            <w:r w:rsidRPr="00E548BD">
              <w:rPr>
                <w:rStyle w:val="VerbatimChar"/>
                <w:lang w:val="en-US"/>
              </w:rPr>
              <w:t>app.config.ts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# Providers: Router, HTTP, Charts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├── components/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navbar/           # </w:t>
            </w:r>
            <w:proofErr w:type="spellStart"/>
            <w:r w:rsidRPr="00E548BD">
              <w:rPr>
                <w:rStyle w:val="VerbatimChar"/>
                <w:lang w:val="en-US"/>
              </w:rPr>
              <w:t>Navegación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superior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expense-modal/    # Modal </w:t>
            </w:r>
            <w:proofErr w:type="spellStart"/>
            <w:r w:rsidRPr="00E548BD">
              <w:rPr>
                <w:rStyle w:val="VerbatimChar"/>
                <w:lang w:val="en-US"/>
              </w:rPr>
              <w:t>crear</w:t>
            </w:r>
            <w:proofErr w:type="spellEnd"/>
            <w:r w:rsidRPr="00E548BD">
              <w:rPr>
                <w:rStyle w:val="VerbatimChar"/>
                <w:lang w:val="en-US"/>
              </w:rPr>
              <w:t>/</w:t>
            </w:r>
            <w:proofErr w:type="spellStart"/>
            <w:r w:rsidRPr="00E548BD">
              <w:rPr>
                <w:rStyle w:val="VerbatimChar"/>
                <w:lang w:val="en-US"/>
              </w:rPr>
              <w:t>editar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movimiento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category-modal/   # Modal </w:t>
            </w:r>
            <w:proofErr w:type="spellStart"/>
            <w:r w:rsidRPr="00E548BD">
              <w:rPr>
                <w:rStyle w:val="VerbatimChar"/>
                <w:lang w:val="en-US"/>
              </w:rPr>
              <w:t>crear</w:t>
            </w:r>
            <w:proofErr w:type="spellEnd"/>
            <w:r w:rsidRPr="00E548BD">
              <w:rPr>
                <w:rStyle w:val="VerbatimChar"/>
                <w:lang w:val="en-US"/>
              </w:rPr>
              <w:t>/</w:t>
            </w:r>
            <w:proofErr w:type="spellStart"/>
            <w:r w:rsidRPr="00E548BD">
              <w:rPr>
                <w:rStyle w:val="VerbatimChar"/>
                <w:lang w:val="en-US"/>
              </w:rPr>
              <w:t>editar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categoría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toast/            # </w:t>
            </w:r>
            <w:proofErr w:type="spellStart"/>
            <w:r w:rsidRPr="00E548BD">
              <w:rPr>
                <w:rStyle w:val="VerbatimChar"/>
                <w:lang w:val="en-US"/>
              </w:rPr>
              <w:t>Notificaciones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flotantes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└── confirm/          # </w:t>
            </w:r>
            <w:proofErr w:type="spellStart"/>
            <w:r w:rsidRPr="00E548BD">
              <w:rPr>
                <w:rStyle w:val="VerbatimChar"/>
                <w:lang w:val="en-US"/>
              </w:rPr>
              <w:t>Diálogo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</w:t>
            </w:r>
            <w:proofErr w:type="spellStart"/>
            <w:r w:rsidRPr="00E548BD">
              <w:rPr>
                <w:rStyle w:val="VerbatimChar"/>
                <w:lang w:val="en-US"/>
              </w:rPr>
              <w:t>confirmación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├── pages/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dashboard/        # Vista principal con </w:t>
            </w:r>
            <w:proofErr w:type="spellStart"/>
            <w:r w:rsidRPr="00E548BD">
              <w:rPr>
                <w:rStyle w:val="VerbatimChar"/>
                <w:lang w:val="en-US"/>
              </w:rPr>
              <w:t>tabla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categories/       # </w:t>
            </w:r>
            <w:proofErr w:type="spellStart"/>
            <w:r w:rsidRPr="00E548BD">
              <w:rPr>
                <w:rStyle w:val="VerbatimChar"/>
                <w:lang w:val="en-US"/>
              </w:rPr>
              <w:t>Gestión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</w:t>
            </w:r>
            <w:proofErr w:type="spellStart"/>
            <w:r w:rsidRPr="00E548BD">
              <w:rPr>
                <w:rStyle w:val="VerbatimChar"/>
                <w:lang w:val="en-US"/>
              </w:rPr>
              <w:t>categorías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└── overview/         # </w:t>
            </w:r>
            <w:proofErr w:type="spellStart"/>
            <w:r w:rsidRPr="00E548BD">
              <w:rPr>
                <w:rStyle w:val="VerbatimChar"/>
                <w:lang w:val="en-US"/>
              </w:rPr>
              <w:t>Gráficos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y KPIs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├── services/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config.service.ts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# i18n + </w:t>
            </w:r>
            <w:proofErr w:type="spellStart"/>
            <w:r w:rsidRPr="00E548BD">
              <w:rPr>
                <w:rStyle w:val="VerbatimChar"/>
                <w:lang w:val="en-US"/>
              </w:rPr>
              <w:t>moneda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+ </w:t>
            </w:r>
            <w:proofErr w:type="spellStart"/>
            <w:r w:rsidRPr="00E548BD">
              <w:rPr>
                <w:rStyle w:val="VerbatimChar"/>
                <w:lang w:val="en-US"/>
              </w:rPr>
              <w:t>traducciones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├── </w:t>
            </w:r>
            <w:proofErr w:type="spellStart"/>
            <w:r w:rsidRPr="00E548BD">
              <w:rPr>
                <w:rStyle w:val="VerbatimChar"/>
                <w:lang w:val="en-US"/>
              </w:rPr>
              <w:t>expense.service.ts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# Estado </w:t>
            </w:r>
            <w:proofErr w:type="spellStart"/>
            <w:r w:rsidRPr="00E548BD">
              <w:rPr>
                <w:rStyle w:val="VerbatimChar"/>
                <w:lang w:val="en-US"/>
              </w:rPr>
              <w:t>reactivo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</w:t>
            </w:r>
            <w:proofErr w:type="spellStart"/>
            <w:r w:rsidRPr="00E548BD">
              <w:rPr>
                <w:rStyle w:val="VerbatimChar"/>
                <w:lang w:val="en-US"/>
              </w:rPr>
              <w:t>gastos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└── </w:t>
            </w:r>
            <w:proofErr w:type="spellStart"/>
            <w:r w:rsidRPr="00E548BD">
              <w:rPr>
                <w:rStyle w:val="VerbatimChar"/>
                <w:lang w:val="en-US"/>
              </w:rPr>
              <w:t>category.service.ts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# Estado </w:t>
            </w:r>
            <w:proofErr w:type="spellStart"/>
            <w:r w:rsidRPr="00E548BD">
              <w:rPr>
                <w:rStyle w:val="VerbatimChar"/>
                <w:lang w:val="en-US"/>
              </w:rPr>
              <w:t>reactivo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de </w:t>
            </w:r>
            <w:proofErr w:type="spellStart"/>
            <w:r w:rsidRPr="00E548BD">
              <w:rPr>
                <w:rStyle w:val="VerbatimChar"/>
                <w:lang w:val="en-US"/>
              </w:rPr>
              <w:t>categorías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├── interceptors/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│   └── </w:t>
            </w:r>
            <w:proofErr w:type="spellStart"/>
            <w:r w:rsidRPr="00E548BD">
              <w:rPr>
                <w:rStyle w:val="VerbatimChar"/>
                <w:lang w:val="en-US"/>
              </w:rPr>
              <w:t>config.interceptor.ts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# Headers </w:t>
            </w:r>
            <w:proofErr w:type="spellStart"/>
            <w:r w:rsidRPr="00E548BD">
              <w:rPr>
                <w:rStyle w:val="VerbatimChar"/>
                <w:lang w:val="en-US"/>
              </w:rPr>
              <w:t>automáticos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           └── pipes/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│               └── </w:t>
            </w:r>
            <w:proofErr w:type="spellStart"/>
            <w:r w:rsidRPr="00E548BD">
              <w:rPr>
                <w:rStyle w:val="VerbatimChar"/>
                <w:lang w:val="en-US"/>
              </w:rPr>
              <w:t>translate.pipe.ts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   # Pipe de </w:t>
            </w:r>
            <w:proofErr w:type="spellStart"/>
            <w:r w:rsidRPr="00E548BD">
              <w:rPr>
                <w:rStyle w:val="VerbatimChar"/>
                <w:lang w:val="en-US"/>
              </w:rPr>
              <w:t>traducción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│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>└── doc/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    ├── Memoria.docx            # Este </w:t>
            </w:r>
            <w:proofErr w:type="spellStart"/>
            <w:r w:rsidRPr="00E548BD">
              <w:rPr>
                <w:rStyle w:val="VerbatimChar"/>
                <w:lang w:val="en-US"/>
              </w:rPr>
              <w:t>documento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VerbatimChar"/>
                <w:lang w:val="en-US"/>
              </w:rPr>
              <w:t xml:space="preserve">    └── </w:t>
            </w:r>
            <w:proofErr w:type="spellStart"/>
            <w:r w:rsidRPr="00E548BD">
              <w:rPr>
                <w:rStyle w:val="VerbatimChar"/>
                <w:lang w:val="en-US"/>
              </w:rPr>
              <w:t>Primeros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apartados.pdf  # </w:t>
            </w:r>
            <w:proofErr w:type="spellStart"/>
            <w:r w:rsidRPr="00E548BD">
              <w:rPr>
                <w:rStyle w:val="VerbatimChar"/>
                <w:lang w:val="en-US"/>
              </w:rPr>
              <w:t>Borradores</w:t>
            </w:r>
            <w:proofErr w:type="spellEnd"/>
            <w:r w:rsidRPr="00E548BD">
              <w:rPr>
                <w:rStyle w:val="VerbatimChar"/>
                <w:lang w:val="en-US"/>
              </w:rPr>
              <w:t xml:space="preserve"> </w:t>
            </w:r>
            <w:proofErr w:type="spellStart"/>
            <w:r w:rsidRPr="00E548BD">
              <w:rPr>
                <w:rStyle w:val="VerbatimChar"/>
                <w:lang w:val="en-US"/>
              </w:rPr>
              <w:t>iniciales</w:t>
            </w:r>
            <w:proofErr w:type="spellEnd"/>
          </w:p>
        </w:tc>
      </w:tr>
    </w:tbl>
    <w:p w14:paraId="721F2FB8" w14:textId="741C0143" w:rsidR="00E548BD" w:rsidRDefault="00E548BD" w:rsidP="00E548BD">
      <w:pPr>
        <w:pStyle w:val="Ttulo3"/>
      </w:pPr>
      <w:bookmarkStart w:id="52" w:name="_Toc230969920"/>
      <w:r>
        <w:lastRenderedPageBreak/>
        <w:t xml:space="preserve">5.3 </w:t>
      </w:r>
      <w:proofErr w:type="spellStart"/>
      <w:r>
        <w:t>Backend</w:t>
      </w:r>
      <w:proofErr w:type="spellEnd"/>
      <w:r>
        <w:t xml:space="preserve"> — Desarrollo de la API REST</w:t>
      </w:r>
      <w:bookmarkEnd w:id="52"/>
    </w:p>
    <w:p w14:paraId="71696E52" w14:textId="77777777" w:rsidR="00686AC8" w:rsidRDefault="00686AC8" w:rsidP="00E548BD">
      <w:pPr>
        <w:pStyle w:val="Ttulo3"/>
      </w:pPr>
    </w:p>
    <w:p w14:paraId="317689CD" w14:textId="77777777" w:rsidR="00E548BD" w:rsidRDefault="00E548BD" w:rsidP="00E548BD">
      <w:pPr>
        <w:pStyle w:val="Ttulo4"/>
      </w:pPr>
      <w:r>
        <w:t>5.3.1 Configuración del Servidor Express</w:t>
      </w:r>
    </w:p>
    <w:p w14:paraId="2B913CF0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punto de entrada del </w:t>
      </w:r>
      <w:proofErr w:type="spellStart"/>
      <w:r w:rsidRPr="00E548BD">
        <w:rPr>
          <w:lang w:val="es-ES"/>
        </w:rPr>
        <w:t>backend</w:t>
      </w:r>
      <w:proofErr w:type="spellEnd"/>
      <w:r w:rsidRPr="00E548BD">
        <w:rPr>
          <w:lang w:val="es-ES"/>
        </w:rPr>
        <w:t xml:space="preserve"> (</w:t>
      </w:r>
      <w:r w:rsidRPr="00E548BD">
        <w:rPr>
          <w:rStyle w:val="VerbatimChar"/>
          <w:lang w:val="es-ES"/>
        </w:rPr>
        <w:t>app.js</w:t>
      </w:r>
      <w:r w:rsidRPr="00E548BD">
        <w:rPr>
          <w:lang w:val="es-ES"/>
        </w:rPr>
        <w:t>) configura una aplicación Express con los siguientes middlewares: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14:paraId="0DA237C8" w14:textId="77777777" w:rsidTr="00686AC8">
        <w:tc>
          <w:tcPr>
            <w:tcW w:w="9016" w:type="dxa"/>
          </w:tcPr>
          <w:p w14:paraId="2342B8BE" w14:textId="77777777" w:rsidR="00686AC8" w:rsidRPr="00E548BD" w:rsidRDefault="00686AC8" w:rsidP="00686AC8">
            <w:pPr>
              <w:pStyle w:val="SourceCode"/>
              <w:rPr>
                <w:lang w:val="en-US"/>
              </w:rPr>
            </w:pPr>
            <w:bookmarkStart w:id="53" w:name="configuración-del-servidor-express"/>
            <w:bookmarkEnd w:id="53"/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express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PreprocessorTok"/>
                <w:lang w:val="en-US"/>
              </w:rPr>
              <w:t>require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rStyle w:val="StringTok"/>
                <w:lang w:val="en-US"/>
              </w:rPr>
              <w:t>'express'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app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gramStart"/>
            <w:r w:rsidRPr="00E548BD">
              <w:rPr>
                <w:rStyle w:val="FunctionTok"/>
                <w:lang w:val="en-US"/>
              </w:rPr>
              <w:t>express</w:t>
            </w:r>
            <w:r w:rsidRPr="00E548BD">
              <w:rPr>
                <w:rStyle w:val="NormalTok"/>
                <w:lang w:val="en-US"/>
              </w:rPr>
              <w:t>(</w:t>
            </w:r>
            <w:proofErr w:type="gram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mongoose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PreprocessorTok"/>
                <w:lang w:val="en-US"/>
              </w:rPr>
              <w:t>require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rStyle w:val="StringTok"/>
                <w:lang w:val="en-US"/>
              </w:rPr>
              <w:t>'mongoose'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bodyParser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PreprocessorTok"/>
                <w:lang w:val="en-US"/>
              </w:rPr>
              <w:t>require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rStyle w:val="StringTok"/>
                <w:lang w:val="en-US"/>
              </w:rPr>
              <w:t>'body-parser'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cors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PreprocessorTok"/>
                <w:lang w:val="en-US"/>
              </w:rPr>
              <w:t>require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rStyle w:val="StringTok"/>
                <w:lang w:val="en-US"/>
              </w:rPr>
              <w:t>'</w:t>
            </w:r>
            <w:proofErr w:type="spellStart"/>
            <w:r w:rsidRPr="00E548BD">
              <w:rPr>
                <w:rStyle w:val="StringTok"/>
                <w:lang w:val="en-US"/>
              </w:rPr>
              <w:t>cors</w:t>
            </w:r>
            <w:proofErr w:type="spellEnd"/>
            <w:r w:rsidRPr="00E548BD">
              <w:rPr>
                <w:rStyle w:val="StringTok"/>
                <w:lang w:val="en-US"/>
              </w:rPr>
              <w:t>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localization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PreprocessorTok"/>
                <w:lang w:val="en-US"/>
              </w:rPr>
              <w:t>require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rStyle w:val="StringTok"/>
                <w:lang w:val="en-US"/>
              </w:rPr>
              <w:t>'./</w:t>
            </w:r>
            <w:proofErr w:type="spellStart"/>
            <w:r w:rsidRPr="00E548BD">
              <w:rPr>
                <w:rStyle w:val="StringTok"/>
                <w:lang w:val="en-US"/>
              </w:rPr>
              <w:t>middlewares</w:t>
            </w:r>
            <w:proofErr w:type="spellEnd"/>
            <w:r w:rsidRPr="00E548BD">
              <w:rPr>
                <w:rStyle w:val="StringTok"/>
                <w:lang w:val="en-US"/>
              </w:rPr>
              <w:t>/localization'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proofErr w:type="spellStart"/>
            <w:r w:rsidRPr="00E548BD">
              <w:rPr>
                <w:rStyle w:val="NormalTok"/>
                <w:lang w:val="en-US"/>
              </w:rPr>
              <w:t>app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use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FunctionTok"/>
                <w:lang w:val="en-US"/>
              </w:rPr>
              <w:t>cors</w:t>
            </w:r>
            <w:proofErr w:type="spellEnd"/>
            <w:r w:rsidRPr="00E548BD">
              <w:rPr>
                <w:rStyle w:val="NormalTok"/>
                <w:lang w:val="en-US"/>
              </w:rPr>
              <w:t>())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rStyle w:val="NormalTok"/>
                <w:lang w:val="en-US"/>
              </w:rPr>
              <w:t xml:space="preserve">              </w:t>
            </w:r>
            <w:r w:rsidRPr="00E548BD">
              <w:rPr>
                <w:rStyle w:val="CommentTok"/>
                <w:lang w:val="en-US"/>
              </w:rPr>
              <w:t xml:space="preserve">// </w:t>
            </w:r>
            <w:proofErr w:type="spellStart"/>
            <w:r w:rsidRPr="00E548BD">
              <w:rPr>
                <w:rStyle w:val="CommentTok"/>
                <w:lang w:val="en-US"/>
              </w:rPr>
              <w:t>Habilita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CORS para </w:t>
            </w:r>
            <w:proofErr w:type="spellStart"/>
            <w:r w:rsidRPr="00E548BD">
              <w:rPr>
                <w:rStyle w:val="CommentTok"/>
                <w:lang w:val="en-US"/>
              </w:rPr>
              <w:t>todas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las </w:t>
            </w:r>
            <w:proofErr w:type="spellStart"/>
            <w:r w:rsidRPr="00E548BD">
              <w:rPr>
                <w:rStyle w:val="CommentTok"/>
                <w:lang w:val="en-US"/>
              </w:rPr>
              <w:t>peticiones</w:t>
            </w:r>
            <w:proofErr w:type="spellEnd"/>
            <w:r w:rsidRPr="00E548BD">
              <w:rPr>
                <w:lang w:val="en-US"/>
              </w:rPr>
              <w:br/>
            </w:r>
            <w:proofErr w:type="spellStart"/>
            <w:r w:rsidRPr="00E548BD">
              <w:rPr>
                <w:rStyle w:val="NormalTok"/>
                <w:lang w:val="en-US"/>
              </w:rPr>
              <w:t>app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use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bodyParser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json</w:t>
            </w:r>
            <w:proofErr w:type="spellEnd"/>
            <w:r w:rsidRPr="00E548BD">
              <w:rPr>
                <w:rStyle w:val="NormalTok"/>
                <w:lang w:val="en-US"/>
              </w:rPr>
              <w:t>())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rStyle w:val="NormalTok"/>
                <w:lang w:val="en-US"/>
              </w:rPr>
              <w:t xml:space="preserve">   </w:t>
            </w:r>
            <w:r w:rsidRPr="00E548BD">
              <w:rPr>
                <w:rStyle w:val="CommentTok"/>
                <w:lang w:val="en-US"/>
              </w:rPr>
              <w:t xml:space="preserve">// </w:t>
            </w:r>
            <w:proofErr w:type="spellStart"/>
            <w:r w:rsidRPr="00E548BD">
              <w:rPr>
                <w:rStyle w:val="CommentTok"/>
                <w:lang w:val="en-US"/>
              </w:rPr>
              <w:t>Parseo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de body JSON</w:t>
            </w:r>
            <w:r w:rsidRPr="00E548BD">
              <w:rPr>
                <w:lang w:val="en-US"/>
              </w:rPr>
              <w:br/>
            </w:r>
            <w:proofErr w:type="spellStart"/>
            <w:r w:rsidRPr="00E548BD">
              <w:rPr>
                <w:rStyle w:val="NormalTok"/>
                <w:lang w:val="en-US"/>
              </w:rPr>
              <w:t>app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use</w:t>
            </w:r>
            <w:proofErr w:type="spellEnd"/>
            <w:r w:rsidRPr="00E548BD">
              <w:rPr>
                <w:rStyle w:val="NormalTok"/>
                <w:lang w:val="en-US"/>
              </w:rPr>
              <w:t>(localization)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rStyle w:val="NormalTok"/>
                <w:lang w:val="en-US"/>
              </w:rPr>
              <w:t xml:space="preserve">        </w:t>
            </w:r>
            <w:r w:rsidRPr="00E548BD">
              <w:rPr>
                <w:rStyle w:val="CommentTok"/>
                <w:lang w:val="en-US"/>
              </w:rPr>
              <w:t xml:space="preserve">// Middleware de </w:t>
            </w:r>
            <w:proofErr w:type="spellStart"/>
            <w:r w:rsidRPr="00E548BD">
              <w:rPr>
                <w:rStyle w:val="CommentTok"/>
                <w:lang w:val="en-US"/>
              </w:rPr>
              <w:t>conversión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de </w:t>
            </w:r>
            <w:proofErr w:type="spellStart"/>
            <w:r w:rsidRPr="00E548BD">
              <w:rPr>
                <w:rStyle w:val="CommentTok"/>
                <w:lang w:val="en-US"/>
              </w:rPr>
              <w:t>moneda</w:t>
            </w:r>
            <w:proofErr w:type="spellEnd"/>
          </w:p>
          <w:p w14:paraId="51B616A2" w14:textId="77777777" w:rsidR="00686AC8" w:rsidRPr="00E548BD" w:rsidRDefault="00686AC8" w:rsidP="00686AC8">
            <w:pPr>
              <w:pStyle w:val="FirstParagraph"/>
              <w:rPr>
                <w:lang w:val="es-ES"/>
              </w:rPr>
            </w:pPr>
            <w:r w:rsidRPr="00E548BD">
              <w:rPr>
                <w:lang w:val="es-ES"/>
              </w:rPr>
              <w:t xml:space="preserve">La conexión a MongoDB utiliza la variable de entorno </w:t>
            </w:r>
            <w:r w:rsidRPr="00E548BD">
              <w:rPr>
                <w:rStyle w:val="VerbatimChar"/>
                <w:lang w:val="es-ES"/>
              </w:rPr>
              <w:t>MONGO_URI</w:t>
            </w:r>
            <w:r w:rsidRPr="00E548BD">
              <w:rPr>
                <w:lang w:val="es-ES"/>
              </w:rPr>
              <w:t xml:space="preserve"> (inyectada por Docker </w:t>
            </w:r>
            <w:proofErr w:type="spellStart"/>
            <w:r w:rsidRPr="00E548BD">
              <w:rPr>
                <w:lang w:val="es-ES"/>
              </w:rPr>
              <w:t>Compose</w:t>
            </w:r>
            <w:proofErr w:type="spellEnd"/>
            <w:r w:rsidRPr="00E548BD">
              <w:rPr>
                <w:lang w:val="es-ES"/>
              </w:rPr>
              <w:t xml:space="preserve">) con </w:t>
            </w:r>
            <w:proofErr w:type="spellStart"/>
            <w:r w:rsidRPr="00E548BD">
              <w:rPr>
                <w:lang w:val="es-ES"/>
              </w:rPr>
              <w:t>fallback</w:t>
            </w:r>
            <w:proofErr w:type="spellEnd"/>
            <w:r w:rsidRPr="00E548BD">
              <w:rPr>
                <w:lang w:val="es-ES"/>
              </w:rPr>
              <w:t xml:space="preserve"> a </w:t>
            </w:r>
            <w:r w:rsidRPr="00E548BD">
              <w:rPr>
                <w:rStyle w:val="VerbatimChar"/>
                <w:lang w:val="es-ES"/>
              </w:rPr>
              <w:t>localhost</w:t>
            </w:r>
            <w:r w:rsidRPr="00E548BD">
              <w:rPr>
                <w:lang w:val="es-ES"/>
              </w:rPr>
              <w:t>:</w:t>
            </w:r>
          </w:p>
          <w:p w14:paraId="3B56D7D1" w14:textId="7920AEE9" w:rsidR="00686AC8" w:rsidRDefault="00686AC8" w:rsidP="00686AC8">
            <w:pPr>
              <w:pStyle w:val="SourceCode"/>
            </w:pPr>
            <w:proofErr w:type="spellStart"/>
            <w:proofErr w:type="gramStart"/>
            <w:r>
              <w:rPr>
                <w:rStyle w:val="NormalTok"/>
              </w:rPr>
              <w:t>mongoose</w:t>
            </w:r>
            <w:r>
              <w:rPr>
                <w:rStyle w:val="OperatorTok"/>
              </w:rPr>
              <w:t>.</w:t>
            </w:r>
            <w:r>
              <w:rPr>
                <w:rStyle w:val="FunctionTok"/>
              </w:rPr>
              <w:t>connect</w:t>
            </w:r>
            <w:proofErr w:type="spellEnd"/>
            <w:proofErr w:type="gramEnd"/>
            <w:r>
              <w:rPr>
                <w:rStyle w:val="NormalTok"/>
              </w:rPr>
              <w:t>(</w:t>
            </w:r>
            <w:proofErr w:type="spellStart"/>
            <w:r>
              <w:rPr>
                <w:rStyle w:val="BuiltInTok"/>
              </w:rPr>
              <w:t>process</w:t>
            </w:r>
            <w:r>
              <w:rPr>
                <w:rStyle w:val="OperatorTok"/>
              </w:rPr>
              <w:t>.</w:t>
            </w:r>
            <w:r>
              <w:rPr>
                <w:rStyle w:val="AttributeTok"/>
              </w:rPr>
              <w:t>env</w:t>
            </w:r>
            <w:r>
              <w:rPr>
                <w:rStyle w:val="OperatorTok"/>
              </w:rPr>
              <w:t>.</w:t>
            </w:r>
            <w:r>
              <w:rPr>
                <w:rStyle w:val="AttributeTok"/>
              </w:rPr>
              <w:t>MONGO_URI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>||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'</w:t>
            </w:r>
            <w:proofErr w:type="spellStart"/>
            <w:r>
              <w:rPr>
                <w:rStyle w:val="StringTok"/>
              </w:rPr>
              <w:t>mongodb</w:t>
            </w:r>
            <w:proofErr w:type="spellEnd"/>
            <w:r>
              <w:rPr>
                <w:rStyle w:val="StringTok"/>
              </w:rPr>
              <w:t>://localhost:27017/gastos'</w:t>
            </w:r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DataTypeTok"/>
              </w:rPr>
              <w:t>useNewUrlParser</w:t>
            </w:r>
            <w:proofErr w:type="spellEnd"/>
            <w:r>
              <w:rPr>
                <w:rStyle w:val="Operator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true</w:t>
            </w:r>
            <w:r>
              <w:rPr>
                <w:rStyle w:val="OperatorTok"/>
              </w:rPr>
              <w:t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DataTypeTok"/>
              </w:rPr>
              <w:t>useUnifiedTopology</w:t>
            </w:r>
            <w:proofErr w:type="spellEnd"/>
            <w:r>
              <w:rPr>
                <w:rStyle w:val="OperatorTok"/>
              </w:rPr>
              <w:t>: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true</w:t>
            </w:r>
            <w:r>
              <w:br/>
            </w:r>
            <w:r>
              <w:rPr>
                <w:rStyle w:val="NormalTok"/>
              </w:rPr>
              <w:t>})</w:t>
            </w:r>
            <w:r>
              <w:rPr>
                <w:rStyle w:val="OperatorTok"/>
              </w:rPr>
              <w:t>.</w:t>
            </w:r>
            <w:proofErr w:type="spellStart"/>
            <w:r>
              <w:rPr>
                <w:rStyle w:val="FunctionTok"/>
              </w:rPr>
              <w:t>then</w:t>
            </w:r>
            <w:proofErr w:type="spellEnd"/>
            <w:r>
              <w:rPr>
                <w:rStyle w:val="NormalTok"/>
              </w:rPr>
              <w:t xml:space="preserve">(() </w:t>
            </w:r>
            <w:r>
              <w:rPr>
                <w:rStyle w:val="KeywordTok"/>
              </w:rPr>
              <w:t>=&gt;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>console</w:t>
            </w:r>
            <w:r>
              <w:rPr>
                <w:rStyle w:val="OperatorTok"/>
              </w:rPr>
              <w:t>.</w:t>
            </w:r>
            <w:r>
              <w:rPr>
                <w:rStyle w:val="FunctionTok"/>
              </w:rPr>
              <w:t>log</w:t>
            </w:r>
            <w:r>
              <w:rPr>
                <w:rStyle w:val="NormalTok"/>
              </w:rPr>
              <w:t>(</w:t>
            </w:r>
            <w:r>
              <w:rPr>
                <w:rStyle w:val="StringTok"/>
              </w:rPr>
              <w:t>'Conectado a MongoDB'</w:t>
            </w:r>
            <w:r>
              <w:rPr>
                <w:rStyle w:val="NormalTok"/>
              </w:rPr>
              <w:t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OperatorTok"/>
              </w:rPr>
              <w:t>.</w:t>
            </w:r>
            <w:r>
              <w:rPr>
                <w:rStyle w:val="FunctionTok"/>
              </w:rPr>
              <w:t>catch</w:t>
            </w:r>
            <w:r>
              <w:rPr>
                <w:rStyle w:val="NormalTok"/>
              </w:rPr>
              <w:t>(</w:t>
            </w:r>
            <w:proofErr w:type="spellStart"/>
            <w:r>
              <w:rPr>
                <w:rStyle w:val="NormalTok"/>
              </w:rPr>
              <w:t>err</w:t>
            </w:r>
            <w:proofErr w:type="spellEnd"/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=&gt;</w:t>
            </w:r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BuiltInTok"/>
              </w:rPr>
              <w:t>console</w:t>
            </w:r>
            <w:r>
              <w:rPr>
                <w:rStyle w:val="OperatorTok"/>
              </w:rPr>
              <w:t>.</w:t>
            </w:r>
            <w:r>
              <w:rPr>
                <w:rStyle w:val="FunctionTok"/>
              </w:rPr>
              <w:t>error</w:t>
            </w:r>
            <w:proofErr w:type="spellEnd"/>
            <w:r>
              <w:rPr>
                <w:rStyle w:val="NormalTok"/>
              </w:rPr>
              <w:t>(</w:t>
            </w:r>
            <w:proofErr w:type="spellStart"/>
            <w:r>
              <w:rPr>
                <w:rStyle w:val="NormalTok"/>
              </w:rPr>
              <w:t>err</w:t>
            </w:r>
            <w:proofErr w:type="spellEnd"/>
            <w:r>
              <w:rPr>
                <w:rStyle w:val="NormalTok"/>
              </w:rPr>
              <w:t>))</w:t>
            </w:r>
            <w:r>
              <w:rPr>
                <w:rStyle w:val="OperatorTok"/>
              </w:rPr>
              <w:t>;</w:t>
            </w:r>
          </w:p>
        </w:tc>
      </w:tr>
    </w:tbl>
    <w:p w14:paraId="4ADF4111" w14:textId="77777777" w:rsidR="00686AC8" w:rsidRDefault="00686AC8" w:rsidP="00E548BD">
      <w:pPr>
        <w:pStyle w:val="Ttulo4"/>
      </w:pPr>
    </w:p>
    <w:p w14:paraId="20F88512" w14:textId="0CA5ACB5" w:rsidR="00E548BD" w:rsidRDefault="00E548BD" w:rsidP="00E548BD">
      <w:pPr>
        <w:pStyle w:val="Ttulo4"/>
      </w:pPr>
      <w:r>
        <w:t xml:space="preserve">5.3.2 Modelos de Datos </w:t>
      </w:r>
      <w:proofErr w:type="spellStart"/>
      <w:r>
        <w:t>Mongoose</w:t>
      </w:r>
      <w:proofErr w:type="spellEnd"/>
    </w:p>
    <w:p w14:paraId="7915D4C2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Modelo Gasto</w:t>
      </w:r>
      <w:r w:rsidRPr="00E548BD">
        <w:rPr>
          <w:lang w:val="es-ES"/>
        </w:rPr>
        <w:t xml:space="preserve"> — Define la estructura de cada movimiento financiero: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:rsidRPr="00686AC8" w14:paraId="3B067740" w14:textId="77777777" w:rsidTr="00686AC8">
        <w:tc>
          <w:tcPr>
            <w:tcW w:w="9016" w:type="dxa"/>
          </w:tcPr>
          <w:p w14:paraId="4CB0F07B" w14:textId="2C3113F2" w:rsidR="00686AC8" w:rsidRPr="00686AC8" w:rsidRDefault="00686AC8" w:rsidP="00686AC8">
            <w:pPr>
              <w:pStyle w:val="SourceCode"/>
              <w:rPr>
                <w:lang w:val="en-US"/>
              </w:rPr>
            </w:pP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GastoSchema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new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proofErr w:type="gramStart"/>
            <w:r w:rsidRPr="00E548BD">
              <w:rPr>
                <w:rStyle w:val="NormalTok"/>
                <w:lang w:val="en-US"/>
              </w:rPr>
              <w:t>mongoose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Schema</w:t>
            </w:r>
            <w:proofErr w:type="spellEnd"/>
            <w:proofErr w:type="gramEnd"/>
            <w:r w:rsidRPr="00E548BD">
              <w:rPr>
                <w:rStyle w:val="NormalTok"/>
                <w:lang w:val="en-US"/>
              </w:rPr>
              <w:t>({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descripcion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DataTypeTok"/>
                <w:lang w:val="en-US"/>
              </w:rPr>
              <w:t>nota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tipo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cantidad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Number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categoria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mongoose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Schema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Types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ObjectId</w:t>
            </w:r>
            <w:proofErr w:type="spellEnd"/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ref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</w:t>
            </w:r>
            <w:proofErr w:type="spellStart"/>
            <w:r w:rsidRPr="00E548BD">
              <w:rPr>
                <w:rStyle w:val="StringTok"/>
                <w:lang w:val="en-US"/>
              </w:rPr>
              <w:t>Categoria</w:t>
            </w:r>
            <w:proofErr w:type="spellEnd"/>
            <w:r w:rsidRPr="00E548BD">
              <w:rPr>
                <w:rStyle w:val="StringTok"/>
                <w:lang w:val="en-US"/>
              </w:rPr>
              <w:t>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DataTypeTok"/>
                <w:lang w:val="en-US"/>
              </w:rPr>
              <w:t>source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ControlFlowTok"/>
                <w:lang w:val="en-US"/>
              </w:rPr>
              <w:t>default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'Unknown'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fecha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Date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ControlFlowTok"/>
                <w:lang w:val="en-US"/>
              </w:rPr>
              <w:t>default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BuiltInTok"/>
                <w:lang w:val="en-US"/>
              </w:rPr>
              <w:t>Date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now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})</w:t>
            </w:r>
            <w:r w:rsidRPr="00E548BD">
              <w:rPr>
                <w:rStyle w:val="OperatorTok"/>
                <w:lang w:val="en-US"/>
              </w:rPr>
              <w:t>;</w:t>
            </w:r>
          </w:p>
        </w:tc>
      </w:tr>
    </w:tbl>
    <w:p w14:paraId="62F28D97" w14:textId="77777777" w:rsidR="00686AC8" w:rsidRPr="00686AC8" w:rsidRDefault="00686AC8" w:rsidP="00E548BD">
      <w:pPr>
        <w:pStyle w:val="FirstParagraph"/>
        <w:rPr>
          <w:b/>
          <w:bCs/>
        </w:rPr>
      </w:pPr>
    </w:p>
    <w:p w14:paraId="132D69B0" w14:textId="16EED1C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Modelo Categoría</w:t>
      </w:r>
      <w:r w:rsidRPr="00E548BD">
        <w:rPr>
          <w:lang w:val="es-ES"/>
        </w:rPr>
        <w:t xml:space="preserve"> — Define la estructura de categorías: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:rsidRPr="00686AC8" w14:paraId="24F2C7A8" w14:textId="77777777" w:rsidTr="00686AC8">
        <w:tc>
          <w:tcPr>
            <w:tcW w:w="9016" w:type="dxa"/>
          </w:tcPr>
          <w:p w14:paraId="434ABAF3" w14:textId="53DEFB88" w:rsidR="00686AC8" w:rsidRPr="00686AC8" w:rsidRDefault="00686AC8" w:rsidP="00686AC8">
            <w:pPr>
              <w:pStyle w:val="SourceCode"/>
              <w:rPr>
                <w:lang w:val="en-US"/>
              </w:rPr>
            </w:pPr>
            <w:bookmarkStart w:id="54" w:name="modelos-de-datos-mongoose"/>
            <w:bookmarkEnd w:id="54"/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CategoriaSchema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new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proofErr w:type="gramStart"/>
            <w:r w:rsidRPr="00E548BD">
              <w:rPr>
                <w:rStyle w:val="NormalTok"/>
                <w:lang w:val="en-US"/>
              </w:rPr>
              <w:t>mongoose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Schema</w:t>
            </w:r>
            <w:proofErr w:type="spellEnd"/>
            <w:proofErr w:type="gramEnd"/>
            <w:r w:rsidRPr="00E548BD">
              <w:rPr>
                <w:rStyle w:val="NormalTok"/>
                <w:lang w:val="en-US"/>
              </w:rPr>
              <w:t>({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nombre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unique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DataTypeTok"/>
                <w:lang w:val="en-US"/>
              </w:rPr>
              <w:t>color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descripcion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String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DataTypeTok"/>
                <w:lang w:val="en-US"/>
              </w:rPr>
              <w:t>activo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     { </w:t>
            </w:r>
            <w:r w:rsidRPr="00E548BD">
              <w:rPr>
                <w:rStyle w:val="DataTypeTok"/>
                <w:lang w:val="en-US"/>
              </w:rPr>
              <w:t>type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Boolean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required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ControlFlowTok"/>
                <w:lang w:val="en-US"/>
              </w:rPr>
              <w:t>default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})</w:t>
            </w:r>
            <w:r w:rsidRPr="00E548BD">
              <w:rPr>
                <w:rStyle w:val="OperatorTok"/>
                <w:lang w:val="en-US"/>
              </w:rPr>
              <w:t>;</w:t>
            </w:r>
          </w:p>
        </w:tc>
      </w:tr>
    </w:tbl>
    <w:p w14:paraId="506986D8" w14:textId="77777777" w:rsidR="00686AC8" w:rsidRPr="00686AC8" w:rsidRDefault="00686AC8" w:rsidP="00E548BD">
      <w:pPr>
        <w:pStyle w:val="Ttulo4"/>
        <w:rPr>
          <w:lang w:val="en-US"/>
        </w:rPr>
      </w:pPr>
    </w:p>
    <w:p w14:paraId="2FE5BC59" w14:textId="147A6DFC" w:rsidR="00E548BD" w:rsidRDefault="00E548BD" w:rsidP="00E548BD">
      <w:pPr>
        <w:pStyle w:val="Ttulo4"/>
      </w:pPr>
      <w:r>
        <w:t xml:space="preserve">5.3.3 </w:t>
      </w:r>
      <w:proofErr w:type="spellStart"/>
      <w:r>
        <w:t>Endpoints</w:t>
      </w:r>
      <w:proofErr w:type="spellEnd"/>
      <w:r>
        <w:t xml:space="preserve"> REST — Ejemplo de Implementación</w:t>
      </w:r>
    </w:p>
    <w:p w14:paraId="37DA1A97" w14:textId="77777777" w:rsidR="00FC61AA" w:rsidRDefault="00FC61AA" w:rsidP="00E548BD">
      <w:pPr>
        <w:pStyle w:val="Ttulo4"/>
      </w:pPr>
    </w:p>
    <w:p w14:paraId="1B7765C5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Creación de un gasto</w:t>
      </w:r>
      <w:r w:rsidRPr="00E548BD">
        <w:rPr>
          <w:lang w:val="es-ES"/>
        </w:rPr>
        <w:t xml:space="preserve"> con validación y </w:t>
      </w:r>
      <w:proofErr w:type="spellStart"/>
      <w:r w:rsidRPr="00E548BD">
        <w:rPr>
          <w:lang w:val="es-ES"/>
        </w:rPr>
        <w:t>populate</w:t>
      </w:r>
      <w:proofErr w:type="spellEnd"/>
      <w:r w:rsidRPr="00E548BD">
        <w:rPr>
          <w:lang w:val="es-ES"/>
        </w:rPr>
        <w:t xml:space="preserve"> de categoría: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14:paraId="63F44BB8" w14:textId="77777777" w:rsidTr="001309D9">
        <w:tc>
          <w:tcPr>
            <w:tcW w:w="9016" w:type="dxa"/>
          </w:tcPr>
          <w:p w14:paraId="47AD71D1" w14:textId="4850791A" w:rsidR="001309D9" w:rsidRPr="001309D9" w:rsidRDefault="001309D9" w:rsidP="001309D9">
            <w:pPr>
              <w:pStyle w:val="SourceCode"/>
            </w:pPr>
            <w:proofErr w:type="spellStart"/>
            <w:r w:rsidRPr="001309D9">
              <w:rPr>
                <w:rStyle w:val="NormalTok"/>
              </w:rPr>
              <w:t>app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post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StringTok"/>
              </w:rPr>
              <w:t>'/gastos'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KeywordTok"/>
              </w:rPr>
              <w:t>async</w:t>
            </w:r>
            <w:proofErr w:type="spellEnd"/>
            <w:r w:rsidRPr="001309D9">
              <w:rPr>
                <w:rStyle w:val="NormalTok"/>
              </w:rPr>
              <w:t xml:space="preserve"> (</w:t>
            </w:r>
            <w:proofErr w:type="spellStart"/>
            <w:r w:rsidRPr="001309D9">
              <w:rPr>
                <w:rStyle w:val="NormalTok"/>
              </w:rPr>
              <w:t>req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res) </w:t>
            </w:r>
            <w:r w:rsidRPr="001309D9">
              <w:rPr>
                <w:rStyle w:val="KeywordTok"/>
              </w:rPr>
              <w:t>=&gt;</w:t>
            </w:r>
            <w:r w:rsidRPr="001309D9">
              <w:rPr>
                <w:rStyle w:val="NormalTok"/>
              </w:rPr>
              <w:t xml:space="preserve">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</w:t>
            </w:r>
            <w:r w:rsidRPr="001309D9">
              <w:rPr>
                <w:rStyle w:val="ControlFlowTok"/>
              </w:rPr>
              <w:t>try</w:t>
            </w:r>
            <w:r w:rsidRPr="001309D9">
              <w:rPr>
                <w:rStyle w:val="NormalTok"/>
              </w:rPr>
              <w:t xml:space="preserve">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const</w:t>
            </w:r>
            <w:proofErr w:type="spellEnd"/>
            <w:r w:rsidRPr="001309D9">
              <w:rPr>
                <w:rStyle w:val="NormalTok"/>
              </w:rPr>
              <w:t xml:space="preserve"> { </w:t>
            </w:r>
            <w:proofErr w:type="spellStart"/>
            <w:r w:rsidRPr="001309D9">
              <w:rPr>
                <w:rStyle w:val="NormalTok"/>
              </w:rPr>
              <w:t>descripcion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cantidad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categoria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nota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tipo }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req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AttributeTok"/>
              </w:rPr>
              <w:t>body</w:t>
            </w:r>
            <w:proofErr w:type="spellEnd"/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ControlFlowTok"/>
              </w:rPr>
              <w:t>if</w:t>
            </w:r>
            <w:proofErr w:type="spellEnd"/>
            <w:r w:rsidRPr="001309D9">
              <w:rPr>
                <w:rStyle w:val="NormalTok"/>
              </w:rPr>
              <w:t xml:space="preserve"> (</w:t>
            </w:r>
            <w:r w:rsidRPr="001309D9">
              <w:rPr>
                <w:rStyle w:val="OperatorTok"/>
              </w:rPr>
              <w:t>!</w:t>
            </w:r>
            <w:proofErr w:type="spellStart"/>
            <w:r w:rsidRPr="001309D9">
              <w:rPr>
                <w:rStyle w:val="NormalTok"/>
              </w:rPr>
              <w:t>descripcion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||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!</w:t>
            </w:r>
            <w:r w:rsidRPr="001309D9">
              <w:rPr>
                <w:rStyle w:val="NormalTok"/>
              </w:rPr>
              <w:t xml:space="preserve">cantidad </w:t>
            </w:r>
            <w:r w:rsidRPr="001309D9">
              <w:rPr>
                <w:rStyle w:val="OperatorTok"/>
              </w:rPr>
              <w:t>||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!</w:t>
            </w:r>
            <w:proofErr w:type="spellStart"/>
            <w:r w:rsidRPr="001309D9">
              <w:rPr>
                <w:rStyle w:val="NormalTok"/>
              </w:rPr>
              <w:t>categoria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||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!</w:t>
            </w:r>
            <w:r w:rsidRPr="001309D9">
              <w:rPr>
                <w:rStyle w:val="NormalTok"/>
              </w:rPr>
              <w:t xml:space="preserve">nota </w:t>
            </w:r>
            <w:r w:rsidRPr="001309D9">
              <w:rPr>
                <w:rStyle w:val="OperatorTok"/>
              </w:rPr>
              <w:t>||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!</w:t>
            </w:r>
            <w:r w:rsidRPr="001309D9">
              <w:rPr>
                <w:rStyle w:val="NormalTok"/>
              </w:rPr>
              <w:t>tipo)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    </w:t>
            </w:r>
            <w:proofErr w:type="spellStart"/>
            <w:r w:rsidRPr="001309D9">
              <w:rPr>
                <w:rStyle w:val="ControlFlowTok"/>
              </w:rPr>
              <w:t>return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res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status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DecValTok"/>
              </w:rPr>
              <w:t>400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json</w:t>
            </w:r>
            <w:proofErr w:type="spellEnd"/>
            <w:r w:rsidRPr="001309D9">
              <w:rPr>
                <w:rStyle w:val="NormalTok"/>
              </w:rPr>
              <w:t xml:space="preserve">({ </w:t>
            </w:r>
            <w:r w:rsidRPr="001309D9">
              <w:rPr>
                <w:rStyle w:val="DataTypeTok"/>
              </w:rPr>
              <w:t>error</w:t>
            </w:r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StringTok"/>
              </w:rPr>
              <w:t>'Todos los campos son obligatorios'</w:t>
            </w:r>
            <w:r w:rsidRPr="001309D9">
              <w:rPr>
                <w:rStyle w:val="NormalTok"/>
              </w:rPr>
              <w:t xml:space="preserve"> })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}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const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nuevoGasto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KeywordTok"/>
              </w:rPr>
              <w:t>new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FunctionTok"/>
              </w:rPr>
              <w:t>Gasto</w:t>
            </w:r>
            <w:r w:rsidRPr="001309D9">
              <w:rPr>
                <w:rStyle w:val="NormalTok"/>
              </w:rPr>
              <w:t>(</w:t>
            </w:r>
            <w:proofErr w:type="spellStart"/>
            <w:r w:rsidRPr="001309D9">
              <w:rPr>
                <w:rStyle w:val="NormalTok"/>
              </w:rPr>
              <w:t>req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AttributeTok"/>
              </w:rPr>
              <w:t>body</w:t>
            </w:r>
            <w:proofErr w:type="spellEnd"/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ControlFlowTok"/>
              </w:rPr>
              <w:t>await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nuevoGasto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save</w:t>
            </w:r>
            <w:proofErr w:type="spellEnd"/>
            <w:r w:rsidRPr="001309D9">
              <w:rPr>
                <w:rStyle w:val="NormalTok"/>
              </w:rPr>
              <w:t>()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const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gastoGuardado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ControlFlowTok"/>
              </w:rPr>
              <w:t>await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Gasto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findById</w:t>
            </w:r>
            <w:proofErr w:type="spellEnd"/>
            <w:r w:rsidRPr="001309D9">
              <w:rPr>
                <w:rStyle w:val="NormalTok"/>
              </w:rPr>
              <w:t>(</w:t>
            </w:r>
            <w:proofErr w:type="spellStart"/>
            <w:r w:rsidRPr="001309D9">
              <w:rPr>
                <w:rStyle w:val="NormalTok"/>
              </w:rPr>
              <w:t>nuevoGasto</w:t>
            </w:r>
            <w:proofErr w:type="spellEnd"/>
            <w:r w:rsidRPr="001309D9">
              <w:rPr>
                <w:rStyle w:val="OperatorTok"/>
              </w:rPr>
              <w:t>.</w:t>
            </w:r>
            <w:r w:rsidRPr="001309D9">
              <w:rPr>
                <w:rStyle w:val="AttributeTok"/>
              </w:rPr>
              <w:t>_id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populate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StringTok"/>
              </w:rPr>
              <w:t>'</w:t>
            </w:r>
            <w:proofErr w:type="spellStart"/>
            <w:r w:rsidRPr="001309D9">
              <w:rPr>
                <w:rStyle w:val="StringTok"/>
              </w:rPr>
              <w:t>categoria</w:t>
            </w:r>
            <w:proofErr w:type="spellEnd"/>
            <w:r w:rsidRPr="001309D9">
              <w:rPr>
                <w:rStyle w:val="StringTok"/>
              </w:rPr>
              <w:t>'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NormalTok"/>
              </w:rPr>
              <w:t>res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status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DecValTok"/>
              </w:rPr>
              <w:t>201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json</w:t>
            </w:r>
            <w:proofErr w:type="spellEnd"/>
            <w:r w:rsidRPr="001309D9">
              <w:rPr>
                <w:rStyle w:val="NormalTok"/>
              </w:rPr>
              <w:t>(</w:t>
            </w:r>
            <w:proofErr w:type="spellStart"/>
            <w:r w:rsidRPr="001309D9">
              <w:rPr>
                <w:rStyle w:val="NormalTok"/>
              </w:rPr>
              <w:t>gastoGuardado</w:t>
            </w:r>
            <w:proofErr w:type="spellEnd"/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} </w:t>
            </w:r>
            <w:r w:rsidRPr="001309D9">
              <w:rPr>
                <w:rStyle w:val="ControlFlowTok"/>
              </w:rPr>
              <w:t>catch</w:t>
            </w:r>
            <w:r w:rsidRPr="001309D9">
              <w:rPr>
                <w:rStyle w:val="NormalTok"/>
              </w:rPr>
              <w:t xml:space="preserve"> (</w:t>
            </w:r>
            <w:proofErr w:type="spellStart"/>
            <w:r w:rsidRPr="001309D9">
              <w:rPr>
                <w:rStyle w:val="NormalTok"/>
              </w:rPr>
              <w:t>err</w:t>
            </w:r>
            <w:proofErr w:type="spellEnd"/>
            <w:r w:rsidRPr="001309D9">
              <w:rPr>
                <w:rStyle w:val="NormalTok"/>
              </w:rPr>
              <w:t>)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NormalTok"/>
              </w:rPr>
              <w:t>res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status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DecValTok"/>
              </w:rPr>
              <w:t>500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json</w:t>
            </w:r>
            <w:proofErr w:type="spellEnd"/>
            <w:r w:rsidRPr="001309D9">
              <w:rPr>
                <w:rStyle w:val="NormalTok"/>
              </w:rPr>
              <w:t xml:space="preserve">({ </w:t>
            </w:r>
            <w:r w:rsidRPr="001309D9">
              <w:rPr>
                <w:rStyle w:val="DataTypeTok"/>
              </w:rPr>
              <w:t>error</w:t>
            </w:r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StringTok"/>
              </w:rPr>
              <w:t>'Error al crear el gasto'</w:t>
            </w:r>
            <w:r w:rsidRPr="001309D9">
              <w:rPr>
                <w:rStyle w:val="NormalTok"/>
              </w:rPr>
              <w:t xml:space="preserve"> })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}</w:t>
            </w:r>
            <w:r w:rsidRPr="001309D9">
              <w:br/>
            </w:r>
            <w:r w:rsidRPr="001309D9">
              <w:rPr>
                <w:rStyle w:val="NormalTok"/>
              </w:rPr>
              <w:t>})</w:t>
            </w:r>
            <w:r w:rsidRPr="001309D9">
              <w:rPr>
                <w:rStyle w:val="OperatorTok"/>
              </w:rPr>
              <w:t>;</w:t>
            </w:r>
          </w:p>
        </w:tc>
      </w:tr>
    </w:tbl>
    <w:p w14:paraId="061C6115" w14:textId="77777777" w:rsidR="001309D9" w:rsidRDefault="001309D9" w:rsidP="00E548BD">
      <w:pPr>
        <w:pStyle w:val="FirstParagraph"/>
        <w:rPr>
          <w:b/>
          <w:bCs/>
          <w:lang w:val="es-ES"/>
        </w:rPr>
      </w:pPr>
    </w:p>
    <w:p w14:paraId="51E7DA1D" w14:textId="28A2BC3E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b/>
          <w:bCs/>
          <w:lang w:val="es-ES"/>
        </w:rPr>
        <w:t>Listado de gastos con filtros dinámicos</w:t>
      </w:r>
      <w:r w:rsidRPr="00E548BD">
        <w:rPr>
          <w:lang w:val="es-ES"/>
        </w:rPr>
        <w:t>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14:paraId="645AC496" w14:textId="77777777" w:rsidTr="001309D9">
        <w:tc>
          <w:tcPr>
            <w:tcW w:w="9016" w:type="dxa"/>
          </w:tcPr>
          <w:p w14:paraId="58197999" w14:textId="42BD4FC1" w:rsidR="001309D9" w:rsidRDefault="001309D9" w:rsidP="001309D9">
            <w:pPr>
              <w:pStyle w:val="SourceCode"/>
            </w:pPr>
            <w:bookmarkStart w:id="55" w:name="endpoints-rest-ejemplo-de-implementación"/>
            <w:bookmarkStart w:id="56" w:name="backend-desarrollo-de-la-api-rest"/>
            <w:bookmarkEnd w:id="55"/>
            <w:bookmarkEnd w:id="56"/>
            <w:proofErr w:type="spellStart"/>
            <w:r w:rsidRPr="001309D9">
              <w:rPr>
                <w:rStyle w:val="NormalTok"/>
              </w:rPr>
              <w:t>app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get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StringTok"/>
              </w:rPr>
              <w:t>'/gastos'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KeywordTok"/>
              </w:rPr>
              <w:t>async</w:t>
            </w:r>
            <w:proofErr w:type="spellEnd"/>
            <w:r w:rsidRPr="001309D9">
              <w:rPr>
                <w:rStyle w:val="NormalTok"/>
              </w:rPr>
              <w:t xml:space="preserve"> (</w:t>
            </w:r>
            <w:proofErr w:type="spellStart"/>
            <w:r w:rsidRPr="001309D9">
              <w:rPr>
                <w:rStyle w:val="NormalTok"/>
              </w:rPr>
              <w:t>req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res) </w:t>
            </w:r>
            <w:r w:rsidRPr="001309D9">
              <w:rPr>
                <w:rStyle w:val="KeywordTok"/>
              </w:rPr>
              <w:t>=&gt;</w:t>
            </w:r>
            <w:r w:rsidRPr="001309D9">
              <w:rPr>
                <w:rStyle w:val="NormalTok"/>
              </w:rPr>
              <w:t xml:space="preserve">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</w:t>
            </w:r>
            <w:r w:rsidRPr="001309D9">
              <w:rPr>
                <w:rStyle w:val="ControlFlowTok"/>
              </w:rPr>
              <w:t>try</w:t>
            </w:r>
            <w:r w:rsidRPr="001309D9">
              <w:rPr>
                <w:rStyle w:val="NormalTok"/>
              </w:rPr>
              <w:t xml:space="preserve">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const</w:t>
            </w:r>
            <w:proofErr w:type="spellEnd"/>
            <w:r w:rsidRPr="001309D9">
              <w:rPr>
                <w:rStyle w:val="NormalTok"/>
              </w:rPr>
              <w:t xml:space="preserve"> { </w:t>
            </w:r>
            <w:proofErr w:type="spellStart"/>
            <w:r w:rsidRPr="001309D9">
              <w:rPr>
                <w:rStyle w:val="NormalTok"/>
              </w:rPr>
              <w:t>categoria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cantidad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fechaInicio</w:t>
            </w:r>
            <w:proofErr w:type="spellEnd"/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fechaFin</w:t>
            </w:r>
            <w:proofErr w:type="spellEnd"/>
            <w:r w:rsidRPr="001309D9">
              <w:rPr>
                <w:rStyle w:val="NormalTok"/>
              </w:rPr>
              <w:t xml:space="preserve"> }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req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AttributeTok"/>
              </w:rPr>
              <w:t>query</w:t>
            </w:r>
            <w:proofErr w:type="spellEnd"/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let</w:t>
            </w:r>
            <w:proofErr w:type="spellEnd"/>
            <w:r w:rsidRPr="001309D9">
              <w:rPr>
                <w:rStyle w:val="NormalTok"/>
              </w:rPr>
              <w:t xml:space="preserve"> filtro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{}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ControlFlowTok"/>
              </w:rPr>
              <w:t>if</w:t>
            </w:r>
            <w:proofErr w:type="spellEnd"/>
            <w:r w:rsidRPr="001309D9">
              <w:rPr>
                <w:rStyle w:val="NormalTok"/>
              </w:rPr>
              <w:t xml:space="preserve"> (</w:t>
            </w:r>
            <w:proofErr w:type="spellStart"/>
            <w:r w:rsidRPr="001309D9">
              <w:rPr>
                <w:rStyle w:val="NormalTok"/>
              </w:rPr>
              <w:t>categoria</w:t>
            </w:r>
            <w:proofErr w:type="spellEnd"/>
            <w:r w:rsidRPr="001309D9">
              <w:rPr>
                <w:rStyle w:val="NormalTok"/>
              </w:rPr>
              <w:t>) filtro[</w:t>
            </w:r>
            <w:r w:rsidRPr="001309D9">
              <w:rPr>
                <w:rStyle w:val="StringTok"/>
              </w:rPr>
              <w:t>'</w:t>
            </w:r>
            <w:proofErr w:type="spellStart"/>
            <w:r w:rsidRPr="001309D9">
              <w:rPr>
                <w:rStyle w:val="StringTok"/>
              </w:rPr>
              <w:t>categoria</w:t>
            </w:r>
            <w:proofErr w:type="spellEnd"/>
            <w:r w:rsidRPr="001309D9">
              <w:rPr>
                <w:rStyle w:val="StringTok"/>
              </w:rPr>
              <w:t>'</w:t>
            </w:r>
            <w:r w:rsidRPr="001309D9">
              <w:rPr>
                <w:rStyle w:val="NormalTok"/>
              </w:rPr>
              <w:t xml:space="preserve">]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categoria</w:t>
            </w:r>
            <w:proofErr w:type="spellEnd"/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ControlFlowTok"/>
              </w:rPr>
              <w:t>if</w:t>
            </w:r>
            <w:proofErr w:type="spellEnd"/>
            <w:r w:rsidRPr="001309D9">
              <w:rPr>
                <w:rStyle w:val="NormalTok"/>
              </w:rPr>
              <w:t xml:space="preserve"> (cantidad) filtro[</w:t>
            </w:r>
            <w:r w:rsidRPr="001309D9">
              <w:rPr>
                <w:rStyle w:val="StringTok"/>
              </w:rPr>
              <w:t>'cantidad'</w:t>
            </w:r>
            <w:r w:rsidRPr="001309D9">
              <w:rPr>
                <w:rStyle w:val="NormalTok"/>
              </w:rPr>
              <w:t xml:space="preserve">]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{ </w:t>
            </w:r>
            <w:r w:rsidRPr="001309D9">
              <w:rPr>
                <w:rStyle w:val="DataTypeTok"/>
              </w:rPr>
              <w:t>$</w:t>
            </w:r>
            <w:proofErr w:type="spellStart"/>
            <w:r w:rsidRPr="001309D9">
              <w:rPr>
                <w:rStyle w:val="DataTypeTok"/>
              </w:rPr>
              <w:t>gte</w:t>
            </w:r>
            <w:proofErr w:type="spellEnd"/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PreprocessorTok"/>
              </w:rPr>
              <w:t>parseFloat</w:t>
            </w:r>
            <w:proofErr w:type="spellEnd"/>
            <w:r w:rsidRPr="001309D9">
              <w:rPr>
                <w:rStyle w:val="NormalTok"/>
              </w:rPr>
              <w:t>(cantidad) }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ControlFlowTok"/>
              </w:rPr>
              <w:t>if</w:t>
            </w:r>
            <w:proofErr w:type="spellEnd"/>
            <w:r w:rsidRPr="001309D9">
              <w:rPr>
                <w:rStyle w:val="NormalTok"/>
              </w:rPr>
              <w:t xml:space="preserve"> (</w:t>
            </w:r>
            <w:proofErr w:type="spellStart"/>
            <w:r w:rsidRPr="001309D9">
              <w:rPr>
                <w:rStyle w:val="NormalTok"/>
              </w:rPr>
              <w:t>fechaInicio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OperatorTok"/>
              </w:rPr>
              <w:t>&amp;&amp;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fechaFin</w:t>
            </w:r>
            <w:proofErr w:type="spellEnd"/>
            <w:r w:rsidRPr="001309D9">
              <w:rPr>
                <w:rStyle w:val="NormalTok"/>
              </w:rPr>
              <w:t>)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    filtro[</w:t>
            </w:r>
            <w:r w:rsidRPr="001309D9">
              <w:rPr>
                <w:rStyle w:val="StringTok"/>
              </w:rPr>
              <w:t>'fecha'</w:t>
            </w:r>
            <w:r w:rsidRPr="001309D9">
              <w:rPr>
                <w:rStyle w:val="NormalTok"/>
              </w:rPr>
              <w:t xml:space="preserve">]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{ </w:t>
            </w:r>
            <w:r w:rsidRPr="001309D9">
              <w:rPr>
                <w:rStyle w:val="DataTypeTok"/>
              </w:rPr>
              <w:t>$</w:t>
            </w:r>
            <w:proofErr w:type="spellStart"/>
            <w:r w:rsidRPr="001309D9">
              <w:rPr>
                <w:rStyle w:val="DataTypeTok"/>
              </w:rPr>
              <w:t>gte</w:t>
            </w:r>
            <w:proofErr w:type="spellEnd"/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KeywordTok"/>
              </w:rPr>
              <w:t>new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BuiltInTok"/>
              </w:rPr>
              <w:t>Date</w:t>
            </w:r>
            <w:r w:rsidRPr="001309D9">
              <w:rPr>
                <w:rStyle w:val="NormalTok"/>
              </w:rPr>
              <w:t>(</w:t>
            </w:r>
            <w:proofErr w:type="spellStart"/>
            <w:r w:rsidRPr="001309D9">
              <w:rPr>
                <w:rStyle w:val="NormalTok"/>
              </w:rPr>
              <w:t>fechaInicio</w:t>
            </w:r>
            <w:proofErr w:type="spellEnd"/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,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DataTypeTok"/>
              </w:rPr>
              <w:t>$</w:t>
            </w:r>
            <w:proofErr w:type="spellStart"/>
            <w:r w:rsidRPr="001309D9">
              <w:rPr>
                <w:rStyle w:val="DataTypeTok"/>
              </w:rPr>
              <w:t>lte</w:t>
            </w:r>
            <w:proofErr w:type="spellEnd"/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KeywordTok"/>
              </w:rPr>
              <w:t>new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BuiltInTok"/>
              </w:rPr>
              <w:t>Date</w:t>
            </w:r>
            <w:r w:rsidRPr="001309D9">
              <w:rPr>
                <w:rStyle w:val="NormalTok"/>
              </w:rPr>
              <w:t>(</w:t>
            </w:r>
            <w:proofErr w:type="spellStart"/>
            <w:r w:rsidRPr="001309D9">
              <w:rPr>
                <w:rStyle w:val="NormalTok"/>
              </w:rPr>
              <w:t>fechaFin</w:t>
            </w:r>
            <w:proofErr w:type="spellEnd"/>
            <w:r w:rsidRPr="001309D9">
              <w:rPr>
                <w:rStyle w:val="NormalTok"/>
              </w:rPr>
              <w:t>) }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}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KeywordTok"/>
              </w:rPr>
              <w:t>const</w:t>
            </w:r>
            <w:proofErr w:type="spellEnd"/>
            <w:r w:rsidRPr="001309D9">
              <w:rPr>
                <w:rStyle w:val="NormalTok"/>
              </w:rPr>
              <w:t xml:space="preserve"> gastos </w:t>
            </w:r>
            <w:r w:rsidRPr="001309D9">
              <w:rPr>
                <w:rStyle w:val="OperatorTok"/>
              </w:rPr>
              <w:t>=</w:t>
            </w:r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ControlFlowTok"/>
              </w:rPr>
              <w:t>await</w:t>
            </w:r>
            <w:proofErr w:type="spellEnd"/>
            <w:r w:rsidRPr="001309D9">
              <w:rPr>
                <w:rStyle w:val="NormalTok"/>
              </w:rPr>
              <w:t xml:space="preserve"> </w:t>
            </w:r>
            <w:proofErr w:type="spellStart"/>
            <w:r w:rsidRPr="001309D9">
              <w:rPr>
                <w:rStyle w:val="NormalTok"/>
              </w:rPr>
              <w:t>Gasto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find</w:t>
            </w:r>
            <w:proofErr w:type="spellEnd"/>
            <w:r w:rsidRPr="001309D9">
              <w:rPr>
                <w:rStyle w:val="NormalTok"/>
              </w:rPr>
              <w:t>(filtro)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populate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StringTok"/>
              </w:rPr>
              <w:t>'</w:t>
            </w:r>
            <w:proofErr w:type="spellStart"/>
            <w:r w:rsidRPr="001309D9">
              <w:rPr>
                <w:rStyle w:val="StringTok"/>
              </w:rPr>
              <w:t>categoria</w:t>
            </w:r>
            <w:proofErr w:type="spellEnd"/>
            <w:r w:rsidRPr="001309D9">
              <w:rPr>
                <w:rStyle w:val="StringTok"/>
              </w:rPr>
              <w:t>'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NormalTok"/>
              </w:rPr>
              <w:t>res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json</w:t>
            </w:r>
            <w:proofErr w:type="spellEnd"/>
            <w:r w:rsidRPr="001309D9">
              <w:rPr>
                <w:rStyle w:val="NormalTok"/>
              </w:rPr>
              <w:t>(gastos)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} </w:t>
            </w:r>
            <w:r w:rsidRPr="001309D9">
              <w:rPr>
                <w:rStyle w:val="ControlFlowTok"/>
              </w:rPr>
              <w:t>catch</w:t>
            </w:r>
            <w:r w:rsidRPr="001309D9">
              <w:rPr>
                <w:rStyle w:val="NormalTok"/>
              </w:rPr>
              <w:t xml:space="preserve"> (error) {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    </w:t>
            </w:r>
            <w:proofErr w:type="spellStart"/>
            <w:r w:rsidRPr="001309D9">
              <w:rPr>
                <w:rStyle w:val="NormalTok"/>
              </w:rPr>
              <w:t>res</w:t>
            </w:r>
            <w:r w:rsidRPr="001309D9">
              <w:rPr>
                <w:rStyle w:val="OperatorTok"/>
              </w:rPr>
              <w:t>.</w:t>
            </w:r>
            <w:r w:rsidRPr="001309D9">
              <w:rPr>
                <w:rStyle w:val="FunctionTok"/>
              </w:rPr>
              <w:t>status</w:t>
            </w:r>
            <w:proofErr w:type="spellEnd"/>
            <w:r w:rsidRPr="001309D9">
              <w:rPr>
                <w:rStyle w:val="NormalTok"/>
              </w:rPr>
              <w:t>(</w:t>
            </w:r>
            <w:r w:rsidRPr="001309D9">
              <w:rPr>
                <w:rStyle w:val="DecValTok"/>
              </w:rPr>
              <w:t>500</w:t>
            </w:r>
            <w:r w:rsidRPr="001309D9">
              <w:rPr>
                <w:rStyle w:val="NormalTok"/>
              </w:rPr>
              <w:t>)</w:t>
            </w:r>
            <w:r w:rsidRPr="001309D9">
              <w:rPr>
                <w:rStyle w:val="OperatorTok"/>
              </w:rPr>
              <w:t>.</w:t>
            </w:r>
            <w:proofErr w:type="spellStart"/>
            <w:r w:rsidRPr="001309D9">
              <w:rPr>
                <w:rStyle w:val="FunctionTok"/>
              </w:rPr>
              <w:t>json</w:t>
            </w:r>
            <w:proofErr w:type="spellEnd"/>
            <w:r w:rsidRPr="001309D9">
              <w:rPr>
                <w:rStyle w:val="NormalTok"/>
              </w:rPr>
              <w:t xml:space="preserve">({ </w:t>
            </w:r>
            <w:r w:rsidRPr="001309D9">
              <w:rPr>
                <w:rStyle w:val="DataTypeTok"/>
              </w:rPr>
              <w:t>error</w:t>
            </w:r>
            <w:r w:rsidRPr="001309D9">
              <w:rPr>
                <w:rStyle w:val="OperatorTok"/>
              </w:rPr>
              <w:t>:</w:t>
            </w:r>
            <w:r w:rsidRPr="001309D9">
              <w:rPr>
                <w:rStyle w:val="NormalTok"/>
              </w:rPr>
              <w:t xml:space="preserve"> </w:t>
            </w:r>
            <w:r w:rsidRPr="001309D9">
              <w:rPr>
                <w:rStyle w:val="StringTok"/>
              </w:rPr>
              <w:t>'Error al obtener los gastos'</w:t>
            </w:r>
            <w:r w:rsidRPr="001309D9">
              <w:rPr>
                <w:rStyle w:val="NormalTok"/>
              </w:rPr>
              <w:t xml:space="preserve"> })</w:t>
            </w:r>
            <w:r w:rsidRPr="001309D9">
              <w:rPr>
                <w:rStyle w:val="OperatorTok"/>
              </w:rPr>
              <w:t>;</w:t>
            </w:r>
            <w:r w:rsidRPr="001309D9">
              <w:br/>
            </w:r>
            <w:r w:rsidRPr="001309D9">
              <w:rPr>
                <w:rStyle w:val="NormalTok"/>
              </w:rPr>
              <w:t xml:space="preserve">    }</w:t>
            </w:r>
            <w:r w:rsidRPr="001309D9">
              <w:br/>
            </w:r>
            <w:r w:rsidRPr="001309D9">
              <w:rPr>
                <w:rStyle w:val="NormalTok"/>
              </w:rPr>
              <w:t>})</w:t>
            </w:r>
            <w:r w:rsidRPr="001309D9">
              <w:rPr>
                <w:rStyle w:val="OperatorTok"/>
              </w:rPr>
              <w:t>;</w:t>
            </w:r>
          </w:p>
        </w:tc>
      </w:tr>
    </w:tbl>
    <w:p w14:paraId="5EFB3707" w14:textId="77777777" w:rsidR="001309D9" w:rsidRDefault="001309D9" w:rsidP="00E548BD">
      <w:pPr>
        <w:pStyle w:val="Ttulo3"/>
      </w:pPr>
    </w:p>
    <w:p w14:paraId="15B780A9" w14:textId="77777777" w:rsidR="001309D9" w:rsidRDefault="001309D9" w:rsidP="00E548BD">
      <w:pPr>
        <w:pStyle w:val="Ttulo3"/>
      </w:pPr>
    </w:p>
    <w:p w14:paraId="055B23D6" w14:textId="77777777" w:rsidR="00FC61AA" w:rsidRDefault="00FC61AA">
      <w:pPr>
        <w:rPr>
          <w:rFonts w:ascii="Cambria" w:hAnsi="Cambria"/>
          <w:b/>
          <w:bCs/>
          <w:color w:val="6087CC"/>
          <w:sz w:val="32"/>
          <w:szCs w:val="32"/>
        </w:rPr>
      </w:pPr>
      <w:r>
        <w:br w:type="page"/>
      </w:r>
    </w:p>
    <w:p w14:paraId="1D7AD74B" w14:textId="453AD59E" w:rsidR="00E548BD" w:rsidRDefault="00E548BD" w:rsidP="00E548BD">
      <w:pPr>
        <w:pStyle w:val="Ttulo3"/>
      </w:pPr>
      <w:bookmarkStart w:id="57" w:name="_Toc230969921"/>
      <w:r>
        <w:lastRenderedPageBreak/>
        <w:t xml:space="preserve">5.4 </w:t>
      </w:r>
      <w:proofErr w:type="spellStart"/>
      <w:r>
        <w:t>Frontend</w:t>
      </w:r>
      <w:proofErr w:type="spellEnd"/>
      <w:r>
        <w:t xml:space="preserve"> — Desarrollo de la SPA</w:t>
      </w:r>
      <w:bookmarkEnd w:id="57"/>
    </w:p>
    <w:p w14:paraId="7D21E22A" w14:textId="77777777" w:rsidR="00FC61AA" w:rsidRDefault="00FC61AA" w:rsidP="00E548BD">
      <w:pPr>
        <w:pStyle w:val="Ttulo3"/>
      </w:pPr>
    </w:p>
    <w:p w14:paraId="0CA214B7" w14:textId="77777777" w:rsidR="00E548BD" w:rsidRDefault="00E548BD" w:rsidP="00E548BD">
      <w:pPr>
        <w:pStyle w:val="Ttulo4"/>
      </w:pPr>
      <w:r>
        <w:t>5.4.1 Configuración de la Aplicación Angular</w:t>
      </w:r>
    </w:p>
    <w:p w14:paraId="0D3396E3" w14:textId="20F5B881" w:rsidR="001309D9" w:rsidRDefault="00E548BD" w:rsidP="00E548BD">
      <w:pPr>
        <w:pStyle w:val="FirstParagraph"/>
        <w:rPr>
          <w:b/>
          <w:bCs/>
          <w:lang w:val="es-ES"/>
        </w:rPr>
      </w:pPr>
      <w:r w:rsidRPr="00E548BD">
        <w:rPr>
          <w:lang w:val="es-ES"/>
        </w:rPr>
        <w:t xml:space="preserve">La aplicación utiliza la API moderna de Angular con </w:t>
      </w:r>
      <w:proofErr w:type="spellStart"/>
      <w:r w:rsidRPr="00E548BD">
        <w:rPr>
          <w:b/>
          <w:bCs/>
          <w:lang w:val="es-ES"/>
        </w:rPr>
        <w:t>standalone</w:t>
      </w:r>
      <w:proofErr w:type="spellEnd"/>
      <w:r w:rsidRPr="00E548BD">
        <w:rPr>
          <w:b/>
          <w:bCs/>
          <w:lang w:val="es-ES"/>
        </w:rPr>
        <w:t xml:space="preserve"> </w:t>
      </w:r>
      <w:proofErr w:type="spellStart"/>
      <w:r w:rsidRPr="00E548BD">
        <w:rPr>
          <w:b/>
          <w:bCs/>
          <w:lang w:val="es-ES"/>
        </w:rPr>
        <w:t>components</w:t>
      </w:r>
      <w:proofErr w:type="spellEnd"/>
      <w:r w:rsidRPr="00E548BD">
        <w:rPr>
          <w:lang w:val="es-ES"/>
        </w:rPr>
        <w:t xml:space="preserve"> (sin </w:t>
      </w:r>
      <w:proofErr w:type="spellStart"/>
      <w:r w:rsidRPr="00E548BD">
        <w:rPr>
          <w:lang w:val="es-ES"/>
        </w:rPr>
        <w:t>NgModules</w:t>
      </w:r>
      <w:proofErr w:type="spellEnd"/>
      <w:r w:rsidRPr="00E548BD">
        <w:rPr>
          <w:lang w:val="es-ES"/>
        </w:rPr>
        <w:t xml:space="preserve">) y </w:t>
      </w:r>
      <w:proofErr w:type="spellStart"/>
      <w:r w:rsidRPr="00E548BD">
        <w:rPr>
          <w:b/>
          <w:bCs/>
          <w:lang w:val="es-ES"/>
        </w:rPr>
        <w:t>functional</w:t>
      </w:r>
      <w:proofErr w:type="spellEnd"/>
      <w:r w:rsidRPr="00E548BD">
        <w:rPr>
          <w:b/>
          <w:bCs/>
          <w:lang w:val="es-ES"/>
        </w:rPr>
        <w:t xml:space="preserve"> </w:t>
      </w:r>
      <w:proofErr w:type="spellStart"/>
      <w:r w:rsidRPr="00E548BD">
        <w:rPr>
          <w:b/>
          <w:bCs/>
          <w:lang w:val="es-ES"/>
        </w:rPr>
        <w:t>providers</w:t>
      </w:r>
      <w:proofErr w:type="spellEnd"/>
      <w:r w:rsidRPr="00E548BD">
        <w:rPr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:rsidRPr="001309D9" w14:paraId="36222D2D" w14:textId="77777777" w:rsidTr="001309D9">
        <w:tc>
          <w:tcPr>
            <w:tcW w:w="9016" w:type="dxa"/>
          </w:tcPr>
          <w:p w14:paraId="7A8AB3D7" w14:textId="27D95B3C" w:rsidR="001309D9" w:rsidRPr="001309D9" w:rsidRDefault="001309D9" w:rsidP="001309D9">
            <w:pPr>
              <w:pStyle w:val="SourceCode"/>
              <w:rPr>
                <w:lang w:val="en-US"/>
              </w:rPr>
            </w:pPr>
            <w:r w:rsidRPr="00E548BD">
              <w:rPr>
                <w:rStyle w:val="CommentTok"/>
                <w:lang w:val="en-US"/>
              </w:rPr>
              <w:t xml:space="preserve">// </w:t>
            </w:r>
            <w:proofErr w:type="spellStart"/>
            <w:r w:rsidRPr="00E548BD">
              <w:rPr>
                <w:rStyle w:val="CommentTok"/>
                <w:lang w:val="en-US"/>
              </w:rPr>
              <w:t>app.config.ts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ImportTok"/>
                <w:lang w:val="en-US"/>
              </w:rPr>
              <w:t>export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appConfig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ApplicationConfig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providers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[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proofErr w:type="gramStart"/>
            <w:r w:rsidRPr="00E548BD">
              <w:rPr>
                <w:rStyle w:val="FunctionTok"/>
                <w:lang w:val="en-US"/>
              </w:rPr>
              <w:t>provideBrowserGlobalErrorListeners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gram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FunctionTok"/>
                <w:lang w:val="en-US"/>
              </w:rPr>
              <w:t>provideRouter</w:t>
            </w:r>
            <w:proofErr w:type="spellEnd"/>
            <w:r w:rsidRPr="00E548BD">
              <w:rPr>
                <w:rStyle w:val="NormalTok"/>
                <w:lang w:val="en-US"/>
              </w:rPr>
              <w:t>(routes)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FunctionTok"/>
                <w:lang w:val="en-US"/>
              </w:rPr>
              <w:t>provideHttpClient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FunctionTok"/>
                <w:lang w:val="en-US"/>
              </w:rPr>
              <w:t>withInterceptors</w:t>
            </w:r>
            <w:proofErr w:type="spellEnd"/>
            <w:r w:rsidRPr="00E548BD">
              <w:rPr>
                <w:rStyle w:val="NormalTok"/>
                <w:lang w:val="en-US"/>
              </w:rPr>
              <w:t>([</w:t>
            </w:r>
            <w:proofErr w:type="spellStart"/>
            <w:r w:rsidRPr="00E548BD">
              <w:rPr>
                <w:rStyle w:val="NormalTok"/>
                <w:lang w:val="en-US"/>
              </w:rPr>
              <w:t>configInterceptor</w:t>
            </w:r>
            <w:proofErr w:type="spellEnd"/>
            <w:r w:rsidRPr="00E548BD">
              <w:rPr>
                <w:rStyle w:val="NormalTok"/>
                <w:lang w:val="en-US"/>
              </w:rPr>
              <w:t>]))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FunctionTok"/>
                <w:lang w:val="en-US"/>
              </w:rPr>
              <w:t>provideCharts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FunctionTok"/>
                <w:lang w:val="en-US"/>
              </w:rPr>
              <w:t>withDefaultRegisterables</w:t>
            </w:r>
            <w:proofErr w:type="spellEnd"/>
            <w:r w:rsidRPr="00E548BD">
              <w:rPr>
                <w:rStyle w:val="NormalTok"/>
                <w:lang w:val="en-US"/>
              </w:rPr>
              <w:t>())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]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</w:t>
            </w:r>
            <w:r w:rsidRPr="00E548BD">
              <w:rPr>
                <w:rStyle w:val="OperatorTok"/>
                <w:lang w:val="en-US"/>
              </w:rPr>
              <w:t>;</w:t>
            </w:r>
          </w:p>
        </w:tc>
      </w:tr>
    </w:tbl>
    <w:p w14:paraId="0FC0968C" w14:textId="0F303C50" w:rsidR="00E548BD" w:rsidRPr="00E548BD" w:rsidRDefault="00E548BD" w:rsidP="00E548BD">
      <w:pPr>
        <w:pStyle w:val="FirstParagraph"/>
        <w:rPr>
          <w:lang w:val="es-ES"/>
        </w:rPr>
      </w:pPr>
      <w:proofErr w:type="spellStart"/>
      <w:r w:rsidRPr="00E548BD">
        <w:rPr>
          <w:b/>
          <w:bCs/>
          <w:lang w:val="es-ES"/>
        </w:rPr>
        <w:t>Routing</w:t>
      </w:r>
      <w:proofErr w:type="spellEnd"/>
      <w:r w:rsidRPr="00E548BD">
        <w:rPr>
          <w:lang w:val="es-ES"/>
        </w:rPr>
        <w:t xml:space="preserve"> — Tres rutas principales con redirección por defecto: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:rsidRPr="00686AC8" w14:paraId="39092D27" w14:textId="77777777" w:rsidTr="00686AC8">
        <w:tc>
          <w:tcPr>
            <w:tcW w:w="9016" w:type="dxa"/>
          </w:tcPr>
          <w:p w14:paraId="16398DFF" w14:textId="596BF4FE" w:rsidR="00686AC8" w:rsidRPr="00686AC8" w:rsidRDefault="00686AC8" w:rsidP="00686AC8">
            <w:pPr>
              <w:pStyle w:val="SourceCode"/>
              <w:rPr>
                <w:lang w:val="en-US"/>
              </w:rPr>
            </w:pPr>
            <w:bookmarkStart w:id="58" w:name="configuración-de-la-aplicación-angular"/>
            <w:bookmarkEnd w:id="58"/>
            <w:r w:rsidRPr="00E548BD">
              <w:rPr>
                <w:rStyle w:val="ImportTok"/>
                <w:lang w:val="en-US"/>
              </w:rPr>
              <w:t>export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routes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Routes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[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{ path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redirectTo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'dashboard'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pathMatch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'full'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proofErr w:type="gramStart"/>
            <w:r w:rsidRPr="00E548BD">
              <w:rPr>
                <w:rStyle w:val="NormalTok"/>
                <w:lang w:val="en-US"/>
              </w:rPr>
              <w:t>{ path</w:t>
            </w:r>
            <w:proofErr w:type="gram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'dashboard'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component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Dashboard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{ path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'overview'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component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OverviewComponent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{ path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'categories'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component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Categories }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]</w:t>
            </w:r>
            <w:r w:rsidRPr="00E548BD">
              <w:rPr>
                <w:rStyle w:val="OperatorTok"/>
                <w:lang w:val="en-US"/>
              </w:rPr>
              <w:t>;</w:t>
            </w:r>
          </w:p>
        </w:tc>
      </w:tr>
    </w:tbl>
    <w:p w14:paraId="181DA1B6" w14:textId="77777777" w:rsidR="00686AC8" w:rsidRPr="00686AC8" w:rsidRDefault="00686AC8" w:rsidP="00E548BD">
      <w:pPr>
        <w:pStyle w:val="Ttulo4"/>
        <w:rPr>
          <w:lang w:val="en-US"/>
        </w:rPr>
      </w:pPr>
    </w:p>
    <w:p w14:paraId="70AA080B" w14:textId="7073735D" w:rsidR="00E548BD" w:rsidRDefault="00E548BD" w:rsidP="00E548BD">
      <w:pPr>
        <w:pStyle w:val="Ttulo4"/>
      </w:pPr>
      <w:r>
        <w:t>5.4.2 Servicios con Gestión de Estado Reactiva</w:t>
      </w:r>
    </w:p>
    <w:p w14:paraId="46038FD9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Los servicios utilizan </w:t>
      </w:r>
      <w:r w:rsidRPr="00E548BD">
        <w:rPr>
          <w:b/>
          <w:bCs/>
          <w:lang w:val="es-ES"/>
        </w:rPr>
        <w:t xml:space="preserve">Angular </w:t>
      </w:r>
      <w:proofErr w:type="spellStart"/>
      <w:r w:rsidRPr="00E548BD">
        <w:rPr>
          <w:b/>
          <w:bCs/>
          <w:lang w:val="es-ES"/>
        </w:rPr>
        <w:t>Signals</w:t>
      </w:r>
      <w:proofErr w:type="spellEnd"/>
      <w:r w:rsidRPr="00E548BD">
        <w:rPr>
          <w:lang w:val="es-ES"/>
        </w:rPr>
        <w:t xml:space="preserve"> para gestión de estado reactiva, eliminando la necesidad de librerías externas como </w:t>
      </w:r>
      <w:proofErr w:type="spellStart"/>
      <w:r w:rsidRPr="00E548BD">
        <w:rPr>
          <w:lang w:val="es-ES"/>
        </w:rPr>
        <w:t>NgRx</w:t>
      </w:r>
      <w:proofErr w:type="spellEnd"/>
      <w:r w:rsidRPr="00E548BD">
        <w:rPr>
          <w:lang w:val="es-ES"/>
        </w:rPr>
        <w:t>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:rsidRPr="00686AC8" w14:paraId="44655BE8" w14:textId="77777777" w:rsidTr="00686AC8">
        <w:tc>
          <w:tcPr>
            <w:tcW w:w="9016" w:type="dxa"/>
          </w:tcPr>
          <w:p w14:paraId="222D716E" w14:textId="7A056AE3" w:rsidR="00686AC8" w:rsidRPr="00686AC8" w:rsidRDefault="00686AC8" w:rsidP="00686AC8">
            <w:pPr>
              <w:pStyle w:val="SourceCode"/>
              <w:rPr>
                <w:lang w:val="en-US"/>
              </w:rPr>
            </w:pPr>
            <w:bookmarkStart w:id="59" w:name="servicios-con-gestión-de-estado-reactiva"/>
            <w:bookmarkStart w:id="60" w:name="Xc554251194d8821deef42af42813f2a28b1a95f"/>
            <w:bookmarkEnd w:id="59"/>
            <w:r w:rsidRPr="00E548BD">
              <w:rPr>
                <w:rStyle w:val="CommentTok"/>
                <w:lang w:val="en-US"/>
              </w:rPr>
              <w:t xml:space="preserve">// </w:t>
            </w:r>
            <w:proofErr w:type="spellStart"/>
            <w:r w:rsidRPr="00E548BD">
              <w:rPr>
                <w:rStyle w:val="CommentTok"/>
                <w:lang w:val="en-US"/>
              </w:rPr>
              <w:t>expense.service.ts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@</w:t>
            </w:r>
            <w:r w:rsidRPr="00E548BD">
              <w:rPr>
                <w:rStyle w:val="FunctionTok"/>
                <w:lang w:val="en-US"/>
              </w:rPr>
              <w:t>Injectable</w:t>
            </w:r>
            <w:r w:rsidRPr="00E548BD">
              <w:rPr>
                <w:rStyle w:val="NormalTok"/>
                <w:lang w:val="en-US"/>
              </w:rPr>
              <w:t xml:space="preserve">({ </w:t>
            </w:r>
            <w:proofErr w:type="spellStart"/>
            <w:r w:rsidRPr="00E548BD">
              <w:rPr>
                <w:rStyle w:val="NormalTok"/>
                <w:lang w:val="en-US"/>
              </w:rPr>
              <w:t>providedIn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'root'</w:t>
            </w:r>
            <w:r w:rsidRPr="00E548BD">
              <w:rPr>
                <w:rStyle w:val="NormalTok"/>
                <w:lang w:val="en-US"/>
              </w:rPr>
              <w:t xml:space="preserve"> })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ImportTok"/>
                <w:lang w:val="en-US"/>
              </w:rPr>
              <w:t>export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class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ExpenseService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private</w:t>
            </w:r>
            <w:r w:rsidRPr="00E548BD">
              <w:rPr>
                <w:rStyle w:val="NormalTok"/>
                <w:lang w:val="en-US"/>
              </w:rPr>
              <w:t xml:space="preserve"> http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inject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HttpClient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private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inject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private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expensesSignal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signal</w:t>
            </w:r>
            <w:r w:rsidRPr="00E548BD">
              <w:rPr>
                <w:rStyle w:val="OperatorTok"/>
                <w:lang w:val="en-US"/>
              </w:rPr>
              <w:t>&lt;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NormalTok"/>
                <w:lang w:val="en-US"/>
              </w:rPr>
              <w:t>[]</w:t>
            </w:r>
            <w:r w:rsidRPr="00E548BD">
              <w:rPr>
                <w:rStyle w:val="OperatorTok"/>
                <w:lang w:val="en-US"/>
              </w:rPr>
              <w:t>&gt;</w:t>
            </w:r>
            <w:r w:rsidRPr="00E548BD">
              <w:rPr>
                <w:rStyle w:val="NormalTok"/>
                <w:lang w:val="en-US"/>
              </w:rPr>
              <w:t>([])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public</w:t>
            </w:r>
            <w:r w:rsidRPr="00E548BD">
              <w:rPr>
                <w:rStyle w:val="NormalTok"/>
                <w:lang w:val="en-US"/>
              </w:rPr>
              <w:t xml:space="preserve"> expenses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computed</w:t>
            </w:r>
            <w:r w:rsidRPr="00E548BD">
              <w:rPr>
                <w:rStyle w:val="NormalTok"/>
                <w:lang w:val="en-US"/>
              </w:rPr>
              <w:t xml:space="preserve">(()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expensesSignal</w:t>
            </w:r>
            <w:proofErr w:type="spellEnd"/>
            <w:r w:rsidRPr="00E548BD">
              <w:rPr>
                <w:rStyle w:val="NormalTok"/>
                <w:lang w:val="en-US"/>
              </w:rPr>
              <w:t>())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constructor</w:t>
            </w:r>
            <w:r w:rsidRPr="00E548BD">
              <w:rPr>
                <w:rStyle w:val="NormalTok"/>
                <w:lang w:val="en-US"/>
              </w:rPr>
              <w:t>()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CommentTok"/>
                <w:lang w:val="en-US"/>
              </w:rPr>
              <w:t xml:space="preserve">// </w:t>
            </w:r>
            <w:proofErr w:type="spellStart"/>
            <w:r w:rsidRPr="00E548BD">
              <w:rPr>
                <w:rStyle w:val="CommentTok"/>
                <w:lang w:val="en-US"/>
              </w:rPr>
              <w:t>Recarga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</w:t>
            </w:r>
            <w:proofErr w:type="spellStart"/>
            <w:r w:rsidRPr="00E548BD">
              <w:rPr>
                <w:rStyle w:val="CommentTok"/>
                <w:lang w:val="en-US"/>
              </w:rPr>
              <w:t>automática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al </w:t>
            </w:r>
            <w:proofErr w:type="spellStart"/>
            <w:r w:rsidRPr="00E548BD">
              <w:rPr>
                <w:rStyle w:val="CommentTok"/>
                <w:lang w:val="en-US"/>
              </w:rPr>
              <w:t>cambiar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</w:t>
            </w:r>
            <w:proofErr w:type="spellStart"/>
            <w:r w:rsidRPr="00E548BD">
              <w:rPr>
                <w:rStyle w:val="CommentTok"/>
                <w:lang w:val="en-US"/>
              </w:rPr>
              <w:t>idioma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o </w:t>
            </w:r>
            <w:proofErr w:type="spellStart"/>
            <w:r w:rsidRPr="00E548BD">
              <w:rPr>
                <w:rStyle w:val="CommentTok"/>
                <w:lang w:val="en-US"/>
              </w:rPr>
              <w:t>moneda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effect</w:t>
            </w:r>
            <w:r w:rsidRPr="00E548BD">
              <w:rPr>
                <w:rStyle w:val="NormalTok"/>
                <w:lang w:val="en-US"/>
              </w:rPr>
              <w:t xml:space="preserve">(()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configService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language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configService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currency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loadExpenses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})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}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proofErr w:type="spellStart"/>
            <w:r w:rsidRPr="00E548BD">
              <w:rPr>
                <w:rStyle w:val="FunctionTok"/>
                <w:lang w:val="en-US"/>
              </w:rPr>
              <w:t>addExpense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BuiltInTok"/>
                <w:lang w:val="en-US"/>
              </w:rPr>
              <w:t>Partial</w:t>
            </w:r>
            <w:r w:rsidRPr="00E548BD">
              <w:rPr>
                <w:rStyle w:val="OperatorTok"/>
                <w:lang w:val="en-US"/>
              </w:rPr>
              <w:t>&lt;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OperatorTok"/>
                <w:lang w:val="en-US"/>
              </w:rPr>
              <w:t>&gt;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Observable</w:t>
            </w:r>
            <w:r w:rsidRPr="00E548BD">
              <w:rPr>
                <w:rStyle w:val="OperatorTok"/>
                <w:lang w:val="en-US"/>
              </w:rPr>
              <w:t>&lt;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OperatorTok"/>
                <w:lang w:val="en-US"/>
              </w:rPr>
              <w:t>&gt;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ControlFlowTok"/>
                <w:lang w:val="en-US"/>
              </w:rPr>
              <w:t>return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http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post</w:t>
            </w:r>
            <w:proofErr w:type="spellEnd"/>
            <w:r w:rsidRPr="00E548BD">
              <w:rPr>
                <w:rStyle w:val="OperatorTok"/>
                <w:lang w:val="en-US"/>
              </w:rPr>
              <w:t>&lt;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OperatorTok"/>
                <w:lang w:val="en-US"/>
              </w:rPr>
              <w:t>&gt;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apiUrl</w:t>
            </w:r>
            <w:proofErr w:type="spellEnd"/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gasto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pipe</w:t>
            </w:r>
            <w:r w:rsidRPr="00E548BD">
              <w:rPr>
                <w:rStyle w:val="NormalTok"/>
                <w:lang w:val="en-US"/>
              </w:rPr>
              <w:t>(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r w:rsidRPr="00E548BD">
              <w:rPr>
                <w:rStyle w:val="FunctionTok"/>
                <w:lang w:val="en-US"/>
              </w:rPr>
              <w:t>tap</w:t>
            </w:r>
            <w:r w:rsidRPr="00E548BD">
              <w:rPr>
                <w:rStyle w:val="NormalTok"/>
                <w:lang w:val="en-US"/>
              </w:rPr>
              <w:t>((</w:t>
            </w:r>
            <w:proofErr w:type="spellStart"/>
            <w:r w:rsidRPr="00E548BD">
              <w:rPr>
                <w:rStyle w:val="NormalTok"/>
                <w:lang w:val="en-US"/>
              </w:rPr>
              <w:t>newExp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)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 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expensesSignal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update</w:t>
            </w:r>
            <w:proofErr w:type="spellEnd"/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exps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[</w:t>
            </w:r>
            <w:r w:rsidRPr="00E548BD">
              <w:rPr>
                <w:rStyle w:val="OperatorTok"/>
                <w:lang w:val="en-US"/>
              </w:rPr>
              <w:t>...</w:t>
            </w:r>
            <w:proofErr w:type="spellStart"/>
            <w:r w:rsidRPr="00E548BD">
              <w:rPr>
                <w:rStyle w:val="NormalTok"/>
                <w:lang w:val="en-US"/>
              </w:rPr>
              <w:t>exps</w:t>
            </w:r>
            <w:proofErr w:type="spellEnd"/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newExp</w:t>
            </w:r>
            <w:proofErr w:type="spellEnd"/>
            <w:r w:rsidRPr="00E548BD">
              <w:rPr>
                <w:rStyle w:val="NormalTok"/>
                <w:lang w:val="en-US"/>
              </w:rPr>
              <w:t>])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})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lastRenderedPageBreak/>
              <w:t xml:space="preserve">    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}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</w:t>
            </w:r>
          </w:p>
        </w:tc>
      </w:tr>
    </w:tbl>
    <w:p w14:paraId="573A93DA" w14:textId="77777777" w:rsidR="00686AC8" w:rsidRPr="00686AC8" w:rsidRDefault="00686AC8" w:rsidP="00E548BD">
      <w:pPr>
        <w:pStyle w:val="Ttulo4"/>
        <w:rPr>
          <w:lang w:val="en-US"/>
        </w:rPr>
      </w:pPr>
    </w:p>
    <w:p w14:paraId="7FB7D361" w14:textId="712C9AC6" w:rsidR="00E548BD" w:rsidRDefault="00E548BD" w:rsidP="00E548BD">
      <w:pPr>
        <w:pStyle w:val="Ttulo4"/>
      </w:pPr>
      <w:r>
        <w:t xml:space="preserve">5.4.3 Interceptor HTTP para </w:t>
      </w:r>
      <w:proofErr w:type="spellStart"/>
      <w:r>
        <w:t>Headers</w:t>
      </w:r>
      <w:proofErr w:type="spellEnd"/>
      <w:r>
        <w:t xml:space="preserve"> Automáticos</w:t>
      </w:r>
    </w:p>
    <w:p w14:paraId="4A3528F3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interceptor funcional inyecta </w:t>
      </w:r>
      <w:proofErr w:type="spellStart"/>
      <w:r w:rsidRPr="00E548BD">
        <w:rPr>
          <w:lang w:val="es-ES"/>
        </w:rPr>
        <w:t>headers</w:t>
      </w:r>
      <w:proofErr w:type="spellEnd"/>
      <w:r w:rsidRPr="00E548BD">
        <w:rPr>
          <w:lang w:val="es-ES"/>
        </w:rPr>
        <w:t xml:space="preserve"> de configuración en cada petición: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86AC8" w:rsidRPr="00686AC8" w14:paraId="60BE3221" w14:textId="77777777" w:rsidTr="00686AC8">
        <w:tc>
          <w:tcPr>
            <w:tcW w:w="9016" w:type="dxa"/>
          </w:tcPr>
          <w:p w14:paraId="32B4E4E7" w14:textId="46D8CB96" w:rsidR="00686AC8" w:rsidRPr="00686AC8" w:rsidRDefault="00686AC8" w:rsidP="00686AC8">
            <w:pPr>
              <w:pStyle w:val="SourceCode"/>
              <w:rPr>
                <w:lang w:val="en-US"/>
              </w:rPr>
            </w:pPr>
            <w:bookmarkStart w:id="61" w:name="frontend-desarrollo-de-la-spa"/>
            <w:bookmarkEnd w:id="60"/>
            <w:bookmarkEnd w:id="61"/>
            <w:r w:rsidRPr="00E548BD">
              <w:rPr>
                <w:rStyle w:val="ImportTok"/>
                <w:lang w:val="en-US"/>
              </w:rPr>
              <w:t>export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configInterceptor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HttpInterceptorFn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(req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next)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gramStart"/>
            <w:r w:rsidRPr="00E548BD">
              <w:rPr>
                <w:rStyle w:val="FunctionTok"/>
                <w:lang w:val="en-US"/>
              </w:rPr>
              <w:t>inject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proofErr w:type="gramEnd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clonedRequest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req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clone</w:t>
            </w:r>
            <w:proofErr w:type="spellEnd"/>
            <w:r w:rsidRPr="00E548BD">
              <w:rPr>
                <w:rStyle w:val="NormalTok"/>
                <w:lang w:val="en-US"/>
              </w:rPr>
              <w:t>({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NormalTok"/>
                <w:lang w:val="en-US"/>
              </w:rPr>
              <w:t>setHeaders</w:t>
            </w:r>
            <w:proofErr w:type="spellEnd"/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r w:rsidRPr="00E548BD">
              <w:rPr>
                <w:rStyle w:val="StringTok"/>
                <w:lang w:val="en-US"/>
              </w:rPr>
              <w:t>'Accept-Language'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language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</w:t>
            </w:r>
            <w:r w:rsidRPr="00E548BD">
              <w:rPr>
                <w:rStyle w:val="StringTok"/>
                <w:lang w:val="en-US"/>
              </w:rPr>
              <w:t>'X-Currency'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currency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}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})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ControlFlowTok"/>
                <w:lang w:val="en-US"/>
              </w:rPr>
              <w:t>return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next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clonedRequest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</w:t>
            </w:r>
            <w:r w:rsidRPr="00E548BD">
              <w:rPr>
                <w:rStyle w:val="OperatorTok"/>
                <w:lang w:val="en-US"/>
              </w:rPr>
              <w:t>;</w:t>
            </w:r>
          </w:p>
        </w:tc>
      </w:tr>
    </w:tbl>
    <w:p w14:paraId="0B898DDF" w14:textId="020CD5B3" w:rsidR="00686AC8" w:rsidRDefault="00686AC8" w:rsidP="00E548BD">
      <w:pPr>
        <w:pStyle w:val="Ttulo3"/>
        <w:rPr>
          <w:lang w:val="en-US"/>
        </w:rPr>
      </w:pPr>
    </w:p>
    <w:p w14:paraId="416ED37F" w14:textId="77777777" w:rsidR="00FC61AA" w:rsidRPr="00686AC8" w:rsidRDefault="00FC61AA" w:rsidP="00E548BD">
      <w:pPr>
        <w:pStyle w:val="Ttulo3"/>
        <w:rPr>
          <w:lang w:val="en-US"/>
        </w:rPr>
      </w:pPr>
    </w:p>
    <w:p w14:paraId="242B8567" w14:textId="209EEA27" w:rsidR="00E548BD" w:rsidRDefault="00E548BD" w:rsidP="00E548BD">
      <w:pPr>
        <w:pStyle w:val="Ttulo3"/>
      </w:pPr>
      <w:bookmarkStart w:id="62" w:name="_Toc230969922"/>
      <w:r>
        <w:t>5.5 Internacionalización (i18n)</w:t>
      </w:r>
      <w:bookmarkEnd w:id="62"/>
    </w:p>
    <w:p w14:paraId="34A98B92" w14:textId="30625B47" w:rsid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sistema de internacionalización se implementa sin librerías externas mediante un enfoque ligero basado en </w:t>
      </w:r>
      <w:proofErr w:type="spellStart"/>
      <w:r w:rsidRPr="00E548BD">
        <w:rPr>
          <w:b/>
          <w:bCs/>
          <w:lang w:val="es-ES"/>
        </w:rPr>
        <w:t>Signals</w:t>
      </w:r>
      <w:proofErr w:type="spellEnd"/>
      <w:r w:rsidRPr="00E548BD">
        <w:rPr>
          <w:b/>
          <w:bCs/>
          <w:lang w:val="es-ES"/>
        </w:rPr>
        <w:t xml:space="preserve"> + diccionario en memoria</w:t>
      </w:r>
      <w:r w:rsidRPr="00E548BD">
        <w:rPr>
          <w:lang w:val="es-ES"/>
        </w:rPr>
        <w:t>:</w:t>
      </w:r>
    </w:p>
    <w:p w14:paraId="485492ED" w14:textId="77777777" w:rsidR="00FC61AA" w:rsidRPr="00FC61AA" w:rsidRDefault="00FC61AA" w:rsidP="00FC61AA">
      <w:pPr>
        <w:pStyle w:val="Textoindependiente"/>
        <w:rPr>
          <w:lang w:val="es-ES"/>
        </w:rPr>
      </w:pPr>
    </w:p>
    <w:p w14:paraId="675C40FF" w14:textId="77777777" w:rsidR="00E548BD" w:rsidRPr="00E548BD" w:rsidRDefault="00E548BD" w:rsidP="00E548BD">
      <w:pPr>
        <w:pStyle w:val="Compact"/>
        <w:numPr>
          <w:ilvl w:val="0"/>
          <w:numId w:val="12"/>
        </w:numPr>
        <w:rPr>
          <w:lang w:val="es-ES"/>
        </w:rPr>
      </w:pPr>
      <w:proofErr w:type="spellStart"/>
      <w:r w:rsidRPr="00E548BD">
        <w:rPr>
          <w:rStyle w:val="VerbatimChar"/>
          <w:b/>
          <w:bCs/>
          <w:lang w:val="es-ES"/>
        </w:rPr>
        <w:t>ConfigService</w:t>
      </w:r>
      <w:proofErr w:type="spellEnd"/>
      <w:r w:rsidRPr="00E548BD">
        <w:rPr>
          <w:lang w:val="es-ES"/>
        </w:rPr>
        <w:t xml:space="preserve"> almacena un diccionario completo de traducciones (≈100 claves) para español e inglés.</w:t>
      </w:r>
    </w:p>
    <w:p w14:paraId="5936521F" w14:textId="77777777" w:rsidR="00E548BD" w:rsidRPr="00E548BD" w:rsidRDefault="00E548BD" w:rsidP="00E548BD">
      <w:pPr>
        <w:pStyle w:val="Compact"/>
        <w:numPr>
          <w:ilvl w:val="0"/>
          <w:numId w:val="12"/>
        </w:numPr>
        <w:rPr>
          <w:lang w:val="es-ES"/>
        </w:rPr>
      </w:pPr>
      <w:r w:rsidRPr="00E548BD">
        <w:rPr>
          <w:lang w:val="es-ES"/>
        </w:rPr>
        <w:t xml:space="preserve">El idioma activo se persiste en </w:t>
      </w:r>
      <w:proofErr w:type="spellStart"/>
      <w:r w:rsidRPr="00E548BD">
        <w:rPr>
          <w:rStyle w:val="VerbatimChar"/>
          <w:lang w:val="es-ES"/>
        </w:rPr>
        <w:t>localStorage</w:t>
      </w:r>
      <w:proofErr w:type="spellEnd"/>
      <w:r w:rsidRPr="00E548BD">
        <w:rPr>
          <w:lang w:val="es-ES"/>
        </w:rPr>
        <w:t xml:space="preserve"> y se expone como </w:t>
      </w:r>
      <w:proofErr w:type="spellStart"/>
      <w:r w:rsidRPr="00E548BD">
        <w:rPr>
          <w:lang w:val="es-ES"/>
        </w:rPr>
        <w:t>Signal</w:t>
      </w:r>
      <w:proofErr w:type="spellEnd"/>
      <w:r w:rsidRPr="00E548BD">
        <w:rPr>
          <w:lang w:val="es-ES"/>
        </w:rPr>
        <w:t xml:space="preserve"> reactivo.</w:t>
      </w:r>
    </w:p>
    <w:p w14:paraId="13F96726" w14:textId="77777777" w:rsidR="00E548BD" w:rsidRPr="00E548BD" w:rsidRDefault="00E548BD" w:rsidP="00E548BD">
      <w:pPr>
        <w:pStyle w:val="Compact"/>
        <w:numPr>
          <w:ilvl w:val="0"/>
          <w:numId w:val="12"/>
        </w:numPr>
        <w:rPr>
          <w:lang w:val="es-ES"/>
        </w:rPr>
      </w:pPr>
      <w:proofErr w:type="spellStart"/>
      <w:r w:rsidRPr="00E548BD">
        <w:rPr>
          <w:rStyle w:val="VerbatimChar"/>
          <w:b/>
          <w:bCs/>
          <w:lang w:val="es-ES"/>
        </w:rPr>
        <w:t>TranslatePipe</w:t>
      </w:r>
      <w:proofErr w:type="spellEnd"/>
      <w:r w:rsidRPr="00E548BD">
        <w:rPr>
          <w:lang w:val="es-ES"/>
        </w:rPr>
        <w:t xml:space="preserve"> (pipe impuro) invoca </w:t>
      </w:r>
      <w:proofErr w:type="spellStart"/>
      <w:r w:rsidRPr="00E548BD">
        <w:rPr>
          <w:rStyle w:val="VerbatimChar"/>
          <w:lang w:val="es-ES"/>
        </w:rPr>
        <w:t>configService.translate</w:t>
      </w:r>
      <w:proofErr w:type="spellEnd"/>
      <w:r w:rsidRPr="00E548BD">
        <w:rPr>
          <w:rStyle w:val="VerbatimChar"/>
          <w:lang w:val="es-ES"/>
        </w:rPr>
        <w:t>(</w:t>
      </w:r>
      <w:proofErr w:type="spellStart"/>
      <w:r w:rsidRPr="00E548BD">
        <w:rPr>
          <w:rStyle w:val="VerbatimChar"/>
          <w:lang w:val="es-ES"/>
        </w:rPr>
        <w:t>key</w:t>
      </w:r>
      <w:proofErr w:type="spellEnd"/>
      <w:r w:rsidRPr="00E548BD">
        <w:rPr>
          <w:rStyle w:val="VerbatimChar"/>
          <w:lang w:val="es-ES"/>
        </w:rPr>
        <w:t>)</w:t>
      </w:r>
      <w:r w:rsidRPr="00E548BD">
        <w:rPr>
          <w:lang w:val="es-ES"/>
        </w:rPr>
        <w:t xml:space="preserve"> y se </w:t>
      </w:r>
      <w:proofErr w:type="spellStart"/>
      <w:r w:rsidRPr="00E548BD">
        <w:rPr>
          <w:lang w:val="es-ES"/>
        </w:rPr>
        <w:t>re-ejecuta</w:t>
      </w:r>
      <w:proofErr w:type="spellEnd"/>
      <w:r w:rsidRPr="00E548BD">
        <w:rPr>
          <w:lang w:val="es-ES"/>
        </w:rPr>
        <w:t xml:space="preserve"> automáticamente al cambiar de idioma.</w:t>
      </w:r>
    </w:p>
    <w:p w14:paraId="61F6E841" w14:textId="6F9569A8" w:rsidR="00E548BD" w:rsidRDefault="00E548BD" w:rsidP="00E548BD">
      <w:pPr>
        <w:pStyle w:val="Compact"/>
        <w:numPr>
          <w:ilvl w:val="0"/>
          <w:numId w:val="12"/>
        </w:numPr>
        <w:rPr>
          <w:lang w:val="es-ES"/>
        </w:rPr>
      </w:pPr>
      <w:r w:rsidRPr="00E548BD">
        <w:rPr>
          <w:lang w:val="es-ES"/>
        </w:rPr>
        <w:t xml:space="preserve">En los </w:t>
      </w:r>
      <w:proofErr w:type="spellStart"/>
      <w:r w:rsidRPr="00E548BD">
        <w:rPr>
          <w:lang w:val="es-ES"/>
        </w:rPr>
        <w:t>templates</w:t>
      </w:r>
      <w:proofErr w:type="spellEnd"/>
      <w:r w:rsidRPr="00E548BD">
        <w:rPr>
          <w:lang w:val="es-ES"/>
        </w:rPr>
        <w:t xml:space="preserve"> se usa </w:t>
      </w:r>
      <w:proofErr w:type="gramStart"/>
      <w:r w:rsidRPr="00E548BD">
        <w:rPr>
          <w:rStyle w:val="VerbatimChar"/>
          <w:lang w:val="es-ES"/>
        </w:rPr>
        <w:t>{{ '</w:t>
      </w:r>
      <w:proofErr w:type="gramEnd"/>
      <w:r w:rsidRPr="00E548BD">
        <w:rPr>
          <w:rStyle w:val="VerbatimChar"/>
          <w:lang w:val="es-ES"/>
        </w:rPr>
        <w:t xml:space="preserve">CLAVE' | </w:t>
      </w:r>
      <w:proofErr w:type="spellStart"/>
      <w:r w:rsidRPr="00E548BD">
        <w:rPr>
          <w:rStyle w:val="VerbatimChar"/>
          <w:lang w:val="es-ES"/>
        </w:rPr>
        <w:t>translate</w:t>
      </w:r>
      <w:proofErr w:type="spellEnd"/>
      <w:r w:rsidRPr="00E548BD">
        <w:rPr>
          <w:rStyle w:val="VerbatimChar"/>
          <w:lang w:val="es-ES"/>
        </w:rPr>
        <w:t xml:space="preserve"> }}</w:t>
      </w:r>
      <w:r w:rsidRPr="00E548BD">
        <w:rPr>
          <w:lang w:val="es-ES"/>
        </w:rPr>
        <w:t xml:space="preserve"> para todas las cadenas de la interfaz.</w:t>
      </w:r>
    </w:p>
    <w:p w14:paraId="520350E2" w14:textId="77777777" w:rsidR="00FC61AA" w:rsidRDefault="00FC61AA" w:rsidP="00FC61AA">
      <w:pPr>
        <w:pStyle w:val="Compact"/>
        <w:ind w:left="720"/>
        <w:rPr>
          <w:lang w:val="es-ES"/>
        </w:rPr>
      </w:pPr>
    </w:p>
    <w:p w14:paraId="49955C90" w14:textId="77777777" w:rsidR="00FC61AA" w:rsidRPr="00E548BD" w:rsidRDefault="00FC61AA" w:rsidP="00FC61AA">
      <w:pPr>
        <w:pStyle w:val="Compact"/>
        <w:ind w:left="720"/>
        <w:rPr>
          <w:lang w:val="es-ES"/>
        </w:rPr>
      </w:pP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:rsidRPr="001309D9" w14:paraId="30A3D0C3" w14:textId="77777777" w:rsidTr="001309D9">
        <w:tc>
          <w:tcPr>
            <w:tcW w:w="9016" w:type="dxa"/>
          </w:tcPr>
          <w:p w14:paraId="73F9D7D2" w14:textId="77777777" w:rsidR="00FC61AA" w:rsidRDefault="00FC61AA" w:rsidP="001309D9">
            <w:pPr>
              <w:pStyle w:val="SourceCode"/>
              <w:ind w:left="240"/>
              <w:rPr>
                <w:rStyle w:val="NormalTok"/>
                <w:lang w:val="en-US"/>
              </w:rPr>
            </w:pPr>
            <w:bookmarkStart w:id="63" w:name="internacionalización-i18n"/>
            <w:bookmarkEnd w:id="63"/>
          </w:p>
          <w:p w14:paraId="3E49CF55" w14:textId="6442DBDF" w:rsidR="001309D9" w:rsidRPr="001309D9" w:rsidRDefault="001309D9" w:rsidP="001309D9">
            <w:pPr>
              <w:pStyle w:val="SourceCode"/>
              <w:ind w:left="240"/>
              <w:rPr>
                <w:lang w:val="en-US"/>
              </w:rPr>
            </w:pPr>
            <w:r w:rsidRPr="00E548BD">
              <w:rPr>
                <w:rStyle w:val="NormalTok"/>
                <w:lang w:val="en-US"/>
              </w:rPr>
              <w:t>@</w:t>
            </w:r>
            <w:proofErr w:type="gramStart"/>
            <w:r w:rsidRPr="00E548BD">
              <w:rPr>
                <w:rStyle w:val="FunctionTok"/>
                <w:lang w:val="en-US"/>
              </w:rPr>
              <w:t>Pipe</w:t>
            </w:r>
            <w:r w:rsidRPr="00E548BD">
              <w:rPr>
                <w:rStyle w:val="NormalTok"/>
                <w:lang w:val="en-US"/>
              </w:rPr>
              <w:t>(</w:t>
            </w:r>
            <w:proofErr w:type="gramEnd"/>
            <w:r w:rsidRPr="00E548BD">
              <w:rPr>
                <w:rStyle w:val="NormalTok"/>
                <w:lang w:val="en-US"/>
              </w:rPr>
              <w:t>{ name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'translate'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standalone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true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pure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false</w:t>
            </w:r>
            <w:r w:rsidRPr="00E548BD">
              <w:rPr>
                <w:rStyle w:val="NormalTok"/>
                <w:lang w:val="en-US"/>
              </w:rPr>
              <w:t xml:space="preserve"> })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ImportTok"/>
                <w:lang w:val="en-US"/>
              </w:rPr>
              <w:t>export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class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TranslatePipe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implements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PipeTransform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KeywordTok"/>
                <w:lang w:val="en-US"/>
              </w:rPr>
              <w:t>private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unctionTok"/>
                <w:lang w:val="en-US"/>
              </w:rPr>
              <w:t>inject</w:t>
            </w:r>
            <w:r w:rsidRPr="00E548BD">
              <w:rPr>
                <w:rStyle w:val="NormalTok"/>
                <w:lang w:val="en-US"/>
              </w:rPr>
              <w:t>(</w:t>
            </w:r>
            <w:proofErr w:type="spellStart"/>
            <w:r w:rsidRPr="00E548BD">
              <w:rPr>
                <w:rStyle w:val="NormalTok"/>
                <w:lang w:val="en-US"/>
              </w:rPr>
              <w:t>ConfigService</w:t>
            </w:r>
            <w:proofErr w:type="spellEnd"/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</w:t>
            </w:r>
            <w:r w:rsidRPr="00E548BD">
              <w:rPr>
                <w:rStyle w:val="FunctionTok"/>
                <w:lang w:val="en-US"/>
              </w:rPr>
              <w:t>transform</w:t>
            </w:r>
            <w:r w:rsidRPr="00E548BD">
              <w:rPr>
                <w:rStyle w:val="NormalTok"/>
                <w:lang w:val="en-US"/>
              </w:rPr>
              <w:t>(key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string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string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ControlFlowTok"/>
                <w:lang w:val="en-US"/>
              </w:rPr>
              <w:t>return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KeywordTok"/>
                <w:lang w:val="en-US"/>
              </w:rPr>
              <w:t>this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configService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FunctionTok"/>
                <w:lang w:val="en-US"/>
              </w:rPr>
              <w:t>translate</w:t>
            </w:r>
            <w:proofErr w:type="spellEnd"/>
            <w:r w:rsidRPr="00E548BD">
              <w:rPr>
                <w:rStyle w:val="NormalTok"/>
                <w:lang w:val="en-US"/>
              </w:rPr>
              <w:t>(key)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}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>}</w:t>
            </w:r>
          </w:p>
        </w:tc>
      </w:tr>
    </w:tbl>
    <w:p w14:paraId="1F577790" w14:textId="7992A2DB" w:rsidR="001309D9" w:rsidRPr="001309D9" w:rsidRDefault="001309D9" w:rsidP="00E548BD">
      <w:pPr>
        <w:pStyle w:val="Ttulo3"/>
        <w:rPr>
          <w:lang w:val="en-US"/>
        </w:rPr>
      </w:pPr>
    </w:p>
    <w:p w14:paraId="097E99B5" w14:textId="77777777" w:rsidR="001309D9" w:rsidRPr="001309D9" w:rsidRDefault="001309D9" w:rsidP="00E548BD">
      <w:pPr>
        <w:pStyle w:val="Ttulo3"/>
        <w:rPr>
          <w:lang w:val="en-US"/>
        </w:rPr>
      </w:pPr>
    </w:p>
    <w:p w14:paraId="7C9DC151" w14:textId="77777777" w:rsidR="00FC61AA" w:rsidRDefault="00FC61AA">
      <w:pPr>
        <w:rPr>
          <w:rFonts w:ascii="Cambria" w:hAnsi="Cambria"/>
          <w:b/>
          <w:bCs/>
          <w:color w:val="6087CC"/>
          <w:sz w:val="32"/>
          <w:szCs w:val="32"/>
        </w:rPr>
      </w:pPr>
      <w:r>
        <w:br w:type="page"/>
      </w:r>
    </w:p>
    <w:p w14:paraId="1E1F9A6B" w14:textId="52D97D03" w:rsidR="00E548BD" w:rsidRDefault="00E548BD" w:rsidP="00E548BD">
      <w:pPr>
        <w:pStyle w:val="Ttulo3"/>
      </w:pPr>
      <w:bookmarkStart w:id="64" w:name="_Toc230969923"/>
      <w:r>
        <w:lastRenderedPageBreak/>
        <w:t>5.6 Conversión de Moneda en Tiempo Real</w:t>
      </w:r>
      <w:bookmarkEnd w:id="64"/>
    </w:p>
    <w:p w14:paraId="3D73CDE4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middleware </w:t>
      </w:r>
      <w:r w:rsidRPr="00E548BD">
        <w:rPr>
          <w:rStyle w:val="VerbatimChar"/>
          <w:lang w:val="es-ES"/>
        </w:rPr>
        <w:t>localization.js</w:t>
      </w:r>
      <w:r w:rsidRPr="00E548BD">
        <w:rPr>
          <w:lang w:val="es-ES"/>
        </w:rPr>
        <w:t xml:space="preserve"> intercepta </w:t>
      </w:r>
      <w:proofErr w:type="spellStart"/>
      <w:proofErr w:type="gramStart"/>
      <w:r w:rsidRPr="00E548BD">
        <w:rPr>
          <w:rStyle w:val="VerbatimChar"/>
          <w:lang w:val="es-ES"/>
        </w:rPr>
        <w:t>res.json</w:t>
      </w:r>
      <w:proofErr w:type="spellEnd"/>
      <w:proofErr w:type="gramEnd"/>
      <w:r w:rsidRPr="00E548BD">
        <w:rPr>
          <w:rStyle w:val="VerbatimChar"/>
          <w:lang w:val="es-ES"/>
        </w:rPr>
        <w:t>()</w:t>
      </w:r>
      <w:r w:rsidRPr="00E548BD">
        <w:rPr>
          <w:lang w:val="es-ES"/>
        </w:rPr>
        <w:t xml:space="preserve"> de Express para transformar el campo </w:t>
      </w:r>
      <w:r w:rsidRPr="00E548BD">
        <w:rPr>
          <w:rStyle w:val="VerbatimChar"/>
          <w:lang w:val="es-ES"/>
        </w:rPr>
        <w:t>cantidad</w:t>
      </w:r>
      <w:r w:rsidRPr="00E548BD">
        <w:rPr>
          <w:lang w:val="es-ES"/>
        </w:rPr>
        <w:t xml:space="preserve"> según la moneda solicitada: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14:paraId="49A50C53" w14:textId="77777777" w:rsidTr="001309D9">
        <w:tc>
          <w:tcPr>
            <w:tcW w:w="9016" w:type="dxa"/>
          </w:tcPr>
          <w:p w14:paraId="399CA650" w14:textId="55DE651B" w:rsidR="001309D9" w:rsidRDefault="001309D9" w:rsidP="001309D9">
            <w:pPr>
              <w:pStyle w:val="SourceCode"/>
            </w:pP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EXCHANGE_RATES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{ </w:t>
            </w:r>
            <w:r w:rsidRPr="00E548BD">
              <w:rPr>
                <w:rStyle w:val="DataTypeTok"/>
                <w:lang w:val="en-US"/>
              </w:rPr>
              <w:t>EUR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loatTok"/>
                <w:lang w:val="en-US"/>
              </w:rPr>
              <w:t>1.0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USD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loatTok"/>
                <w:lang w:val="en-US"/>
              </w:rPr>
              <w:t>1.09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DataTypeTok"/>
                <w:lang w:val="en-US"/>
              </w:rPr>
              <w:t>GBP</w:t>
            </w:r>
            <w:r w:rsidRPr="00E548BD">
              <w:rPr>
                <w:rStyle w:val="OperatorTok"/>
                <w:lang w:val="en-US"/>
              </w:rPr>
              <w:t>: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loatTok"/>
                <w:lang w:val="en-US"/>
              </w:rPr>
              <w:t>0.86</w:t>
            </w:r>
            <w:r w:rsidRPr="00E548BD">
              <w:rPr>
                <w:rStyle w:val="NormalTok"/>
                <w:lang w:val="en-US"/>
              </w:rPr>
              <w:t xml:space="preserve"> }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proofErr w:type="spellStart"/>
            <w:r w:rsidRPr="00E548BD">
              <w:rPr>
                <w:rStyle w:val="NormalTok"/>
                <w:lang w:val="en-US"/>
              </w:rPr>
              <w:t>module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exports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(req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res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next) </w:t>
            </w:r>
            <w:r w:rsidRPr="00E548BD">
              <w:rPr>
                <w:rStyle w:val="KeywordTok"/>
                <w:lang w:val="en-US"/>
              </w:rPr>
              <w:t>=&gt;</w:t>
            </w:r>
            <w:r w:rsidRPr="00E548BD">
              <w:rPr>
                <w:rStyle w:val="NormalTok"/>
                <w:lang w:val="en-US"/>
              </w:rPr>
              <w:t xml:space="preserve">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currency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(</w:t>
            </w:r>
            <w:proofErr w:type="spellStart"/>
            <w:r w:rsidRPr="00E548BD">
              <w:rPr>
                <w:rStyle w:val="NormalTok"/>
                <w:lang w:val="en-US"/>
              </w:rPr>
              <w:t>req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headers</w:t>
            </w:r>
            <w:proofErr w:type="spellEnd"/>
            <w:r w:rsidRPr="00E548BD">
              <w:rPr>
                <w:rStyle w:val="NormalTok"/>
                <w:lang w:val="en-US"/>
              </w:rPr>
              <w:t>[</w:t>
            </w:r>
            <w:r w:rsidRPr="00E548BD">
              <w:rPr>
                <w:rStyle w:val="StringTok"/>
                <w:lang w:val="en-US"/>
              </w:rPr>
              <w:t>'x-currency'</w:t>
            </w:r>
            <w:r w:rsidRPr="00E548BD">
              <w:rPr>
                <w:rStyle w:val="NormalTok"/>
                <w:lang w:val="en-US"/>
              </w:rPr>
              <w:t xml:space="preserve">] </w:t>
            </w:r>
            <w:r w:rsidRPr="00E548BD">
              <w:rPr>
                <w:rStyle w:val="OperatorTok"/>
                <w:lang w:val="en-US"/>
              </w:rPr>
              <w:t>||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'EUR'</w:t>
            </w:r>
            <w:r w:rsidRPr="00E548BD">
              <w:rPr>
                <w:rStyle w:val="NormalTok"/>
                <w:lang w:val="en-US"/>
              </w:rPr>
              <w:t>)</w:t>
            </w:r>
            <w:r w:rsidRPr="00E548BD">
              <w:rPr>
                <w:rStyle w:val="OperatorTok"/>
                <w:lang w:val="en-US"/>
              </w:rPr>
              <w:t>.</w:t>
            </w:r>
            <w:proofErr w:type="spellStart"/>
            <w:r w:rsidRPr="00E548BD">
              <w:rPr>
                <w:rStyle w:val="FunctionTok"/>
                <w:lang w:val="en-US"/>
              </w:rPr>
              <w:t>toUpperCase</w:t>
            </w:r>
            <w:proofErr w:type="spellEnd"/>
            <w:r w:rsidRPr="00E548BD">
              <w:rPr>
                <w:rStyle w:val="NormalTok"/>
                <w:lang w:val="en-US"/>
              </w:rPr>
              <w:t>()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rate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EXCHANGE_RATES[currency] </w:t>
            </w:r>
            <w:r w:rsidRPr="00E548BD">
              <w:rPr>
                <w:rStyle w:val="OperatorTok"/>
                <w:lang w:val="en-US"/>
              </w:rPr>
              <w:t>||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FloatTok"/>
                <w:lang w:val="en-US"/>
              </w:rPr>
              <w:t>1.0</w:t>
            </w:r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r w:rsidRPr="00E548BD">
              <w:rPr>
                <w:rStyle w:val="KeywordTok"/>
                <w:lang w:val="en-US"/>
              </w:rPr>
              <w:t>const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originalJson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NormalTok"/>
                <w:lang w:val="en-US"/>
              </w:rPr>
              <w:t>res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json</w:t>
            </w:r>
            <w:proofErr w:type="spellEnd"/>
            <w:r w:rsidRPr="00E548BD">
              <w:rPr>
                <w:rStyle w:val="OperatorTok"/>
                <w:lang w:val="en-US"/>
              </w:rPr>
              <w:t>;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NormalTok"/>
                <w:lang w:val="en-US"/>
              </w:rPr>
              <w:t>res</w:t>
            </w:r>
            <w:r w:rsidRPr="00E548BD">
              <w:rPr>
                <w:rStyle w:val="OperatorTok"/>
                <w:lang w:val="en-US"/>
              </w:rPr>
              <w:t>.</w:t>
            </w:r>
            <w:r w:rsidRPr="00E548BD">
              <w:rPr>
                <w:rStyle w:val="AttributeTok"/>
                <w:lang w:val="en-US"/>
              </w:rPr>
              <w:t>json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function</w:t>
            </w:r>
            <w:r w:rsidRPr="00E548BD">
              <w:rPr>
                <w:rStyle w:val="NormalTok"/>
                <w:lang w:val="en-US"/>
              </w:rPr>
              <w:t xml:space="preserve"> (data)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  </w:t>
            </w:r>
            <w:r w:rsidRPr="00E548BD">
              <w:rPr>
                <w:rStyle w:val="ControlFlowTok"/>
                <w:lang w:val="en-US"/>
              </w:rPr>
              <w:t>if</w:t>
            </w:r>
            <w:r w:rsidRPr="00E548BD">
              <w:rPr>
                <w:rStyle w:val="NormalTok"/>
                <w:lang w:val="en-US"/>
              </w:rPr>
              <w:t xml:space="preserve"> (data </w:t>
            </w:r>
            <w:r w:rsidRPr="00E548BD">
              <w:rPr>
                <w:rStyle w:val="OperatorTok"/>
                <w:lang w:val="en-US"/>
              </w:rPr>
              <w:t>&amp;&amp;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KeywordTok"/>
                <w:lang w:val="en-US"/>
              </w:rPr>
              <w:t>typeof</w:t>
            </w:r>
            <w:proofErr w:type="spellEnd"/>
            <w:r w:rsidRPr="00E548BD">
              <w:rPr>
                <w:rStyle w:val="NormalTok"/>
                <w:lang w:val="en-US"/>
              </w:rPr>
              <w:t xml:space="preserve"> data </w:t>
            </w:r>
            <w:r w:rsidRPr="00E548BD">
              <w:rPr>
                <w:rStyle w:val="OperatorTok"/>
                <w:lang w:val="en-US"/>
              </w:rPr>
              <w:t>===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 w:rsidRPr="00E548BD">
              <w:rPr>
                <w:rStyle w:val="StringTok"/>
                <w:lang w:val="en-US"/>
              </w:rPr>
              <w:t>'object'</w:t>
            </w:r>
            <w:r w:rsidRPr="00E548BD">
              <w:rPr>
                <w:rStyle w:val="NormalTok"/>
                <w:lang w:val="en-US"/>
              </w:rPr>
              <w:t>) {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NormalTok"/>
                <w:lang w:val="en-US"/>
              </w:rPr>
              <w:t xml:space="preserve">            data </w:t>
            </w:r>
            <w:r w:rsidRPr="00E548BD">
              <w:rPr>
                <w:rStyle w:val="OperatorTok"/>
                <w:lang w:val="en-US"/>
              </w:rPr>
              <w:t>=</w:t>
            </w:r>
            <w:r w:rsidRPr="00E548BD">
              <w:rPr>
                <w:rStyle w:val="NormalTok"/>
                <w:lang w:val="en-US"/>
              </w:rPr>
              <w:t xml:space="preserve"> </w:t>
            </w:r>
            <w:proofErr w:type="spellStart"/>
            <w:r w:rsidRPr="00E548BD">
              <w:rPr>
                <w:rStyle w:val="FunctionTok"/>
                <w:lang w:val="en-US"/>
              </w:rPr>
              <w:t>transformData</w:t>
            </w:r>
            <w:proofErr w:type="spellEnd"/>
            <w:r w:rsidRPr="00E548BD">
              <w:rPr>
                <w:rStyle w:val="NormalTok"/>
                <w:lang w:val="en-US"/>
              </w:rPr>
              <w:t>(data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rate</w:t>
            </w:r>
            <w:r w:rsidRPr="00E548BD">
              <w:rPr>
                <w:rStyle w:val="OperatorTok"/>
                <w:lang w:val="en-US"/>
              </w:rPr>
              <w:t>,</w:t>
            </w:r>
            <w:r w:rsidRPr="00E548BD">
              <w:rPr>
                <w:rStyle w:val="NormalTok"/>
                <w:lang w:val="en-US"/>
              </w:rPr>
              <w:t xml:space="preserve"> currency </w:t>
            </w:r>
            <w:r w:rsidRPr="00E548BD">
              <w:rPr>
                <w:rStyle w:val="OperatorTok"/>
                <w:lang w:val="en-US"/>
              </w:rPr>
              <w:t>!==</w:t>
            </w:r>
            <w:r w:rsidRPr="00E548BD">
              <w:rPr>
                <w:rStyle w:val="NormalTok"/>
                <w:lang w:val="en-US"/>
              </w:rPr>
              <w:t xml:space="preserve"> </w:t>
            </w:r>
            <w:r>
              <w:rPr>
                <w:rStyle w:val="StringTok"/>
              </w:rPr>
              <w:t>'EUR'</w:t>
            </w:r>
            <w:r>
              <w:rPr>
                <w:rStyle w:val="NormalTok"/>
              </w:rPr>
              <w:t>)</w:t>
            </w:r>
            <w:r>
              <w:rPr>
                <w:rStyle w:val="OperatorTok"/>
              </w:rPr>
              <w:t>;</w:t>
            </w:r>
            <w:r>
              <w:br/>
            </w:r>
            <w:r>
              <w:rPr>
                <w:rStyle w:val="NormalTok"/>
              </w:rPr>
              <w:t xml:space="preserve">        }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proofErr w:type="spellStart"/>
            <w:r>
              <w:rPr>
                <w:rStyle w:val="ControlFlowTok"/>
              </w:rPr>
              <w:t>return</w:t>
            </w:r>
            <w:proofErr w:type="spellEnd"/>
            <w:r>
              <w:rPr>
                <w:rStyle w:val="NormalTok"/>
              </w:rPr>
              <w:t xml:space="preserve"> </w:t>
            </w:r>
            <w:proofErr w:type="spellStart"/>
            <w:r>
              <w:rPr>
                <w:rStyle w:val="NormalTok"/>
              </w:rPr>
              <w:t>originalJson</w:t>
            </w:r>
            <w:r>
              <w:rPr>
                <w:rStyle w:val="OperatorTok"/>
              </w:rPr>
              <w:t>.</w:t>
            </w:r>
            <w:r>
              <w:rPr>
                <w:rStyle w:val="FunctionTok"/>
              </w:rPr>
              <w:t>call</w:t>
            </w:r>
            <w:proofErr w:type="spellEnd"/>
            <w:r>
              <w:rPr>
                <w:rStyle w:val="NormalTok"/>
              </w:rPr>
              <w:t>(</w:t>
            </w:r>
            <w:proofErr w:type="spellStart"/>
            <w:r>
              <w:rPr>
                <w:rStyle w:val="KeywordTok"/>
              </w:rPr>
              <w:t>this</w:t>
            </w:r>
            <w:proofErr w:type="spellEnd"/>
            <w:r>
              <w:rPr>
                <w:rStyle w:val="OperatorTok"/>
              </w:rPr>
              <w:t>,</w:t>
            </w:r>
            <w:r>
              <w:rPr>
                <w:rStyle w:val="NormalTok"/>
              </w:rPr>
              <w:t xml:space="preserve"> data)</w:t>
            </w:r>
            <w:r>
              <w:rPr>
                <w:rStyle w:val="OperatorTok"/>
              </w:rPr>
              <w:t>;</w:t>
            </w:r>
            <w:r>
              <w:br/>
            </w:r>
            <w:r>
              <w:rPr>
                <w:rStyle w:val="NormalTok"/>
              </w:rPr>
              <w:t xml:space="preserve">    }</w:t>
            </w:r>
            <w:r>
              <w:rPr>
                <w:rStyle w:val="OperatorTok"/>
              </w:rPr>
              <w:t>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proofErr w:type="spellStart"/>
            <w:r>
              <w:rPr>
                <w:rStyle w:val="FunctionTok"/>
              </w:rPr>
              <w:t>next</w:t>
            </w:r>
            <w:proofErr w:type="spellEnd"/>
            <w:r>
              <w:rPr>
                <w:rStyle w:val="NormalTok"/>
              </w:rPr>
              <w:t>()</w:t>
            </w:r>
            <w:r>
              <w:rPr>
                <w:rStyle w:val="OperatorTok"/>
              </w:rPr>
              <w:t>;</w:t>
            </w:r>
            <w:r>
              <w:br/>
            </w:r>
            <w:r>
              <w:rPr>
                <w:rStyle w:val="NormalTok"/>
              </w:rPr>
              <w:t>}</w:t>
            </w:r>
            <w:r>
              <w:rPr>
                <w:rStyle w:val="OperatorTok"/>
              </w:rPr>
              <w:t>;</w:t>
            </w:r>
          </w:p>
        </w:tc>
      </w:tr>
    </w:tbl>
    <w:p w14:paraId="1781C636" w14:textId="77777777" w:rsidR="001309D9" w:rsidRDefault="001309D9" w:rsidP="00E548BD">
      <w:pPr>
        <w:pStyle w:val="FirstParagraph"/>
        <w:rPr>
          <w:lang w:val="es-ES"/>
        </w:rPr>
      </w:pPr>
    </w:p>
    <w:p w14:paraId="289349B9" w14:textId="4B0E297A" w:rsid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La función </w:t>
      </w:r>
      <w:proofErr w:type="spellStart"/>
      <w:r w:rsidRPr="00E548BD">
        <w:rPr>
          <w:rStyle w:val="VerbatimChar"/>
          <w:lang w:val="es-ES"/>
        </w:rPr>
        <w:t>transformData</w:t>
      </w:r>
      <w:proofErr w:type="spellEnd"/>
      <w:r w:rsidRPr="00E548BD">
        <w:rPr>
          <w:lang w:val="es-ES"/>
        </w:rPr>
        <w:t xml:space="preserve"> recorre recursivamente la respuesta JSON, convirtiendo todos los campos </w:t>
      </w:r>
      <w:r w:rsidRPr="00E548BD">
        <w:rPr>
          <w:rStyle w:val="VerbatimChar"/>
          <w:lang w:val="es-ES"/>
        </w:rPr>
        <w:t>cantidad</w:t>
      </w:r>
      <w:r w:rsidRPr="00E548BD">
        <w:rPr>
          <w:lang w:val="es-ES"/>
        </w:rPr>
        <w:t xml:space="preserve"> encontrados (incluidos los de subdocumentos anidados como categorías </w:t>
      </w:r>
      <w:proofErr w:type="spellStart"/>
      <w:r w:rsidRPr="00E548BD">
        <w:rPr>
          <w:lang w:val="es-ES"/>
        </w:rPr>
        <w:t>populadas</w:t>
      </w:r>
      <w:proofErr w:type="spellEnd"/>
      <w:r w:rsidRPr="00E548BD">
        <w:rPr>
          <w:lang w:val="es-ES"/>
        </w:rPr>
        <w:t>).</w:t>
      </w:r>
    </w:p>
    <w:p w14:paraId="7959FA45" w14:textId="77777777" w:rsidR="00FC61AA" w:rsidRPr="00FC61AA" w:rsidRDefault="00FC61AA" w:rsidP="00FC61AA">
      <w:pPr>
        <w:pStyle w:val="Textoindependiente"/>
        <w:rPr>
          <w:lang w:val="es-ES"/>
        </w:rPr>
      </w:pPr>
    </w:p>
    <w:p w14:paraId="358010B4" w14:textId="0BE317D0" w:rsidR="00E548BD" w:rsidRDefault="00E548BD" w:rsidP="00E548BD">
      <w:pPr>
        <w:pStyle w:val="Ttulo3"/>
      </w:pPr>
      <w:bookmarkStart w:id="65" w:name="conversión-de-moneda-en-tiempo-real"/>
      <w:bookmarkStart w:id="66" w:name="_Toc230969924"/>
      <w:bookmarkEnd w:id="65"/>
      <w:r>
        <w:t>5.7 Importación y Exportación de Datos CSV</w:t>
      </w:r>
      <w:bookmarkEnd w:id="66"/>
    </w:p>
    <w:p w14:paraId="22154C06" w14:textId="77777777" w:rsidR="00FC61AA" w:rsidRDefault="00FC61AA" w:rsidP="00E548BD">
      <w:pPr>
        <w:pStyle w:val="Ttulo3"/>
      </w:pPr>
    </w:p>
    <w:p w14:paraId="0D0DA2B5" w14:textId="77777777" w:rsidR="00E548BD" w:rsidRDefault="00E548BD" w:rsidP="00E548BD">
      <w:pPr>
        <w:pStyle w:val="Ttulo4"/>
      </w:pPr>
      <w:r>
        <w:t>Importación (BBVA)</w:t>
      </w:r>
    </w:p>
    <w:p w14:paraId="5F27C102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controlador </w:t>
      </w:r>
      <w:proofErr w:type="spellStart"/>
      <w:r w:rsidRPr="00E548BD">
        <w:rPr>
          <w:rStyle w:val="VerbatimChar"/>
          <w:lang w:val="es-ES"/>
        </w:rPr>
        <w:t>cargarCsv</w:t>
      </w:r>
      <w:proofErr w:type="spellEnd"/>
      <w:r w:rsidRPr="00E548BD">
        <w:rPr>
          <w:lang w:val="es-ES"/>
        </w:rPr>
        <w:t xml:space="preserve"> implementa un pipeline de procesamiento:</w:t>
      </w:r>
    </w:p>
    <w:p w14:paraId="13245FF7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r w:rsidRPr="00E548BD">
        <w:rPr>
          <w:b/>
          <w:bCs/>
          <w:lang w:val="es-ES"/>
        </w:rPr>
        <w:t>Recepción</w:t>
      </w:r>
      <w:r w:rsidRPr="00E548BD">
        <w:rPr>
          <w:lang w:val="es-ES"/>
        </w:rPr>
        <w:t xml:space="preserve">: </w:t>
      </w:r>
      <w:proofErr w:type="spellStart"/>
      <w:r w:rsidRPr="00E548BD">
        <w:rPr>
          <w:lang w:val="es-ES"/>
        </w:rPr>
        <w:t>Multer</w:t>
      </w:r>
      <w:proofErr w:type="spellEnd"/>
      <w:r w:rsidRPr="00E548BD">
        <w:rPr>
          <w:lang w:val="es-ES"/>
        </w:rPr>
        <w:t xml:space="preserve"> almacena el archivo en </w:t>
      </w:r>
      <w:proofErr w:type="spellStart"/>
      <w:r w:rsidRPr="00E548BD">
        <w:rPr>
          <w:rStyle w:val="VerbatimChar"/>
          <w:lang w:val="es-ES"/>
        </w:rPr>
        <w:t>uploads</w:t>
      </w:r>
      <w:proofErr w:type="spellEnd"/>
      <w:r w:rsidRPr="00E548BD">
        <w:rPr>
          <w:rStyle w:val="VerbatimChar"/>
          <w:lang w:val="es-ES"/>
        </w:rPr>
        <w:t>/</w:t>
      </w:r>
      <w:r w:rsidRPr="00E548BD">
        <w:rPr>
          <w:lang w:val="es-ES"/>
        </w:rPr>
        <w:t xml:space="preserve"> con validación MIME (</w:t>
      </w:r>
      <w:proofErr w:type="spellStart"/>
      <w:r w:rsidRPr="00E548BD">
        <w:rPr>
          <w:rStyle w:val="VerbatimChar"/>
          <w:lang w:val="es-ES"/>
        </w:rPr>
        <w:t>text</w:t>
      </w:r>
      <w:proofErr w:type="spellEnd"/>
      <w:r w:rsidRPr="00E548BD">
        <w:rPr>
          <w:rStyle w:val="VerbatimChar"/>
          <w:lang w:val="es-ES"/>
        </w:rPr>
        <w:t>/</w:t>
      </w:r>
      <w:proofErr w:type="spellStart"/>
      <w:r w:rsidRPr="00E548BD">
        <w:rPr>
          <w:rStyle w:val="VerbatimChar"/>
          <w:lang w:val="es-ES"/>
        </w:rPr>
        <w:t>csv</w:t>
      </w:r>
      <w:proofErr w:type="spellEnd"/>
      <w:r w:rsidRPr="00E548BD">
        <w:rPr>
          <w:lang w:val="es-ES"/>
        </w:rPr>
        <w:t>) y límite de 5 MB.</w:t>
      </w:r>
    </w:p>
    <w:p w14:paraId="75825255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Parseo</w:t>
      </w:r>
      <w:proofErr w:type="spellEnd"/>
      <w:r w:rsidRPr="00E548BD">
        <w:rPr>
          <w:lang w:val="es-ES"/>
        </w:rPr>
        <w:t xml:space="preserve">: </w:t>
      </w:r>
      <w:proofErr w:type="spellStart"/>
      <w:r w:rsidRPr="00E548BD">
        <w:rPr>
          <w:rStyle w:val="VerbatimChar"/>
          <w:lang w:val="es-ES"/>
        </w:rPr>
        <w:t>csv-parser</w:t>
      </w:r>
      <w:proofErr w:type="spellEnd"/>
      <w:r w:rsidRPr="00E548BD">
        <w:rPr>
          <w:lang w:val="es-ES"/>
        </w:rPr>
        <w:t xml:space="preserve"> lee el archivo como </w:t>
      </w:r>
      <w:proofErr w:type="spellStart"/>
      <w:r w:rsidRPr="00E548BD">
        <w:rPr>
          <w:lang w:val="es-ES"/>
        </w:rPr>
        <w:t>stream</w:t>
      </w:r>
      <w:proofErr w:type="spellEnd"/>
      <w:r w:rsidRPr="00E548BD">
        <w:rPr>
          <w:lang w:val="es-ES"/>
        </w:rPr>
        <w:t xml:space="preserve"> con </w:t>
      </w:r>
      <w:proofErr w:type="gramStart"/>
      <w:r w:rsidRPr="00E548BD">
        <w:rPr>
          <w:lang w:val="es-ES"/>
        </w:rPr>
        <w:t xml:space="preserve">separador </w:t>
      </w:r>
      <w:r w:rsidRPr="00E548BD">
        <w:rPr>
          <w:rStyle w:val="VerbatimChar"/>
          <w:lang w:val="es-ES"/>
        </w:rPr>
        <w:t>;</w:t>
      </w:r>
      <w:proofErr w:type="gramEnd"/>
      <w:r w:rsidRPr="00E548BD">
        <w:rPr>
          <w:lang w:val="es-ES"/>
        </w:rPr>
        <w:t xml:space="preserve"> y normalización de </w:t>
      </w:r>
      <w:proofErr w:type="spellStart"/>
      <w:r w:rsidRPr="00E548BD">
        <w:rPr>
          <w:lang w:val="es-ES"/>
        </w:rPr>
        <w:t>headers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lowercase</w:t>
      </w:r>
      <w:proofErr w:type="spellEnd"/>
      <w:r w:rsidRPr="00E548BD">
        <w:rPr>
          <w:lang w:val="es-ES"/>
        </w:rPr>
        <w:t xml:space="preserve"> + </w:t>
      </w:r>
      <w:proofErr w:type="spellStart"/>
      <w:r w:rsidRPr="00E548BD">
        <w:rPr>
          <w:lang w:val="es-ES"/>
        </w:rPr>
        <w:t>trim</w:t>
      </w:r>
      <w:proofErr w:type="spellEnd"/>
      <w:r w:rsidRPr="00E548BD">
        <w:rPr>
          <w:lang w:val="es-ES"/>
        </w:rPr>
        <w:t>).</w:t>
      </w:r>
    </w:p>
    <w:p w14:paraId="239D6B49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r w:rsidRPr="00E548BD">
        <w:rPr>
          <w:b/>
          <w:bCs/>
          <w:lang w:val="es-ES"/>
        </w:rPr>
        <w:t>Validación</w:t>
      </w:r>
      <w:r w:rsidRPr="00E548BD">
        <w:rPr>
          <w:lang w:val="es-ES"/>
        </w:rPr>
        <w:t>: Se validan campos obligatorios (</w:t>
      </w:r>
      <w:proofErr w:type="spellStart"/>
      <w:r w:rsidRPr="00E548BD">
        <w:rPr>
          <w:rStyle w:val="VerbatimChar"/>
          <w:lang w:val="es-ES"/>
        </w:rPr>
        <w:t>descripcion</w:t>
      </w:r>
      <w:proofErr w:type="spellEnd"/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cantidad</w:t>
      </w:r>
      <w:r w:rsidRPr="00E548BD">
        <w:rPr>
          <w:lang w:val="es-ES"/>
        </w:rPr>
        <w:t xml:space="preserve">, </w:t>
      </w:r>
      <w:proofErr w:type="spellStart"/>
      <w:r w:rsidRPr="00E548BD">
        <w:rPr>
          <w:rStyle w:val="VerbatimChar"/>
          <w:lang w:val="es-ES"/>
        </w:rPr>
        <w:t>categoria</w:t>
      </w:r>
      <w:proofErr w:type="spellEnd"/>
      <w:r w:rsidRPr="00E548BD">
        <w:rPr>
          <w:lang w:val="es-ES"/>
        </w:rPr>
        <w:t xml:space="preserve">, </w:t>
      </w:r>
      <w:r w:rsidRPr="00E548BD">
        <w:rPr>
          <w:rStyle w:val="VerbatimChar"/>
          <w:lang w:val="es-ES"/>
        </w:rPr>
        <w:t>fecha</w:t>
      </w:r>
      <w:r w:rsidRPr="00E548BD">
        <w:rPr>
          <w:lang w:val="es-ES"/>
        </w:rPr>
        <w:t>) y se descartan filas inválidas.</w:t>
      </w:r>
    </w:p>
    <w:p w14:paraId="69299247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Auto-creación</w:t>
      </w:r>
      <w:proofErr w:type="spellEnd"/>
      <w:r w:rsidRPr="00E548BD">
        <w:rPr>
          <w:b/>
          <w:bCs/>
          <w:lang w:val="es-ES"/>
        </w:rPr>
        <w:t xml:space="preserve"> de categorías</w:t>
      </w:r>
      <w:r w:rsidRPr="00E548BD">
        <w:rPr>
          <w:lang w:val="es-ES"/>
        </w:rPr>
        <w:t>: Si una categoría del CSV no existe en la base de datos, se crea automáticamente.</w:t>
      </w:r>
    </w:p>
    <w:p w14:paraId="7ADDA7EC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r w:rsidRPr="00E548BD">
        <w:rPr>
          <w:b/>
          <w:bCs/>
          <w:lang w:val="es-ES"/>
        </w:rPr>
        <w:t>Conversión de fecha</w:t>
      </w:r>
      <w:r w:rsidRPr="00E548BD">
        <w:rPr>
          <w:lang w:val="es-ES"/>
        </w:rPr>
        <w:t xml:space="preserve">: El formato </w:t>
      </w:r>
      <w:proofErr w:type="spellStart"/>
      <w:r w:rsidRPr="00E548BD">
        <w:rPr>
          <w:rStyle w:val="VerbatimChar"/>
          <w:lang w:val="es-ES"/>
        </w:rPr>
        <w:t>dd</w:t>
      </w:r>
      <w:proofErr w:type="spellEnd"/>
      <w:r w:rsidRPr="00E548BD">
        <w:rPr>
          <w:rStyle w:val="VerbatimChar"/>
          <w:lang w:val="es-ES"/>
        </w:rPr>
        <w:t>/mm/</w:t>
      </w:r>
      <w:proofErr w:type="spellStart"/>
      <w:r w:rsidRPr="00E548BD">
        <w:rPr>
          <w:rStyle w:val="VerbatimChar"/>
          <w:lang w:val="es-ES"/>
        </w:rPr>
        <w:t>yyyy</w:t>
      </w:r>
      <w:proofErr w:type="spellEnd"/>
      <w:r w:rsidRPr="00E548BD">
        <w:rPr>
          <w:lang w:val="es-ES"/>
        </w:rPr>
        <w:t xml:space="preserve"> se transforma a </w:t>
      </w:r>
      <w:proofErr w:type="spellStart"/>
      <w:r w:rsidRPr="00E548BD">
        <w:rPr>
          <w:rStyle w:val="VerbatimChar"/>
          <w:lang w:val="es-ES"/>
        </w:rPr>
        <w:t>yyyy</w:t>
      </w:r>
      <w:proofErr w:type="spellEnd"/>
      <w:r w:rsidRPr="00E548BD">
        <w:rPr>
          <w:rStyle w:val="VerbatimChar"/>
          <w:lang w:val="es-ES"/>
        </w:rPr>
        <w:t>-mm-</w:t>
      </w:r>
      <w:proofErr w:type="spellStart"/>
      <w:r w:rsidRPr="00E548BD">
        <w:rPr>
          <w:rStyle w:val="VerbatimChar"/>
          <w:lang w:val="es-ES"/>
        </w:rPr>
        <w:t>dd</w:t>
      </w:r>
      <w:proofErr w:type="spellEnd"/>
      <w:r w:rsidRPr="00E548BD">
        <w:rPr>
          <w:lang w:val="es-ES"/>
        </w:rPr>
        <w:t xml:space="preserve"> para compatibilidad con </w:t>
      </w:r>
      <w:r w:rsidRPr="00E548BD">
        <w:rPr>
          <w:rStyle w:val="VerbatimChar"/>
          <w:lang w:val="es-ES"/>
        </w:rPr>
        <w:t>Date</w:t>
      </w:r>
      <w:r w:rsidRPr="00E548BD">
        <w:rPr>
          <w:lang w:val="es-ES"/>
        </w:rPr>
        <w:t xml:space="preserve"> de JavaScript.</w:t>
      </w:r>
    </w:p>
    <w:p w14:paraId="24800BC9" w14:textId="77777777" w:rsidR="00E548BD" w:rsidRPr="00E548BD" w:rsidRDefault="00E548BD" w:rsidP="00E548BD">
      <w:pPr>
        <w:pStyle w:val="Compact"/>
        <w:numPr>
          <w:ilvl w:val="0"/>
          <w:numId w:val="13"/>
        </w:numPr>
        <w:rPr>
          <w:lang w:val="es-ES"/>
        </w:rPr>
      </w:pPr>
      <w:r w:rsidRPr="00E548BD">
        <w:rPr>
          <w:b/>
          <w:bCs/>
          <w:lang w:val="es-ES"/>
        </w:rPr>
        <w:t>Limpieza</w:t>
      </w:r>
      <w:r w:rsidRPr="00E548BD">
        <w:rPr>
          <w:lang w:val="es-ES"/>
        </w:rPr>
        <w:t>: El archivo temporal se elimina tras el procesamiento.</w:t>
      </w:r>
    </w:p>
    <w:p w14:paraId="5F50EC05" w14:textId="77777777" w:rsidR="00E548BD" w:rsidRDefault="00E548BD" w:rsidP="00E548BD">
      <w:pPr>
        <w:pStyle w:val="Ttulo4"/>
      </w:pPr>
      <w:bookmarkStart w:id="67" w:name="importación-bbva"/>
      <w:bookmarkStart w:id="68" w:name="exportación"/>
      <w:bookmarkEnd w:id="67"/>
      <w:r>
        <w:t>Exportación</w:t>
      </w:r>
    </w:p>
    <w:p w14:paraId="3E7B5907" w14:textId="7BB85E75" w:rsid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La función </w:t>
      </w:r>
      <w:proofErr w:type="spellStart"/>
      <w:r w:rsidRPr="00E548BD">
        <w:rPr>
          <w:rStyle w:val="VerbatimChar"/>
          <w:lang w:val="es-ES"/>
        </w:rPr>
        <w:t>descargarCsv</w:t>
      </w:r>
      <w:proofErr w:type="spellEnd"/>
      <w:r w:rsidRPr="00E548BD">
        <w:rPr>
          <w:lang w:val="es-ES"/>
        </w:rPr>
        <w:t xml:space="preserve"> genera un archivo CSV con </w:t>
      </w:r>
      <w:proofErr w:type="spellStart"/>
      <w:r w:rsidRPr="00E548BD">
        <w:rPr>
          <w:b/>
          <w:bCs/>
          <w:lang w:val="es-ES"/>
        </w:rPr>
        <w:t>PapaParse</w:t>
      </w:r>
      <w:proofErr w:type="spellEnd"/>
      <w:r w:rsidRPr="00E548BD">
        <w:rPr>
          <w:lang w:val="es-ES"/>
        </w:rPr>
        <w:t>, añadiendo BOM UTF-8 (</w:t>
      </w:r>
      <w:r w:rsidRPr="00E548BD">
        <w:rPr>
          <w:rStyle w:val="VerbatimChar"/>
          <w:lang w:val="es-ES"/>
        </w:rPr>
        <w:t>\</w:t>
      </w:r>
      <w:proofErr w:type="spellStart"/>
      <w:r w:rsidRPr="00E548BD">
        <w:rPr>
          <w:rStyle w:val="VerbatimChar"/>
          <w:lang w:val="es-ES"/>
        </w:rPr>
        <w:t>uFEFF</w:t>
      </w:r>
      <w:proofErr w:type="spellEnd"/>
      <w:r w:rsidRPr="00E548BD">
        <w:rPr>
          <w:lang w:val="es-ES"/>
        </w:rPr>
        <w:t>) para compatibilidad con Microsoft Excel en español, y lo envía como descarga al cliente.</w:t>
      </w:r>
    </w:p>
    <w:p w14:paraId="6B0C9F6B" w14:textId="77777777" w:rsidR="00FC61AA" w:rsidRPr="00FC61AA" w:rsidRDefault="00FC61AA" w:rsidP="00FC61AA">
      <w:pPr>
        <w:pStyle w:val="Textoindependiente"/>
        <w:rPr>
          <w:lang w:val="es-ES"/>
        </w:rPr>
      </w:pPr>
    </w:p>
    <w:p w14:paraId="1D1339E3" w14:textId="77777777" w:rsidR="00E548BD" w:rsidRDefault="00E548BD" w:rsidP="00E548BD">
      <w:pPr>
        <w:pStyle w:val="Ttulo3"/>
      </w:pPr>
      <w:bookmarkStart w:id="69" w:name="importación-y-exportación-de-datos-csv"/>
      <w:bookmarkStart w:id="70" w:name="_Toc230969925"/>
      <w:bookmarkEnd w:id="68"/>
      <w:bookmarkEnd w:id="69"/>
      <w:r>
        <w:lastRenderedPageBreak/>
        <w:t xml:space="preserve">5.8 </w:t>
      </w:r>
      <w:proofErr w:type="spellStart"/>
      <w:r>
        <w:t>Contenerización</w:t>
      </w:r>
      <w:proofErr w:type="spellEnd"/>
      <w:r>
        <w:t xml:space="preserve"> con Docker</w:t>
      </w:r>
      <w:bookmarkEnd w:id="70"/>
    </w:p>
    <w:p w14:paraId="05A072DD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El proyecto se despliega mediante </w:t>
      </w:r>
      <w:r w:rsidRPr="00E548BD">
        <w:rPr>
          <w:b/>
          <w:bCs/>
          <w:lang w:val="es-ES"/>
        </w:rPr>
        <w:t xml:space="preserve">Docker </w:t>
      </w:r>
      <w:proofErr w:type="spellStart"/>
      <w:r w:rsidRPr="00E548BD">
        <w:rPr>
          <w:b/>
          <w:bCs/>
          <w:lang w:val="es-ES"/>
        </w:rPr>
        <w:t>Compose</w:t>
      </w:r>
      <w:proofErr w:type="spellEnd"/>
      <w:r w:rsidRPr="00E548BD">
        <w:rPr>
          <w:lang w:val="es-ES"/>
        </w:rPr>
        <w:t xml:space="preserve"> con tres servicios orquestados: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309D9" w:rsidRPr="001309D9" w14:paraId="51DE3006" w14:textId="77777777" w:rsidTr="001309D9">
        <w:tc>
          <w:tcPr>
            <w:tcW w:w="9016" w:type="dxa"/>
          </w:tcPr>
          <w:p w14:paraId="0B0B76EE" w14:textId="07629F4D" w:rsidR="001309D9" w:rsidRPr="001309D9" w:rsidRDefault="001309D9" w:rsidP="001309D9">
            <w:pPr>
              <w:pStyle w:val="SourceCode"/>
              <w:rPr>
                <w:b/>
                <w:bCs/>
                <w:lang w:val="en-US"/>
              </w:rPr>
            </w:pPr>
            <w:r w:rsidRPr="00E548BD">
              <w:rPr>
                <w:rStyle w:val="FunctionTok"/>
                <w:lang w:val="en-US"/>
              </w:rPr>
              <w:t>services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</w:t>
            </w:r>
            <w:r w:rsidRPr="00E548BD">
              <w:rPr>
                <w:rStyle w:val="FunctionTok"/>
                <w:lang w:val="en-US"/>
              </w:rPr>
              <w:t>mongo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image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proofErr w:type="spellStart"/>
            <w:proofErr w:type="gramStart"/>
            <w:r w:rsidRPr="00E548BD">
              <w:rPr>
                <w:rStyle w:val="AttributeTok"/>
                <w:lang w:val="en-US"/>
              </w:rPr>
              <w:t>mongo:latest</w:t>
            </w:r>
            <w:proofErr w:type="spellEnd"/>
            <w:proofErr w:type="gramEnd"/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ports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StringTok"/>
                <w:lang w:val="en-US"/>
              </w:rPr>
              <w:t>"27017:27017"</w:t>
            </w:r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volumes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AttributeTok"/>
                <w:lang w:val="en-US"/>
              </w:rPr>
              <w:t>mongo-data:/data/</w:t>
            </w:r>
            <w:proofErr w:type="spellStart"/>
            <w:r w:rsidRPr="00E548BD">
              <w:rPr>
                <w:rStyle w:val="AttributeTok"/>
                <w:lang w:val="en-US"/>
              </w:rPr>
              <w:t>db</w:t>
            </w:r>
            <w:proofErr w:type="spellEnd"/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rStyle w:val="CommentTok"/>
                <w:lang w:val="en-US"/>
              </w:rPr>
              <w:t xml:space="preserve">     # </w:t>
            </w:r>
            <w:proofErr w:type="spellStart"/>
            <w:r w:rsidRPr="00E548BD">
              <w:rPr>
                <w:rStyle w:val="CommentTok"/>
                <w:lang w:val="en-US"/>
              </w:rPr>
              <w:t>Persistencia</w:t>
            </w:r>
            <w:proofErr w:type="spellEnd"/>
            <w:r w:rsidRPr="00E548BD">
              <w:rPr>
                <w:rStyle w:val="CommentTok"/>
                <w:lang w:val="en-US"/>
              </w:rPr>
              <w:t xml:space="preserve"> de </w:t>
            </w:r>
            <w:proofErr w:type="spellStart"/>
            <w:r w:rsidRPr="00E548BD">
              <w:rPr>
                <w:rStyle w:val="CommentTok"/>
                <w:lang w:val="en-US"/>
              </w:rPr>
              <w:t>datos</w:t>
            </w:r>
            <w:proofErr w:type="spellEnd"/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</w:t>
            </w:r>
            <w:r w:rsidRPr="00E548BD">
              <w:rPr>
                <w:rStyle w:val="FunctionTok"/>
                <w:lang w:val="en-US"/>
              </w:rPr>
              <w:t>backend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build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./back</w:t>
            </w:r>
            <w:r w:rsidRPr="00E548BD">
              <w:rPr>
                <w:rStyle w:val="CommentTok"/>
                <w:lang w:val="en-US"/>
              </w:rPr>
              <w:t xml:space="preserve">                       # Node.js 18-alpine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ports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StringTok"/>
                <w:lang w:val="en-US"/>
              </w:rPr>
              <w:t>"5000:5000"</w:t>
            </w:r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environment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  </w:t>
            </w:r>
            <w:r w:rsidRPr="00E548BD">
              <w:rPr>
                <w:rStyle w:val="KeywordTok"/>
                <w:lang w:val="en-US"/>
              </w:rPr>
              <w:t>-</w:t>
            </w:r>
            <w:r w:rsidRPr="00E548BD">
              <w:rPr>
                <w:rStyle w:val="AttributeTok"/>
                <w:lang w:val="en-US"/>
              </w:rPr>
              <w:t xml:space="preserve"> MONGO_URI=mongodb://mongo:27017/gastos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FunctionTok"/>
                <w:lang w:val="en-US"/>
              </w:rPr>
              <w:t>depends_on</w:t>
            </w:r>
            <w:proofErr w:type="spellEnd"/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AttributeTok"/>
                <w:lang w:val="en-US"/>
              </w:rPr>
              <w:t>mongo</w:t>
            </w:r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</w:t>
            </w:r>
            <w:r w:rsidRPr="00E548BD">
              <w:rPr>
                <w:rStyle w:val="FunctionTok"/>
                <w:lang w:val="en-US"/>
              </w:rPr>
              <w:t>frontend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build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./front</w:t>
            </w:r>
            <w:r w:rsidRPr="00E548BD">
              <w:rPr>
                <w:rStyle w:val="CommentTok"/>
                <w:lang w:val="en-US"/>
              </w:rPr>
              <w:t xml:space="preserve">                  # Multi-stage: Node 22 build → Nginx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ports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StringTok"/>
                <w:lang w:val="en-US"/>
              </w:rPr>
              <w:t>"80:80"</w:t>
            </w:r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proofErr w:type="spellStart"/>
            <w:r w:rsidRPr="00E548BD">
              <w:rPr>
                <w:rStyle w:val="FunctionTok"/>
                <w:lang w:val="en-US"/>
              </w:rPr>
              <w:t>depends_on</w:t>
            </w:r>
            <w:proofErr w:type="spellEnd"/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</w:t>
            </w:r>
            <w:r w:rsidRPr="00E548BD">
              <w:rPr>
                <w:rStyle w:val="KeywordTok"/>
                <w:lang w:val="en-US"/>
              </w:rPr>
              <w:t>[</w:t>
            </w:r>
            <w:r w:rsidRPr="00E548BD">
              <w:rPr>
                <w:rStyle w:val="AttributeTok"/>
                <w:lang w:val="en-US"/>
              </w:rPr>
              <w:t>backend</w:t>
            </w:r>
            <w:r w:rsidRPr="00E548BD">
              <w:rPr>
                <w:rStyle w:val="KeywordTok"/>
                <w:lang w:val="en-US"/>
              </w:rPr>
              <w:t>]</w:t>
            </w:r>
            <w:r w:rsidRPr="00E548BD">
              <w:rPr>
                <w:lang w:val="en-US"/>
              </w:rPr>
              <w:br/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FunctionTok"/>
                <w:lang w:val="en-US"/>
              </w:rPr>
              <w:t>networks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</w:t>
            </w:r>
            <w:r w:rsidRPr="00E548BD">
              <w:rPr>
                <w:rStyle w:val="FunctionTok"/>
                <w:lang w:val="en-US"/>
              </w:rPr>
              <w:t>red-</w:t>
            </w:r>
            <w:proofErr w:type="spellStart"/>
            <w:r w:rsidRPr="00E548BD">
              <w:rPr>
                <w:rStyle w:val="FunctionTok"/>
                <w:lang w:val="en-US"/>
              </w:rPr>
              <w:t>proyecto</w:t>
            </w:r>
            <w:proofErr w:type="spellEnd"/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lang w:val="en-US"/>
              </w:rPr>
              <w:br/>
            </w:r>
            <w:r w:rsidRPr="00E548BD">
              <w:rPr>
                <w:rStyle w:val="AttributeTok"/>
                <w:lang w:val="en-US"/>
              </w:rPr>
              <w:t xml:space="preserve">    </w:t>
            </w:r>
            <w:r w:rsidRPr="00E548BD">
              <w:rPr>
                <w:rStyle w:val="FunctionTok"/>
                <w:lang w:val="en-US"/>
              </w:rPr>
              <w:t>driver</w:t>
            </w:r>
            <w:r w:rsidRPr="00E548BD">
              <w:rPr>
                <w:rStyle w:val="KeywordTok"/>
                <w:lang w:val="en-US"/>
              </w:rPr>
              <w:t>:</w:t>
            </w:r>
            <w:r w:rsidRPr="00E548BD">
              <w:rPr>
                <w:rStyle w:val="AttributeTok"/>
                <w:lang w:val="en-US"/>
              </w:rPr>
              <w:t xml:space="preserve"> bridge</w:t>
            </w:r>
          </w:p>
        </w:tc>
      </w:tr>
    </w:tbl>
    <w:p w14:paraId="3F7BFEE4" w14:textId="77777777" w:rsidR="00120CC7" w:rsidRDefault="00120CC7" w:rsidP="00E548BD">
      <w:pPr>
        <w:pStyle w:val="FirstParagraph"/>
        <w:rPr>
          <w:b/>
          <w:bCs/>
          <w:lang w:val="es-ES"/>
        </w:rPr>
      </w:pPr>
    </w:p>
    <w:p w14:paraId="44363A36" w14:textId="2D916FD5" w:rsidR="001309D9" w:rsidRPr="00120CC7" w:rsidRDefault="00E548BD" w:rsidP="00E548BD">
      <w:pPr>
        <w:pStyle w:val="FirstParagraph"/>
      </w:pPr>
      <w:r w:rsidRPr="00120CC7">
        <w:rPr>
          <w:b/>
          <w:bCs/>
        </w:rPr>
        <w:t xml:space="preserve">Frontend </w:t>
      </w:r>
      <w:proofErr w:type="spellStart"/>
      <w:r w:rsidRPr="00120CC7">
        <w:rPr>
          <w:b/>
          <w:bCs/>
        </w:rPr>
        <w:t>Dockerfile</w:t>
      </w:r>
      <w:proofErr w:type="spellEnd"/>
      <w:r w:rsidRPr="00120CC7">
        <w:t xml:space="preserve"> — Build multi-</w:t>
      </w:r>
      <w:proofErr w:type="spellStart"/>
      <w:r w:rsidRPr="00120CC7">
        <w:t>etapa</w:t>
      </w:r>
      <w:proofErr w:type="spellEnd"/>
      <w:r w:rsidRPr="00120CC7">
        <w:t xml:space="preserve">: </w:t>
      </w:r>
    </w:p>
    <w:p w14:paraId="6A9E6923" w14:textId="77777777" w:rsidR="001309D9" w:rsidRDefault="00E548BD" w:rsidP="001309D9">
      <w:pPr>
        <w:pStyle w:val="FirstParagraph"/>
        <w:numPr>
          <w:ilvl w:val="0"/>
          <w:numId w:val="26"/>
        </w:numPr>
        <w:rPr>
          <w:lang w:val="es-ES"/>
        </w:rPr>
      </w:pPr>
      <w:r w:rsidRPr="00E548BD">
        <w:rPr>
          <w:b/>
          <w:bCs/>
          <w:lang w:val="es-ES"/>
        </w:rPr>
        <w:t>Etapa 1 (</w:t>
      </w:r>
      <w:proofErr w:type="spellStart"/>
      <w:r w:rsidRPr="00E548BD">
        <w:rPr>
          <w:b/>
          <w:bCs/>
          <w:lang w:val="es-ES"/>
        </w:rPr>
        <w:t>Build</w:t>
      </w:r>
      <w:proofErr w:type="spellEnd"/>
      <w:r w:rsidRPr="00E548BD">
        <w:rPr>
          <w:b/>
          <w:bCs/>
          <w:lang w:val="es-ES"/>
        </w:rPr>
        <w:t>)</w:t>
      </w:r>
      <w:r w:rsidRPr="00E548BD">
        <w:rPr>
          <w:lang w:val="es-ES"/>
        </w:rPr>
        <w:t xml:space="preserve">: </w:t>
      </w:r>
      <w:r w:rsidRPr="00E548BD">
        <w:rPr>
          <w:rStyle w:val="VerbatimChar"/>
          <w:lang w:val="es-ES"/>
        </w:rPr>
        <w:t>node:22-alpine</w:t>
      </w:r>
      <w:r w:rsidRPr="00E548BD">
        <w:rPr>
          <w:lang w:val="es-ES"/>
        </w:rPr>
        <w:t xml:space="preserve"> — Instalación de dependencias + compilación de Angular en modo producción. </w:t>
      </w:r>
    </w:p>
    <w:p w14:paraId="35C1B076" w14:textId="2D928FAB" w:rsidR="00E548BD" w:rsidRPr="00E548BD" w:rsidRDefault="00E548BD" w:rsidP="001309D9">
      <w:pPr>
        <w:pStyle w:val="FirstParagraph"/>
        <w:numPr>
          <w:ilvl w:val="0"/>
          <w:numId w:val="26"/>
        </w:numPr>
        <w:rPr>
          <w:lang w:val="es-ES"/>
        </w:rPr>
      </w:pPr>
      <w:r w:rsidRPr="00E548BD">
        <w:rPr>
          <w:b/>
          <w:bCs/>
          <w:lang w:val="es-ES"/>
        </w:rPr>
        <w:t>Etapa 2 (Serve)</w:t>
      </w:r>
      <w:r w:rsidRPr="00E548BD">
        <w:rPr>
          <w:lang w:val="es-ES"/>
        </w:rPr>
        <w:t xml:space="preserve">: </w:t>
      </w:r>
      <w:proofErr w:type="spellStart"/>
      <w:proofErr w:type="gramStart"/>
      <w:r w:rsidRPr="00E548BD">
        <w:rPr>
          <w:rStyle w:val="VerbatimChar"/>
          <w:lang w:val="es-ES"/>
        </w:rPr>
        <w:t>nginx:alpine</w:t>
      </w:r>
      <w:proofErr w:type="spellEnd"/>
      <w:proofErr w:type="gramEnd"/>
      <w:r w:rsidRPr="00E548BD">
        <w:rPr>
          <w:lang w:val="es-ES"/>
        </w:rPr>
        <w:t xml:space="preserve"> — Copia de los artefactos compilados al directorio de </w:t>
      </w:r>
      <w:proofErr w:type="spellStart"/>
      <w:r w:rsidRPr="00E548BD">
        <w:rPr>
          <w:lang w:val="es-ES"/>
        </w:rPr>
        <w:t>Nginx</w:t>
      </w:r>
      <w:proofErr w:type="spellEnd"/>
      <w:r w:rsidRPr="00E548BD">
        <w:rPr>
          <w:lang w:val="es-ES"/>
        </w:rPr>
        <w:t>.</w:t>
      </w:r>
    </w:p>
    <w:p w14:paraId="31109077" w14:textId="77777777" w:rsidR="001309D9" w:rsidRDefault="00E548BD" w:rsidP="00E548BD">
      <w:pPr>
        <w:pStyle w:val="Textoindependiente"/>
        <w:rPr>
          <w:lang w:val="es-ES"/>
        </w:rPr>
      </w:pPr>
      <w:proofErr w:type="spellStart"/>
      <w:r w:rsidRPr="00E548BD">
        <w:rPr>
          <w:b/>
          <w:bCs/>
          <w:lang w:val="es-ES"/>
        </w:rPr>
        <w:t>Backend</w:t>
      </w:r>
      <w:proofErr w:type="spellEnd"/>
      <w:r w:rsidRPr="00E548BD">
        <w:rPr>
          <w:b/>
          <w:bCs/>
          <w:lang w:val="es-ES"/>
        </w:rPr>
        <w:t xml:space="preserve"> </w:t>
      </w:r>
      <w:proofErr w:type="spellStart"/>
      <w:r w:rsidRPr="00E548BD">
        <w:rPr>
          <w:b/>
          <w:bCs/>
          <w:lang w:val="es-ES"/>
        </w:rPr>
        <w:t>Dockerfile</w:t>
      </w:r>
      <w:proofErr w:type="spellEnd"/>
      <w:r w:rsidRPr="00E548BD">
        <w:rPr>
          <w:lang w:val="es-ES"/>
        </w:rPr>
        <w:t xml:space="preserve"> —Etapa única: </w:t>
      </w:r>
    </w:p>
    <w:p w14:paraId="629B6453" w14:textId="016C4144" w:rsidR="00E548BD" w:rsidRPr="00E548BD" w:rsidRDefault="00E548BD" w:rsidP="001309D9">
      <w:pPr>
        <w:pStyle w:val="Textoindependiente"/>
        <w:numPr>
          <w:ilvl w:val="0"/>
          <w:numId w:val="27"/>
        </w:numPr>
        <w:rPr>
          <w:lang w:val="es-ES"/>
        </w:rPr>
      </w:pPr>
      <w:r w:rsidRPr="00E548BD">
        <w:rPr>
          <w:rStyle w:val="VerbatimChar"/>
          <w:lang w:val="es-ES"/>
        </w:rPr>
        <w:t>node:18-alpine</w:t>
      </w:r>
      <w:r w:rsidRPr="00E548BD">
        <w:rPr>
          <w:lang w:val="es-ES"/>
        </w:rPr>
        <w:t xml:space="preserve"> — Instalación de dependencias + ejecución con </w:t>
      </w:r>
      <w:proofErr w:type="spellStart"/>
      <w:r w:rsidRPr="00E548BD">
        <w:rPr>
          <w:rStyle w:val="VerbatimChar"/>
          <w:lang w:val="es-ES"/>
        </w:rPr>
        <w:t>npm</w:t>
      </w:r>
      <w:proofErr w:type="spellEnd"/>
      <w:r w:rsidRPr="00E548BD">
        <w:rPr>
          <w:rStyle w:val="VerbatimChar"/>
          <w:lang w:val="es-ES"/>
        </w:rPr>
        <w:t xml:space="preserve"> </w:t>
      </w:r>
      <w:proofErr w:type="spellStart"/>
      <w:r w:rsidRPr="00E548BD">
        <w:rPr>
          <w:rStyle w:val="VerbatimChar"/>
          <w:lang w:val="es-ES"/>
        </w:rPr>
        <w:t>start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Node</w:t>
      </w:r>
      <w:proofErr w:type="spellEnd"/>
      <w:r w:rsidRPr="00E548BD">
        <w:rPr>
          <w:lang w:val="es-ES"/>
        </w:rPr>
        <w:t xml:space="preserve"> </w:t>
      </w:r>
      <w:r w:rsidRPr="00E548BD">
        <w:rPr>
          <w:rStyle w:val="VerbatimChar"/>
          <w:lang w:val="es-ES"/>
        </w:rPr>
        <w:t>--</w:t>
      </w:r>
      <w:proofErr w:type="spellStart"/>
      <w:r w:rsidRPr="00E548BD">
        <w:rPr>
          <w:rStyle w:val="VerbatimChar"/>
          <w:lang w:val="es-ES"/>
        </w:rPr>
        <w:t>watch</w:t>
      </w:r>
      <w:proofErr w:type="spellEnd"/>
      <w:r w:rsidRPr="00E548BD">
        <w:rPr>
          <w:lang w:val="es-ES"/>
        </w:rPr>
        <w:t xml:space="preserve"> en desarrollo).</w:t>
      </w:r>
    </w:p>
    <w:p w14:paraId="73EE505B" w14:textId="77777777" w:rsidR="001309D9" w:rsidRDefault="001309D9" w:rsidP="00E548BD">
      <w:pPr>
        <w:pStyle w:val="Ttulo3"/>
      </w:pPr>
      <w:bookmarkStart w:id="71" w:name="contenerización-con-docker"/>
      <w:bookmarkStart w:id="72" w:name="X046932b0e91a70b18a6218328137735d828bf8f"/>
      <w:bookmarkEnd w:id="71"/>
    </w:p>
    <w:p w14:paraId="7E64AC99" w14:textId="06A7F1A7" w:rsidR="00E548BD" w:rsidRDefault="00E548BD" w:rsidP="00E548BD">
      <w:pPr>
        <w:pStyle w:val="Ttulo3"/>
      </w:pPr>
      <w:bookmarkStart w:id="73" w:name="_Toc230969926"/>
      <w:r>
        <w:t xml:space="preserve">5.9 Gestión de Estado Reactiva con Angular </w:t>
      </w:r>
      <w:proofErr w:type="spellStart"/>
      <w:r>
        <w:t>Signals</w:t>
      </w:r>
      <w:bookmarkEnd w:id="73"/>
      <w:proofErr w:type="spellEnd"/>
    </w:p>
    <w:p w14:paraId="773E71B9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 xml:space="preserve">La aplicación adopta </w:t>
      </w:r>
      <w:r w:rsidRPr="00E548BD">
        <w:rPr>
          <w:b/>
          <w:bCs/>
          <w:lang w:val="es-ES"/>
        </w:rPr>
        <w:t xml:space="preserve">Angular </w:t>
      </w:r>
      <w:proofErr w:type="spellStart"/>
      <w:r w:rsidRPr="00E548BD">
        <w:rPr>
          <w:b/>
          <w:bCs/>
          <w:lang w:val="es-ES"/>
        </w:rPr>
        <w:t>Signals</w:t>
      </w:r>
      <w:proofErr w:type="spellEnd"/>
      <w:r w:rsidRPr="00E548BD">
        <w:rPr>
          <w:lang w:val="es-ES"/>
        </w:rPr>
        <w:t xml:space="preserve"> (API estable desde Angular 17+) como patrón principal de gestión de estado, reemplazando patrones más complejos como </w:t>
      </w:r>
      <w:proofErr w:type="spellStart"/>
      <w:r w:rsidRPr="00E548BD">
        <w:rPr>
          <w:lang w:val="es-ES"/>
        </w:rPr>
        <w:t>NgRx</w:t>
      </w:r>
      <w:proofErr w:type="spellEnd"/>
      <w:r w:rsidRPr="00E548BD">
        <w:rPr>
          <w:lang w:val="es-ES"/>
        </w:rPr>
        <w:t>: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2915"/>
        <w:gridCol w:w="6101"/>
      </w:tblGrid>
      <w:tr w:rsidR="00E548BD" w14:paraId="5597D3C8" w14:textId="77777777" w:rsidTr="00130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19DC80F" w14:textId="77777777" w:rsidR="00E548BD" w:rsidRDefault="00E548BD">
            <w:pPr>
              <w:pStyle w:val="Compact"/>
            </w:pPr>
            <w:proofErr w:type="spellStart"/>
            <w:r>
              <w:t>Concepto</w:t>
            </w:r>
            <w:proofErr w:type="spellEnd"/>
          </w:p>
        </w:tc>
        <w:tc>
          <w:tcPr>
            <w:tcW w:w="0" w:type="auto"/>
            <w:hideMark/>
          </w:tcPr>
          <w:p w14:paraId="0D10B90D" w14:textId="77777777" w:rsidR="00E548BD" w:rsidRDefault="00E548BD">
            <w:pPr>
              <w:pStyle w:val="Compact"/>
            </w:pPr>
            <w:proofErr w:type="spellStart"/>
            <w:r>
              <w:t>Implementación</w:t>
            </w:r>
            <w:proofErr w:type="spellEnd"/>
          </w:p>
        </w:tc>
      </w:tr>
      <w:tr w:rsidR="00E548BD" w14:paraId="6DEA5785" w14:textId="77777777" w:rsidTr="001309D9">
        <w:tc>
          <w:tcPr>
            <w:tcW w:w="0" w:type="auto"/>
            <w:hideMark/>
          </w:tcPr>
          <w:p w14:paraId="3CA47201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>Estado privado</w:t>
            </w:r>
          </w:p>
        </w:tc>
        <w:tc>
          <w:tcPr>
            <w:tcW w:w="0" w:type="auto"/>
            <w:hideMark/>
          </w:tcPr>
          <w:p w14:paraId="0BB65BBF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r w:rsidRPr="00E548BD">
              <w:rPr>
                <w:rStyle w:val="VerbatimChar"/>
                <w:lang w:val="es-ES"/>
              </w:rPr>
              <w:t>signal</w:t>
            </w:r>
            <w:proofErr w:type="spellEnd"/>
            <w:r w:rsidRPr="00E548BD">
              <w:rPr>
                <w:rStyle w:val="VerbatimChar"/>
                <w:lang w:val="es-ES"/>
              </w:rPr>
              <w:t>&lt;T</w:t>
            </w:r>
            <w:proofErr w:type="gramStart"/>
            <w:r w:rsidRPr="00E548BD">
              <w:rPr>
                <w:rStyle w:val="VerbatimChar"/>
                <w:lang w:val="es-ES"/>
              </w:rPr>
              <w:t>&gt;(</w:t>
            </w:r>
            <w:proofErr w:type="gramEnd"/>
            <w:r w:rsidRPr="00E548BD">
              <w:rPr>
                <w:rStyle w:val="VerbatimChar"/>
                <w:lang w:val="es-ES"/>
              </w:rPr>
              <w:t>)</w:t>
            </w:r>
            <w:r w:rsidRPr="00E548BD">
              <w:rPr>
                <w:lang w:val="es-ES"/>
              </w:rPr>
              <w:t xml:space="preserve"> en cada servicio</w:t>
            </w:r>
          </w:p>
        </w:tc>
      </w:tr>
      <w:tr w:rsidR="00E548BD" w14:paraId="563990EF" w14:textId="77777777" w:rsidTr="001309D9">
        <w:tc>
          <w:tcPr>
            <w:tcW w:w="0" w:type="auto"/>
            <w:hideMark/>
          </w:tcPr>
          <w:p w14:paraId="522C7ECE" w14:textId="77777777" w:rsidR="00E548BD" w:rsidRDefault="00E548BD">
            <w:pPr>
              <w:pStyle w:val="Compact"/>
            </w:pPr>
            <w:r>
              <w:rPr>
                <w:b/>
                <w:bCs/>
              </w:rPr>
              <w:t xml:space="preserve">Estado </w:t>
            </w:r>
            <w:proofErr w:type="spellStart"/>
            <w:r>
              <w:rPr>
                <w:b/>
                <w:bCs/>
              </w:rPr>
              <w:t>público</w:t>
            </w:r>
            <w:proofErr w:type="spellEnd"/>
          </w:p>
        </w:tc>
        <w:tc>
          <w:tcPr>
            <w:tcW w:w="0" w:type="auto"/>
            <w:hideMark/>
          </w:tcPr>
          <w:p w14:paraId="1009777C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proofErr w:type="gramStart"/>
            <w:r w:rsidRPr="00E548BD">
              <w:rPr>
                <w:rStyle w:val="VerbatimChar"/>
                <w:lang w:val="es-ES"/>
              </w:rPr>
              <w:t>computed</w:t>
            </w:r>
            <w:proofErr w:type="spellEnd"/>
            <w:r w:rsidRPr="00E548BD">
              <w:rPr>
                <w:rStyle w:val="VerbatimChar"/>
                <w:lang w:val="es-ES"/>
              </w:rPr>
              <w:t>(</w:t>
            </w:r>
            <w:proofErr w:type="gramEnd"/>
            <w:r w:rsidRPr="00E548BD">
              <w:rPr>
                <w:rStyle w:val="VerbatimChar"/>
                <w:lang w:val="es-ES"/>
              </w:rPr>
              <w:t>)</w:t>
            </w:r>
            <w:r w:rsidRPr="00E548BD">
              <w:rPr>
                <w:lang w:val="es-ES"/>
              </w:rPr>
              <w:t xml:space="preserve"> para exposición de solo lectura</w:t>
            </w:r>
          </w:p>
        </w:tc>
      </w:tr>
      <w:tr w:rsidR="00E548BD" w14:paraId="71DB9183" w14:textId="77777777" w:rsidTr="001309D9">
        <w:tc>
          <w:tcPr>
            <w:tcW w:w="0" w:type="auto"/>
            <w:hideMark/>
          </w:tcPr>
          <w:p w14:paraId="797A0633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Actualización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optimista</w:t>
            </w:r>
            <w:proofErr w:type="spellEnd"/>
          </w:p>
        </w:tc>
        <w:tc>
          <w:tcPr>
            <w:tcW w:w="0" w:type="auto"/>
            <w:hideMark/>
          </w:tcPr>
          <w:p w14:paraId="594CC983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proofErr w:type="gramStart"/>
            <w:r w:rsidRPr="00E548BD">
              <w:rPr>
                <w:rStyle w:val="VerbatimChar"/>
                <w:lang w:val="es-ES"/>
              </w:rPr>
              <w:t>signal.update</w:t>
            </w:r>
            <w:proofErr w:type="spellEnd"/>
            <w:proofErr w:type="gramEnd"/>
            <w:r w:rsidRPr="00E548BD">
              <w:rPr>
                <w:rStyle w:val="VerbatimChar"/>
                <w:lang w:val="es-ES"/>
              </w:rPr>
              <w:t>()</w:t>
            </w:r>
            <w:r w:rsidRPr="00E548BD">
              <w:rPr>
                <w:lang w:val="es-ES"/>
              </w:rPr>
              <w:t xml:space="preserve"> tras respuesta HTTP exitosa</w:t>
            </w:r>
          </w:p>
        </w:tc>
      </w:tr>
      <w:tr w:rsidR="00E548BD" w14:paraId="7E73DBB8" w14:textId="77777777" w:rsidTr="001309D9">
        <w:tc>
          <w:tcPr>
            <w:tcW w:w="0" w:type="auto"/>
            <w:hideMark/>
          </w:tcPr>
          <w:p w14:paraId="0F6A3026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Reactividad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cruzada</w:t>
            </w:r>
            <w:proofErr w:type="spellEnd"/>
          </w:p>
        </w:tc>
        <w:tc>
          <w:tcPr>
            <w:tcW w:w="0" w:type="auto"/>
            <w:hideMark/>
          </w:tcPr>
          <w:p w14:paraId="77C5E876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proofErr w:type="gramStart"/>
            <w:r w:rsidRPr="00E548BD">
              <w:rPr>
                <w:rStyle w:val="VerbatimChar"/>
                <w:lang w:val="es-ES"/>
              </w:rPr>
              <w:t>effect</w:t>
            </w:r>
            <w:proofErr w:type="spellEnd"/>
            <w:r w:rsidRPr="00E548BD">
              <w:rPr>
                <w:rStyle w:val="VerbatimChar"/>
                <w:lang w:val="es-ES"/>
              </w:rPr>
              <w:t>(</w:t>
            </w:r>
            <w:proofErr w:type="gramEnd"/>
            <w:r w:rsidRPr="00E548BD">
              <w:rPr>
                <w:rStyle w:val="VerbatimChar"/>
                <w:lang w:val="es-ES"/>
              </w:rPr>
              <w:t>)</w:t>
            </w:r>
            <w:r w:rsidRPr="00E548BD">
              <w:rPr>
                <w:lang w:val="es-ES"/>
              </w:rPr>
              <w:t xml:space="preserve"> para recargar datos al cambiar idioma/moneda</w:t>
            </w:r>
          </w:p>
        </w:tc>
      </w:tr>
      <w:tr w:rsidR="00E548BD" w14:paraId="0C0E7899" w14:textId="77777777" w:rsidTr="001309D9">
        <w:tc>
          <w:tcPr>
            <w:tcW w:w="0" w:type="auto"/>
            <w:hideMark/>
          </w:tcPr>
          <w:p w14:paraId="3DC10E91" w14:textId="77777777" w:rsidR="00E548BD" w:rsidRDefault="00E548BD">
            <w:pPr>
              <w:pStyle w:val="Compact"/>
            </w:pPr>
            <w:proofErr w:type="spellStart"/>
            <w:r>
              <w:rPr>
                <w:b/>
                <w:bCs/>
              </w:rPr>
              <w:t>Persistencia</w:t>
            </w:r>
            <w:proofErr w:type="spellEnd"/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preferencias</w:t>
            </w:r>
            <w:proofErr w:type="spellEnd"/>
          </w:p>
        </w:tc>
        <w:tc>
          <w:tcPr>
            <w:tcW w:w="0" w:type="auto"/>
            <w:hideMark/>
          </w:tcPr>
          <w:p w14:paraId="325899BB" w14:textId="77777777" w:rsidR="00E548BD" w:rsidRPr="00E548BD" w:rsidRDefault="00E548BD">
            <w:pPr>
              <w:pStyle w:val="Compact"/>
              <w:rPr>
                <w:lang w:val="es-ES"/>
              </w:rPr>
            </w:pPr>
            <w:proofErr w:type="spellStart"/>
            <w:r w:rsidRPr="00E548BD">
              <w:rPr>
                <w:rStyle w:val="VerbatimChar"/>
                <w:lang w:val="es-ES"/>
              </w:rPr>
              <w:t>localStorage</w:t>
            </w:r>
            <w:proofErr w:type="spellEnd"/>
            <w:r w:rsidRPr="00E548BD">
              <w:rPr>
                <w:lang w:val="es-ES"/>
              </w:rPr>
              <w:t xml:space="preserve"> para idioma y moneda, sincronizado con </w:t>
            </w:r>
            <w:proofErr w:type="spellStart"/>
            <w:r w:rsidRPr="00E548BD">
              <w:rPr>
                <w:lang w:val="es-ES"/>
              </w:rPr>
              <w:t>Signals</w:t>
            </w:r>
            <w:proofErr w:type="spellEnd"/>
          </w:p>
        </w:tc>
      </w:tr>
    </w:tbl>
    <w:p w14:paraId="22353B02" w14:textId="77777777" w:rsidR="00E548BD" w:rsidRPr="00E548BD" w:rsidRDefault="00E548BD" w:rsidP="00E548BD">
      <w:pPr>
        <w:pStyle w:val="Textoindependiente"/>
        <w:rPr>
          <w:lang w:val="es-ES"/>
        </w:rPr>
      </w:pPr>
      <w:r w:rsidRPr="00E548BD">
        <w:rPr>
          <w:lang w:val="es-ES"/>
        </w:rPr>
        <w:lastRenderedPageBreak/>
        <w:t xml:space="preserve">Este enfoque proporciona reactividad granular sin necesidad de </w:t>
      </w:r>
      <w:proofErr w:type="spellStart"/>
      <w:r w:rsidRPr="00E548BD">
        <w:rPr>
          <w:lang w:val="es-ES"/>
        </w:rPr>
        <w:t>stores</w:t>
      </w:r>
      <w:proofErr w:type="spellEnd"/>
      <w:r w:rsidRPr="00E548BD">
        <w:rPr>
          <w:lang w:val="es-ES"/>
        </w:rPr>
        <w:t xml:space="preserve"> centralizados, reduciendo la complejidad y el </w:t>
      </w:r>
      <w:proofErr w:type="spellStart"/>
      <w:r w:rsidRPr="00E548BD">
        <w:rPr>
          <w:lang w:val="es-ES"/>
        </w:rPr>
        <w:t>bundle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size</w:t>
      </w:r>
      <w:proofErr w:type="spellEnd"/>
      <w:r w:rsidRPr="00E548BD">
        <w:rPr>
          <w:lang w:val="es-ES"/>
        </w:rPr>
        <w:t>.</w:t>
      </w:r>
    </w:p>
    <w:p w14:paraId="0F6F047E" w14:textId="77777777" w:rsidR="001309D9" w:rsidRDefault="001309D9" w:rsidP="00E548BD">
      <w:pPr>
        <w:jc w:val="center"/>
      </w:pPr>
    </w:p>
    <w:p w14:paraId="6F2582C2" w14:textId="4E362D27" w:rsidR="00E548BD" w:rsidRDefault="00E548BD" w:rsidP="00E548BD">
      <w:pPr>
        <w:jc w:val="center"/>
      </w:pPr>
      <w:r>
        <w:pict w14:anchorId="2F964651">
          <v:rect id="_x0000_i1098" style="width:441.9pt;height:1.5pt" o:hralign="center" o:hrstd="t" o:hr="t" fillcolor="#a0a0a0" stroked="f"/>
        </w:pict>
      </w:r>
    </w:p>
    <w:p w14:paraId="35B4AEF5" w14:textId="77777777" w:rsidR="001309D9" w:rsidRDefault="001309D9" w:rsidP="00E548BD">
      <w:pPr>
        <w:pStyle w:val="Ttulo2"/>
      </w:pPr>
      <w:bookmarkStart w:id="74" w:name="conclusiones"/>
      <w:bookmarkEnd w:id="46"/>
      <w:bookmarkEnd w:id="72"/>
    </w:p>
    <w:p w14:paraId="0D162DD0" w14:textId="310C08A7" w:rsidR="00E548BD" w:rsidRDefault="00E548BD" w:rsidP="00E548BD">
      <w:pPr>
        <w:pStyle w:val="Ttulo2"/>
      </w:pPr>
      <w:bookmarkStart w:id="75" w:name="_Toc230969927"/>
      <w:r>
        <w:t>6. Conclusiones</w:t>
      </w:r>
      <w:bookmarkEnd w:id="75"/>
    </w:p>
    <w:p w14:paraId="3800E83B" w14:textId="77777777" w:rsidR="001309D9" w:rsidRDefault="001309D9" w:rsidP="00E548BD">
      <w:pPr>
        <w:pStyle w:val="Ttulo3"/>
      </w:pPr>
    </w:p>
    <w:p w14:paraId="26E8363E" w14:textId="12EE59BB" w:rsidR="00E548BD" w:rsidRDefault="00E548BD" w:rsidP="00E548BD">
      <w:pPr>
        <w:pStyle w:val="Ttulo3"/>
      </w:pPr>
      <w:bookmarkStart w:id="76" w:name="_Toc230969928"/>
      <w:r>
        <w:t>6.1 Conclusiones del Trabajo Realizado</w:t>
      </w:r>
      <w:bookmarkEnd w:id="76"/>
    </w:p>
    <w:p w14:paraId="5CF519CC" w14:textId="77777777" w:rsidR="00120CC7" w:rsidRDefault="00120CC7" w:rsidP="00E548BD">
      <w:pPr>
        <w:pStyle w:val="Ttulo3"/>
      </w:pPr>
    </w:p>
    <w:p w14:paraId="3575AC69" w14:textId="77777777" w:rsidR="00E548BD" w:rsidRPr="00E548BD" w:rsidRDefault="00E548BD" w:rsidP="00E548BD">
      <w:pPr>
        <w:pStyle w:val="FirstParagraph"/>
        <w:rPr>
          <w:lang w:val="es-ES"/>
        </w:rPr>
      </w:pPr>
      <w:proofErr w:type="spellStart"/>
      <w:r w:rsidRPr="00E548BD">
        <w:rPr>
          <w:lang w:val="es-ES"/>
        </w:rPr>
        <w:t>HomeBudget</w:t>
      </w:r>
      <w:proofErr w:type="spellEnd"/>
      <w:r w:rsidRPr="00E548BD">
        <w:rPr>
          <w:lang w:val="es-ES"/>
        </w:rPr>
        <w:t xml:space="preserve"> representa una solución viable y práctica para la gestión de gastos domésticos que aborda una necesidad real en el mercado: proporcionar análisis financiero visual sin comprometer la privacidad del usuario.</w:t>
      </w:r>
    </w:p>
    <w:p w14:paraId="7E640159" w14:textId="77777777" w:rsidR="00E548BD" w:rsidRDefault="00E548BD" w:rsidP="00E548BD">
      <w:pPr>
        <w:pStyle w:val="Textoindependiente"/>
      </w:pPr>
      <w:proofErr w:type="spellStart"/>
      <w:r>
        <w:rPr>
          <w:b/>
          <w:bCs/>
        </w:rPr>
        <w:t>Logros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principales</w:t>
      </w:r>
      <w:proofErr w:type="spellEnd"/>
      <w:r>
        <w:rPr>
          <w:b/>
          <w:bCs/>
        </w:rPr>
        <w:t>:</w:t>
      </w:r>
    </w:p>
    <w:p w14:paraId="5D949EED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MVP Funcional Completo</w:t>
      </w:r>
      <w:r w:rsidRPr="00E548BD">
        <w:rPr>
          <w:lang w:val="es-ES"/>
        </w:rPr>
        <w:t xml:space="preserve">: Se ha desarrollado una versión mínima viable que incluye todas las funcionalidades </w:t>
      </w:r>
      <w:proofErr w:type="spellStart"/>
      <w:r w:rsidRPr="00E548BD">
        <w:rPr>
          <w:lang w:val="es-ES"/>
        </w:rPr>
        <w:t>core</w:t>
      </w:r>
      <w:proofErr w:type="spellEnd"/>
      <w:r w:rsidRPr="00E548BD">
        <w:rPr>
          <w:lang w:val="es-ES"/>
        </w:rPr>
        <w:t xml:space="preserve">: gestión de gastos e ingresos, categorías, visualización con gráficos, </w:t>
      </w:r>
      <w:proofErr w:type="spellStart"/>
      <w:r w:rsidRPr="00E548BD">
        <w:rPr>
          <w:lang w:val="es-ES"/>
        </w:rPr>
        <w:t>KPIs</w:t>
      </w:r>
      <w:proofErr w:type="spellEnd"/>
      <w:r w:rsidRPr="00E548BD">
        <w:rPr>
          <w:lang w:val="es-ES"/>
        </w:rPr>
        <w:t xml:space="preserve"> financieros, importación/exportación CSV y sistema de notificaciones.</w:t>
      </w:r>
    </w:p>
    <w:p w14:paraId="29A1E402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Arquitectura Escalable</w:t>
      </w:r>
      <w:r w:rsidRPr="00E548BD">
        <w:rPr>
          <w:lang w:val="es-ES"/>
        </w:rPr>
        <w:t>: La arquitectura de tres capas (presentación, lógica, persistencia) con servicios contenerizados permite futuras expansiones sin necesidad de refactorización mayor.</w:t>
      </w:r>
    </w:p>
    <w:p w14:paraId="42B4E882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Tecnología Moderna</w:t>
      </w:r>
      <w:r w:rsidRPr="00E548BD">
        <w:rPr>
          <w:lang w:val="es-ES"/>
        </w:rPr>
        <w:t xml:space="preserve">: La selección de Angular 21 con </w:t>
      </w:r>
      <w:proofErr w:type="spellStart"/>
      <w:r w:rsidRPr="00E548BD">
        <w:rPr>
          <w:lang w:val="es-ES"/>
        </w:rPr>
        <w:t>Signals</w:t>
      </w:r>
      <w:proofErr w:type="spellEnd"/>
      <w:r w:rsidRPr="00E548BD">
        <w:rPr>
          <w:lang w:val="es-ES"/>
        </w:rPr>
        <w:t xml:space="preserve">, Node.js 22, y MongoDB proporciona un </w:t>
      </w:r>
      <w:proofErr w:type="spellStart"/>
      <w:r w:rsidRPr="00E548BD">
        <w:rPr>
          <w:lang w:val="es-ES"/>
        </w:rPr>
        <w:t>stack</w:t>
      </w:r>
      <w:proofErr w:type="spellEnd"/>
      <w:r w:rsidRPr="00E548BD">
        <w:rPr>
          <w:lang w:val="es-ES"/>
        </w:rPr>
        <w:t xml:space="preserve"> robusto, mantenible y con amplio ecosistema de librerías.</w:t>
      </w:r>
    </w:p>
    <w:p w14:paraId="31489D84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Experiencia de Usuario Clara</w:t>
      </w:r>
      <w:r w:rsidRPr="00E548BD">
        <w:rPr>
          <w:lang w:val="es-ES"/>
        </w:rPr>
        <w:t xml:space="preserve">: Interfaz intuitiva con </w:t>
      </w:r>
      <w:proofErr w:type="spellStart"/>
      <w:r w:rsidRPr="00E548BD">
        <w:rPr>
          <w:lang w:val="es-ES"/>
        </w:rPr>
        <w:t>TailwindCSS</w:t>
      </w:r>
      <w:proofErr w:type="spellEnd"/>
      <w:r w:rsidRPr="00E548BD">
        <w:rPr>
          <w:lang w:val="es-ES"/>
        </w:rPr>
        <w:t xml:space="preserve"> que no requiere curva de aprendizaje pronunciada, accesible a usuarios no técnicos, con </w:t>
      </w:r>
      <w:proofErr w:type="spellStart"/>
      <w:r w:rsidRPr="00E548BD">
        <w:rPr>
          <w:lang w:val="es-ES"/>
        </w:rPr>
        <w:t>empty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states</w:t>
      </w:r>
      <w:proofErr w:type="spellEnd"/>
      <w:r w:rsidRPr="00E548BD">
        <w:rPr>
          <w:lang w:val="es-ES"/>
        </w:rPr>
        <w:t xml:space="preserve"> informativos y notificaciones </w:t>
      </w:r>
      <w:proofErr w:type="spellStart"/>
      <w:r w:rsidRPr="00E548BD">
        <w:rPr>
          <w:lang w:val="es-ES"/>
        </w:rPr>
        <w:t>toast</w:t>
      </w:r>
      <w:proofErr w:type="spellEnd"/>
      <w:r w:rsidRPr="00E548BD">
        <w:rPr>
          <w:lang w:val="es-ES"/>
        </w:rPr>
        <w:t>.</w:t>
      </w:r>
    </w:p>
    <w:p w14:paraId="49CFA612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Privacidad Asegurada</w:t>
      </w:r>
      <w:r w:rsidRPr="00E548BD">
        <w:rPr>
          <w:lang w:val="es-ES"/>
        </w:rPr>
        <w:t>: Todos los datos se procesan y almacenan localmente en contenedores Docker, eliminando preocupaciones sobre terceras partes.</w:t>
      </w:r>
    </w:p>
    <w:p w14:paraId="3E22E791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Internacionalización Completa</w:t>
      </w:r>
      <w:r w:rsidRPr="00E548BD">
        <w:rPr>
          <w:lang w:val="es-ES"/>
        </w:rPr>
        <w:t xml:space="preserve">: Soporte bilingüe (ES/EN) y </w:t>
      </w:r>
      <w:proofErr w:type="spellStart"/>
      <w:r w:rsidRPr="00E548BD">
        <w:rPr>
          <w:lang w:val="es-ES"/>
        </w:rPr>
        <w:t>multimoneda</w:t>
      </w:r>
      <w:proofErr w:type="spellEnd"/>
      <w:r w:rsidRPr="00E548BD">
        <w:rPr>
          <w:lang w:val="es-ES"/>
        </w:rPr>
        <w:t xml:space="preserve"> (EUR/USD/GBP) con conversión en tiempo real y persistencia de preferencias.</w:t>
      </w:r>
    </w:p>
    <w:p w14:paraId="5C1A7626" w14:textId="77777777" w:rsidR="00E548BD" w:rsidRP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Despliegue Automatizado</w:t>
      </w:r>
      <w:r w:rsidRPr="00E548BD">
        <w:rPr>
          <w:lang w:val="es-ES"/>
        </w:rPr>
        <w:t xml:space="preserve">: Docker </w:t>
      </w:r>
      <w:proofErr w:type="spellStart"/>
      <w:r w:rsidRPr="00E548BD">
        <w:rPr>
          <w:lang w:val="es-ES"/>
        </w:rPr>
        <w:t>Compose</w:t>
      </w:r>
      <w:proofErr w:type="spellEnd"/>
      <w:r w:rsidRPr="00E548BD">
        <w:rPr>
          <w:lang w:val="es-ES"/>
        </w:rPr>
        <w:t xml:space="preserve"> permite levantar toda la infraestructura (</w:t>
      </w:r>
      <w:proofErr w:type="spellStart"/>
      <w:r w:rsidRPr="00E548BD">
        <w:rPr>
          <w:lang w:val="es-ES"/>
        </w:rPr>
        <w:t>frontend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backend</w:t>
      </w:r>
      <w:proofErr w:type="spellEnd"/>
      <w:r w:rsidRPr="00E548BD">
        <w:rPr>
          <w:lang w:val="es-ES"/>
        </w:rPr>
        <w:t>, base de datos) con un solo comando (</w:t>
      </w:r>
      <w:proofErr w:type="spellStart"/>
      <w:r w:rsidRPr="00E548BD">
        <w:rPr>
          <w:rStyle w:val="VerbatimChar"/>
          <w:lang w:val="es-ES"/>
        </w:rPr>
        <w:t>docker-compose</w:t>
      </w:r>
      <w:proofErr w:type="spellEnd"/>
      <w:r w:rsidRPr="00E548BD">
        <w:rPr>
          <w:rStyle w:val="VerbatimChar"/>
          <w:lang w:val="es-ES"/>
        </w:rPr>
        <w:t xml:space="preserve"> up</w:t>
      </w:r>
      <w:r w:rsidRPr="00E548BD">
        <w:rPr>
          <w:lang w:val="es-ES"/>
        </w:rPr>
        <w:t>).</w:t>
      </w:r>
    </w:p>
    <w:p w14:paraId="7E336CCA" w14:textId="22C3674B" w:rsidR="00E548BD" w:rsidRDefault="00E548BD" w:rsidP="00E548BD">
      <w:pPr>
        <w:pStyle w:val="Compact"/>
        <w:numPr>
          <w:ilvl w:val="0"/>
          <w:numId w:val="14"/>
        </w:numPr>
        <w:rPr>
          <w:lang w:val="es-ES"/>
        </w:rPr>
      </w:pPr>
      <w:r w:rsidRPr="00E548BD">
        <w:rPr>
          <w:b/>
          <w:bCs/>
          <w:lang w:val="es-ES"/>
        </w:rPr>
        <w:t>Metodología Ágil</w:t>
      </w:r>
      <w:r w:rsidRPr="00E548BD">
        <w:rPr>
          <w:lang w:val="es-ES"/>
        </w:rPr>
        <w:t>: La adopción de Kanban con Trello permitió adaptabilidad y entregas incrementales durante el desarrollo en equipo.</w:t>
      </w:r>
    </w:p>
    <w:p w14:paraId="3D5E751F" w14:textId="77777777" w:rsidR="001309D9" w:rsidRPr="00E548BD" w:rsidRDefault="001309D9" w:rsidP="001309D9">
      <w:pPr>
        <w:pStyle w:val="Compact"/>
        <w:ind w:left="720"/>
        <w:rPr>
          <w:lang w:val="es-ES"/>
        </w:rPr>
      </w:pPr>
    </w:p>
    <w:p w14:paraId="15E16B2F" w14:textId="77777777" w:rsidR="00E548BD" w:rsidRDefault="00E548BD" w:rsidP="00E548BD">
      <w:pPr>
        <w:pStyle w:val="Ttulo3"/>
      </w:pPr>
      <w:bookmarkStart w:id="77" w:name="conclusiones-del-trabajo-realizado"/>
      <w:bookmarkStart w:id="78" w:name="_Toc230969929"/>
      <w:bookmarkEnd w:id="77"/>
      <w:r>
        <w:t>6.2 Trabajos Futuros</w:t>
      </w:r>
      <w:bookmarkEnd w:id="78"/>
    </w:p>
    <w:p w14:paraId="03D9AFD6" w14:textId="77777777" w:rsidR="00E548BD" w:rsidRPr="00E548BD" w:rsidRDefault="00E548BD" w:rsidP="00E548BD">
      <w:pPr>
        <w:pStyle w:val="FirstParagraph"/>
        <w:rPr>
          <w:lang w:val="es-ES"/>
        </w:rPr>
      </w:pPr>
      <w:r w:rsidRPr="00E548BD">
        <w:rPr>
          <w:lang w:val="es-ES"/>
        </w:rPr>
        <w:t>Se identifican las siguientes mejoras y evoluciones para futuras fases del proyecto:</w:t>
      </w:r>
    </w:p>
    <w:p w14:paraId="513B5C57" w14:textId="77777777" w:rsidR="00E548BD" w:rsidRDefault="00E548BD" w:rsidP="00E548BD">
      <w:pPr>
        <w:pStyle w:val="Ttulo4"/>
      </w:pPr>
      <w:r>
        <w:t>Fase 2: Ampliación de Funcionalidades</w:t>
      </w:r>
    </w:p>
    <w:p w14:paraId="6D5246E6" w14:textId="77777777" w:rsidR="00E548BD" w:rsidRPr="00E548BD" w:rsidRDefault="00E548BD" w:rsidP="00E548BD">
      <w:pPr>
        <w:pStyle w:val="Compact"/>
        <w:numPr>
          <w:ilvl w:val="0"/>
          <w:numId w:val="15"/>
        </w:numPr>
        <w:rPr>
          <w:lang w:val="es-ES"/>
        </w:rPr>
      </w:pPr>
      <w:r w:rsidRPr="00E548BD">
        <w:rPr>
          <w:b/>
          <w:bCs/>
          <w:lang w:val="es-ES"/>
        </w:rPr>
        <w:t>Autenticación de usuarios</w:t>
      </w:r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Login</w:t>
      </w:r>
      <w:proofErr w:type="spellEnd"/>
      <w:r w:rsidRPr="00E548BD">
        <w:rPr>
          <w:lang w:val="es-ES"/>
        </w:rPr>
        <w:t>/Registro): Permitir múltiples usuarios con datos personalizados mediante JWT.</w:t>
      </w:r>
    </w:p>
    <w:p w14:paraId="0876E8D5" w14:textId="77777777" w:rsidR="00E548BD" w:rsidRPr="00E548BD" w:rsidRDefault="00E548BD" w:rsidP="00E548BD">
      <w:pPr>
        <w:pStyle w:val="Compact"/>
        <w:numPr>
          <w:ilvl w:val="0"/>
          <w:numId w:val="15"/>
        </w:numPr>
        <w:rPr>
          <w:lang w:val="es-ES"/>
        </w:rPr>
      </w:pPr>
      <w:r w:rsidRPr="00E548BD">
        <w:rPr>
          <w:b/>
          <w:bCs/>
          <w:lang w:val="es-ES"/>
        </w:rPr>
        <w:t>Sincronización automática con bancos</w:t>
      </w:r>
      <w:r w:rsidRPr="00E548BD">
        <w:rPr>
          <w:lang w:val="es-ES"/>
        </w:rPr>
        <w:t xml:space="preserve">: Integración con </w:t>
      </w:r>
      <w:proofErr w:type="spellStart"/>
      <w:r w:rsidRPr="00E548BD">
        <w:rPr>
          <w:lang w:val="es-ES"/>
        </w:rPr>
        <w:t>APIs</w:t>
      </w:r>
      <w:proofErr w:type="spellEnd"/>
      <w:r w:rsidRPr="00E548BD">
        <w:rPr>
          <w:lang w:val="es-ES"/>
        </w:rPr>
        <w:t xml:space="preserve"> de BBVA, CaixaBank, Santander para importación automática.</w:t>
      </w:r>
    </w:p>
    <w:p w14:paraId="54CEEFD8" w14:textId="77777777" w:rsidR="00E548BD" w:rsidRPr="00E548BD" w:rsidRDefault="00E548BD" w:rsidP="00E548BD">
      <w:pPr>
        <w:pStyle w:val="Compact"/>
        <w:numPr>
          <w:ilvl w:val="0"/>
          <w:numId w:val="15"/>
        </w:numPr>
        <w:rPr>
          <w:lang w:val="es-ES"/>
        </w:rPr>
      </w:pPr>
      <w:r w:rsidRPr="00E548BD">
        <w:rPr>
          <w:b/>
          <w:bCs/>
          <w:lang w:val="es-ES"/>
        </w:rPr>
        <w:t>Presupuestos</w:t>
      </w:r>
      <w:r w:rsidRPr="00E548BD">
        <w:rPr>
          <w:lang w:val="es-ES"/>
        </w:rPr>
        <w:t>: Establecer límites de gasto por categoría y alertas cuando se acerquen.</w:t>
      </w:r>
    </w:p>
    <w:p w14:paraId="21D421B7" w14:textId="77777777" w:rsidR="00E548BD" w:rsidRPr="00E548BD" w:rsidRDefault="00E548BD" w:rsidP="00E548BD">
      <w:pPr>
        <w:pStyle w:val="Compact"/>
        <w:numPr>
          <w:ilvl w:val="0"/>
          <w:numId w:val="15"/>
        </w:numPr>
        <w:rPr>
          <w:lang w:val="es-ES"/>
        </w:rPr>
      </w:pPr>
      <w:r w:rsidRPr="00E548BD">
        <w:rPr>
          <w:b/>
          <w:bCs/>
          <w:lang w:val="es-ES"/>
        </w:rPr>
        <w:lastRenderedPageBreak/>
        <w:t>Análisis predictivo</w:t>
      </w:r>
      <w:r w:rsidRPr="00E548BD">
        <w:rPr>
          <w:lang w:val="es-ES"/>
        </w:rPr>
        <w:t>: Predicciones de gastos futuros basadas en histórico con regresión lineal.</w:t>
      </w:r>
    </w:p>
    <w:p w14:paraId="621E20B3" w14:textId="6BC00E09" w:rsidR="00E548BD" w:rsidRDefault="00E548BD" w:rsidP="00E548BD">
      <w:pPr>
        <w:pStyle w:val="Compact"/>
        <w:numPr>
          <w:ilvl w:val="0"/>
          <w:numId w:val="15"/>
        </w:numPr>
        <w:rPr>
          <w:lang w:val="es-ES"/>
        </w:rPr>
      </w:pPr>
      <w:r w:rsidRPr="00E548BD">
        <w:rPr>
          <w:b/>
          <w:bCs/>
          <w:lang w:val="es-ES"/>
        </w:rPr>
        <w:t>Compartir categorías/plantillas</w:t>
      </w:r>
      <w:r w:rsidRPr="00E548BD">
        <w:rPr>
          <w:lang w:val="es-ES"/>
        </w:rPr>
        <w:t>: Marketplace de categorías diseñadas por otros usuarios.</w:t>
      </w:r>
    </w:p>
    <w:p w14:paraId="41E75F10" w14:textId="77777777" w:rsidR="001309D9" w:rsidRPr="00E548BD" w:rsidRDefault="001309D9" w:rsidP="001309D9">
      <w:pPr>
        <w:pStyle w:val="Compact"/>
        <w:ind w:left="720"/>
        <w:rPr>
          <w:lang w:val="es-ES"/>
        </w:rPr>
      </w:pPr>
    </w:p>
    <w:p w14:paraId="38D96E36" w14:textId="77777777" w:rsidR="00E548BD" w:rsidRDefault="00E548BD" w:rsidP="00E548BD">
      <w:pPr>
        <w:pStyle w:val="Ttulo4"/>
      </w:pPr>
      <w:bookmarkStart w:id="79" w:name="fase-2-ampliación-de-funcionalidades"/>
      <w:bookmarkEnd w:id="79"/>
      <w:r>
        <w:t>Fase 3: Características Avanzadas</w:t>
      </w:r>
    </w:p>
    <w:p w14:paraId="0865D8C6" w14:textId="77777777" w:rsidR="00E548BD" w:rsidRPr="00E548BD" w:rsidRDefault="00E548BD" w:rsidP="00E548BD">
      <w:pPr>
        <w:pStyle w:val="Compact"/>
        <w:numPr>
          <w:ilvl w:val="0"/>
          <w:numId w:val="16"/>
        </w:numPr>
        <w:rPr>
          <w:lang w:val="es-ES"/>
        </w:rPr>
      </w:pPr>
      <w:r w:rsidRPr="00E548BD">
        <w:rPr>
          <w:b/>
          <w:bCs/>
          <w:lang w:val="es-ES"/>
        </w:rPr>
        <w:t>Integración contable</w:t>
      </w:r>
      <w:r w:rsidRPr="00E548BD">
        <w:rPr>
          <w:lang w:val="es-ES"/>
        </w:rPr>
        <w:t>: Exportación a formato para contabilidad profesional (OFX, QIF).</w:t>
      </w:r>
    </w:p>
    <w:p w14:paraId="4639DE86" w14:textId="77777777" w:rsidR="00E548BD" w:rsidRPr="00E548BD" w:rsidRDefault="00E548BD" w:rsidP="00E548BD">
      <w:pPr>
        <w:pStyle w:val="Compact"/>
        <w:numPr>
          <w:ilvl w:val="0"/>
          <w:numId w:val="16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Multiperfil</w:t>
      </w:r>
      <w:proofErr w:type="spellEnd"/>
      <w:r w:rsidRPr="00E548BD">
        <w:rPr>
          <w:b/>
          <w:bCs/>
          <w:lang w:val="es-ES"/>
        </w:rPr>
        <w:t xml:space="preserve"> familiar</w:t>
      </w:r>
      <w:r w:rsidRPr="00E548BD">
        <w:rPr>
          <w:lang w:val="es-ES"/>
        </w:rPr>
        <w:t xml:space="preserve">: Varios usuarios con acceso compartido (roles: </w:t>
      </w:r>
      <w:proofErr w:type="spellStart"/>
      <w:r w:rsidRPr="00E548BD">
        <w:rPr>
          <w:lang w:val="es-ES"/>
        </w:rPr>
        <w:t>admin</w:t>
      </w:r>
      <w:proofErr w:type="spellEnd"/>
      <w:r w:rsidRPr="00E548BD">
        <w:rPr>
          <w:lang w:val="es-ES"/>
        </w:rPr>
        <w:t xml:space="preserve">, </w:t>
      </w:r>
      <w:proofErr w:type="spellStart"/>
      <w:r w:rsidRPr="00E548BD">
        <w:rPr>
          <w:lang w:val="es-ES"/>
        </w:rPr>
        <w:t>viewer</w:t>
      </w:r>
      <w:proofErr w:type="spellEnd"/>
      <w:r w:rsidRPr="00E548BD">
        <w:rPr>
          <w:lang w:val="es-ES"/>
        </w:rPr>
        <w:t>, editor).</w:t>
      </w:r>
    </w:p>
    <w:p w14:paraId="351A962B" w14:textId="77777777" w:rsidR="00E548BD" w:rsidRPr="00E548BD" w:rsidRDefault="00E548BD" w:rsidP="00E548BD">
      <w:pPr>
        <w:pStyle w:val="Compact"/>
        <w:numPr>
          <w:ilvl w:val="0"/>
          <w:numId w:val="16"/>
        </w:numPr>
        <w:rPr>
          <w:lang w:val="es-ES"/>
        </w:rPr>
      </w:pPr>
      <w:r w:rsidRPr="00E548BD">
        <w:rPr>
          <w:b/>
          <w:bCs/>
          <w:lang w:val="es-ES"/>
        </w:rPr>
        <w:t>Alertas inteligentes</w:t>
      </w:r>
      <w:r w:rsidRPr="00E548BD">
        <w:rPr>
          <w:lang w:val="es-ES"/>
        </w:rPr>
        <w:t>: Notificaciones de gastos sospechosos o anomalías.</w:t>
      </w:r>
    </w:p>
    <w:p w14:paraId="57FFC124" w14:textId="77777777" w:rsidR="00E548BD" w:rsidRPr="00E548BD" w:rsidRDefault="00E548BD" w:rsidP="00E548BD">
      <w:pPr>
        <w:pStyle w:val="Compact"/>
        <w:numPr>
          <w:ilvl w:val="0"/>
          <w:numId w:val="16"/>
        </w:numPr>
        <w:rPr>
          <w:lang w:val="es-ES"/>
        </w:rPr>
      </w:pPr>
      <w:r w:rsidRPr="00E548BD">
        <w:rPr>
          <w:b/>
          <w:bCs/>
          <w:lang w:val="es-ES"/>
        </w:rPr>
        <w:t>Análisis comparativo</w:t>
      </w:r>
      <w:r w:rsidRPr="00E548BD">
        <w:rPr>
          <w:lang w:val="es-ES"/>
        </w:rPr>
        <w:t>: Comparar períodos (mes vs mes anterior, año vs año anterior).</w:t>
      </w:r>
    </w:p>
    <w:p w14:paraId="09A173E6" w14:textId="293B548F" w:rsidR="00E548BD" w:rsidRDefault="00E548BD" w:rsidP="00E548BD">
      <w:pPr>
        <w:pStyle w:val="Compact"/>
        <w:numPr>
          <w:ilvl w:val="0"/>
          <w:numId w:val="16"/>
        </w:numPr>
        <w:rPr>
          <w:lang w:val="es-ES"/>
        </w:rPr>
      </w:pPr>
      <w:r w:rsidRPr="00E548BD">
        <w:rPr>
          <w:b/>
          <w:bCs/>
          <w:lang w:val="es-ES"/>
        </w:rPr>
        <w:t>Etiquetas personalizadas</w:t>
      </w:r>
      <w:r w:rsidRPr="00E548BD">
        <w:rPr>
          <w:lang w:val="es-ES"/>
        </w:rPr>
        <w:t>: Además de categorías, etiquetas múltiples por gasto.</w:t>
      </w:r>
    </w:p>
    <w:p w14:paraId="6427C1AC" w14:textId="77777777" w:rsidR="001309D9" w:rsidRPr="00E548BD" w:rsidRDefault="001309D9" w:rsidP="001309D9">
      <w:pPr>
        <w:pStyle w:val="Compact"/>
        <w:ind w:left="720"/>
        <w:rPr>
          <w:lang w:val="es-ES"/>
        </w:rPr>
      </w:pPr>
    </w:p>
    <w:p w14:paraId="11E7EEA9" w14:textId="77777777" w:rsidR="00E548BD" w:rsidRDefault="00E548BD" w:rsidP="00E548BD">
      <w:pPr>
        <w:pStyle w:val="Ttulo4"/>
      </w:pPr>
      <w:bookmarkStart w:id="80" w:name="fase-3-características-avanzadas"/>
      <w:bookmarkEnd w:id="80"/>
      <w:r>
        <w:t>Fase 4: Escala Empresarial</w:t>
      </w:r>
    </w:p>
    <w:p w14:paraId="09BB9467" w14:textId="77777777" w:rsidR="00E548BD" w:rsidRPr="00E548BD" w:rsidRDefault="00E548BD" w:rsidP="00E548BD">
      <w:pPr>
        <w:pStyle w:val="Compact"/>
        <w:numPr>
          <w:ilvl w:val="0"/>
          <w:numId w:val="17"/>
        </w:numPr>
        <w:rPr>
          <w:lang w:val="es-ES"/>
        </w:rPr>
      </w:pPr>
      <w:r w:rsidRPr="00E548BD">
        <w:rPr>
          <w:b/>
          <w:bCs/>
          <w:lang w:val="es-ES"/>
        </w:rPr>
        <w:t xml:space="preserve">Aplicación </w:t>
      </w:r>
      <w:proofErr w:type="spellStart"/>
      <w:r w:rsidRPr="00E548BD">
        <w:rPr>
          <w:b/>
          <w:bCs/>
          <w:lang w:val="es-ES"/>
        </w:rPr>
        <w:t>mobile</w:t>
      </w:r>
      <w:proofErr w:type="spellEnd"/>
      <w:r w:rsidRPr="00E548BD">
        <w:rPr>
          <w:lang w:val="es-ES"/>
        </w:rPr>
        <w:t xml:space="preserve"> (</w:t>
      </w:r>
      <w:proofErr w:type="spellStart"/>
      <w:r w:rsidRPr="00E548BD">
        <w:rPr>
          <w:lang w:val="es-ES"/>
        </w:rPr>
        <w:t>React</w:t>
      </w:r>
      <w:proofErr w:type="spellEnd"/>
      <w:r w:rsidRPr="00E548BD">
        <w:rPr>
          <w:lang w:val="es-ES"/>
        </w:rPr>
        <w:t xml:space="preserve"> Native/</w:t>
      </w:r>
      <w:proofErr w:type="spellStart"/>
      <w:r w:rsidRPr="00E548BD">
        <w:rPr>
          <w:lang w:val="es-ES"/>
        </w:rPr>
        <w:t>Flutter</w:t>
      </w:r>
      <w:proofErr w:type="spellEnd"/>
      <w:r w:rsidRPr="00E548BD">
        <w:rPr>
          <w:lang w:val="es-ES"/>
        </w:rPr>
        <w:t>): Versión nativa para iOS y Android.</w:t>
      </w:r>
    </w:p>
    <w:p w14:paraId="7C38E012" w14:textId="77777777" w:rsidR="00E548BD" w:rsidRPr="00E548BD" w:rsidRDefault="00E548BD" w:rsidP="00E548BD">
      <w:pPr>
        <w:pStyle w:val="Compact"/>
        <w:numPr>
          <w:ilvl w:val="0"/>
          <w:numId w:val="17"/>
        </w:numPr>
        <w:rPr>
          <w:lang w:val="es-ES"/>
        </w:rPr>
      </w:pPr>
      <w:r w:rsidRPr="00E548BD">
        <w:rPr>
          <w:b/>
          <w:bCs/>
          <w:lang w:val="es-ES"/>
        </w:rPr>
        <w:t>Sincronización en la nube opcional</w:t>
      </w:r>
      <w:r w:rsidRPr="00E548BD">
        <w:rPr>
          <w:lang w:val="es-ES"/>
        </w:rPr>
        <w:t xml:space="preserve">: </w:t>
      </w:r>
      <w:proofErr w:type="spellStart"/>
      <w:r w:rsidRPr="00E548BD">
        <w:rPr>
          <w:lang w:val="es-ES"/>
        </w:rPr>
        <w:t>Backup</w:t>
      </w:r>
      <w:proofErr w:type="spellEnd"/>
      <w:r w:rsidRPr="00E548BD">
        <w:rPr>
          <w:lang w:val="es-ES"/>
        </w:rPr>
        <w:t xml:space="preserve"> cifrado de datos con opción de sincronización entre dispositivos.</w:t>
      </w:r>
    </w:p>
    <w:p w14:paraId="2CF91CA2" w14:textId="77777777" w:rsidR="00E548BD" w:rsidRPr="00E548BD" w:rsidRDefault="00E548BD" w:rsidP="00E548BD">
      <w:pPr>
        <w:pStyle w:val="Compact"/>
        <w:numPr>
          <w:ilvl w:val="0"/>
          <w:numId w:val="17"/>
        </w:numPr>
        <w:rPr>
          <w:lang w:val="es-ES"/>
        </w:rPr>
      </w:pPr>
      <w:proofErr w:type="gramStart"/>
      <w:r w:rsidRPr="00E548BD">
        <w:rPr>
          <w:b/>
          <w:bCs/>
          <w:lang w:val="es-ES"/>
        </w:rPr>
        <w:t>API pública</w:t>
      </w:r>
      <w:proofErr w:type="gramEnd"/>
      <w:r w:rsidRPr="00E548BD">
        <w:rPr>
          <w:lang w:val="es-ES"/>
        </w:rPr>
        <w:t xml:space="preserve">: Documentación </w:t>
      </w:r>
      <w:proofErr w:type="spellStart"/>
      <w:r w:rsidRPr="00E548BD">
        <w:rPr>
          <w:lang w:val="es-ES"/>
        </w:rPr>
        <w:t>OpenAPI</w:t>
      </w:r>
      <w:proofErr w:type="spellEnd"/>
      <w:r w:rsidRPr="00E548BD">
        <w:rPr>
          <w:lang w:val="es-ES"/>
        </w:rPr>
        <w:t>/</w:t>
      </w:r>
      <w:proofErr w:type="spellStart"/>
      <w:r w:rsidRPr="00E548BD">
        <w:rPr>
          <w:lang w:val="es-ES"/>
        </w:rPr>
        <w:t>Swagger</w:t>
      </w:r>
      <w:proofErr w:type="spellEnd"/>
      <w:r w:rsidRPr="00E548BD">
        <w:rPr>
          <w:lang w:val="es-ES"/>
        </w:rPr>
        <w:t xml:space="preserve"> para integraciones de terceros.</w:t>
      </w:r>
    </w:p>
    <w:p w14:paraId="6BCC43B2" w14:textId="77777777" w:rsidR="00E548BD" w:rsidRPr="00E548BD" w:rsidRDefault="00E548BD" w:rsidP="00E548BD">
      <w:pPr>
        <w:pStyle w:val="Compact"/>
        <w:numPr>
          <w:ilvl w:val="0"/>
          <w:numId w:val="17"/>
        </w:numPr>
        <w:rPr>
          <w:lang w:val="es-ES"/>
        </w:rPr>
      </w:pPr>
      <w:r w:rsidRPr="00E548BD">
        <w:rPr>
          <w:b/>
          <w:bCs/>
          <w:lang w:val="es-ES"/>
        </w:rPr>
        <w:t xml:space="preserve">Sistema de </w:t>
      </w:r>
      <w:proofErr w:type="spellStart"/>
      <w:r w:rsidRPr="00E548BD">
        <w:rPr>
          <w:b/>
          <w:bCs/>
          <w:lang w:val="es-ES"/>
        </w:rPr>
        <w:t>plugins</w:t>
      </w:r>
      <w:proofErr w:type="spellEnd"/>
      <w:r w:rsidRPr="00E548BD">
        <w:rPr>
          <w:lang w:val="es-ES"/>
        </w:rPr>
        <w:t xml:space="preserve">: Extensibilidad mediante </w:t>
      </w:r>
      <w:proofErr w:type="spellStart"/>
      <w:r w:rsidRPr="00E548BD">
        <w:rPr>
          <w:lang w:val="es-ES"/>
        </w:rPr>
        <w:t>plugins</w:t>
      </w:r>
      <w:proofErr w:type="spellEnd"/>
      <w:r w:rsidRPr="00E548BD">
        <w:rPr>
          <w:lang w:val="es-ES"/>
        </w:rPr>
        <w:t xml:space="preserve"> desarrollados por la comunidad.</w:t>
      </w:r>
    </w:p>
    <w:p w14:paraId="164E037F" w14:textId="15D9E100" w:rsidR="00E548BD" w:rsidRDefault="00E548BD" w:rsidP="00E548BD">
      <w:pPr>
        <w:pStyle w:val="Compact"/>
        <w:numPr>
          <w:ilvl w:val="0"/>
          <w:numId w:val="17"/>
        </w:numPr>
        <w:rPr>
          <w:lang w:val="es-ES"/>
        </w:rPr>
      </w:pPr>
      <w:r w:rsidRPr="00E548BD">
        <w:rPr>
          <w:b/>
          <w:bCs/>
          <w:lang w:val="es-ES"/>
        </w:rPr>
        <w:t>Análisis de gastos por IA</w:t>
      </w:r>
      <w:r w:rsidRPr="00E548BD">
        <w:rPr>
          <w:lang w:val="es-ES"/>
        </w:rPr>
        <w:t>: Recomendaciones automáticas para optimizar gastos con modelos ML.</w:t>
      </w:r>
    </w:p>
    <w:p w14:paraId="62996E00" w14:textId="77777777" w:rsidR="001309D9" w:rsidRPr="00E548BD" w:rsidRDefault="001309D9" w:rsidP="001309D9">
      <w:pPr>
        <w:pStyle w:val="Compact"/>
        <w:ind w:left="720"/>
        <w:rPr>
          <w:lang w:val="es-ES"/>
        </w:rPr>
      </w:pPr>
    </w:p>
    <w:p w14:paraId="49E8CE1E" w14:textId="77777777" w:rsidR="00E548BD" w:rsidRDefault="00E548BD" w:rsidP="00E548BD">
      <w:pPr>
        <w:pStyle w:val="Ttulo4"/>
      </w:pPr>
      <w:bookmarkStart w:id="81" w:name="fase-4-escala-empresarial"/>
      <w:bookmarkEnd w:id="81"/>
      <w:r>
        <w:t>Mejoras Técnicas Inmediatas</w:t>
      </w:r>
    </w:p>
    <w:p w14:paraId="03382A78" w14:textId="77777777" w:rsidR="00E548BD" w:rsidRPr="00E548BD" w:rsidRDefault="00E548BD" w:rsidP="00E548BD">
      <w:pPr>
        <w:pStyle w:val="Compact"/>
        <w:numPr>
          <w:ilvl w:val="0"/>
          <w:numId w:val="18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Testing</w:t>
      </w:r>
      <w:proofErr w:type="spellEnd"/>
      <w:r w:rsidRPr="00E548BD">
        <w:rPr>
          <w:lang w:val="es-ES"/>
        </w:rPr>
        <w:t xml:space="preserve">: Aumentar cobertura de </w:t>
      </w:r>
      <w:proofErr w:type="spellStart"/>
      <w:r w:rsidRPr="00E548BD">
        <w:rPr>
          <w:lang w:val="es-ES"/>
        </w:rPr>
        <w:t>tests</w:t>
      </w:r>
      <w:proofErr w:type="spellEnd"/>
      <w:r w:rsidRPr="00E548BD">
        <w:rPr>
          <w:lang w:val="es-ES"/>
        </w:rPr>
        <w:t xml:space="preserve"> unitarios (</w:t>
      </w:r>
      <w:proofErr w:type="spellStart"/>
      <w:r w:rsidRPr="00E548BD">
        <w:rPr>
          <w:lang w:val="es-ES"/>
        </w:rPr>
        <w:t>Vitest</w:t>
      </w:r>
      <w:proofErr w:type="spellEnd"/>
      <w:r w:rsidRPr="00E548BD">
        <w:rPr>
          <w:lang w:val="es-ES"/>
        </w:rPr>
        <w:t xml:space="preserve">) y de integración (E2E con </w:t>
      </w:r>
      <w:proofErr w:type="spellStart"/>
      <w:r w:rsidRPr="00E548BD">
        <w:rPr>
          <w:lang w:val="es-ES"/>
        </w:rPr>
        <w:t>Cypress</w:t>
      </w:r>
      <w:proofErr w:type="spellEnd"/>
      <w:r w:rsidRPr="00E548BD">
        <w:rPr>
          <w:lang w:val="es-ES"/>
        </w:rPr>
        <w:t>/</w:t>
      </w:r>
      <w:proofErr w:type="spellStart"/>
      <w:r w:rsidRPr="00E548BD">
        <w:rPr>
          <w:lang w:val="es-ES"/>
        </w:rPr>
        <w:t>Playwright</w:t>
      </w:r>
      <w:proofErr w:type="spellEnd"/>
      <w:r w:rsidRPr="00E548BD">
        <w:rPr>
          <w:lang w:val="es-ES"/>
        </w:rPr>
        <w:t>).</w:t>
      </w:r>
    </w:p>
    <w:p w14:paraId="1CC201B5" w14:textId="77777777" w:rsidR="00E548BD" w:rsidRPr="00E548BD" w:rsidRDefault="00E548BD" w:rsidP="00E548BD">
      <w:pPr>
        <w:pStyle w:val="Compact"/>
        <w:numPr>
          <w:ilvl w:val="0"/>
          <w:numId w:val="18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Logging</w:t>
      </w:r>
      <w:proofErr w:type="spellEnd"/>
      <w:r w:rsidRPr="00E548BD">
        <w:rPr>
          <w:b/>
          <w:bCs/>
          <w:lang w:val="es-ES"/>
        </w:rPr>
        <w:t xml:space="preserve"> y monitoreo</w:t>
      </w:r>
      <w:r w:rsidRPr="00E548BD">
        <w:rPr>
          <w:lang w:val="es-ES"/>
        </w:rPr>
        <w:t xml:space="preserve">: Sistema de logs centralizado (Winston/Pino) para </w:t>
      </w:r>
      <w:proofErr w:type="spellStart"/>
      <w:r w:rsidRPr="00E548BD">
        <w:rPr>
          <w:lang w:val="es-ES"/>
        </w:rPr>
        <w:t>debugging</w:t>
      </w:r>
      <w:proofErr w:type="spellEnd"/>
      <w:r w:rsidRPr="00E548BD">
        <w:rPr>
          <w:lang w:val="es-ES"/>
        </w:rPr>
        <w:t xml:space="preserve"> en producción.</w:t>
      </w:r>
    </w:p>
    <w:p w14:paraId="59C83480" w14:textId="77777777" w:rsidR="00E548BD" w:rsidRPr="00E548BD" w:rsidRDefault="00E548BD" w:rsidP="00E548BD">
      <w:pPr>
        <w:pStyle w:val="Compact"/>
        <w:numPr>
          <w:ilvl w:val="0"/>
          <w:numId w:val="18"/>
        </w:numPr>
        <w:rPr>
          <w:lang w:val="es-ES"/>
        </w:rPr>
      </w:pPr>
      <w:r w:rsidRPr="00E548BD">
        <w:rPr>
          <w:b/>
          <w:bCs/>
          <w:lang w:val="es-ES"/>
        </w:rPr>
        <w:t>Documentación API</w:t>
      </w:r>
      <w:r w:rsidRPr="00E548BD">
        <w:rPr>
          <w:lang w:val="es-ES"/>
        </w:rPr>
        <w:t xml:space="preserve">: Implementar </w:t>
      </w:r>
      <w:proofErr w:type="spellStart"/>
      <w:r w:rsidRPr="00E548BD">
        <w:rPr>
          <w:lang w:val="es-ES"/>
        </w:rPr>
        <w:t>Swagger</w:t>
      </w:r>
      <w:proofErr w:type="spellEnd"/>
      <w:r w:rsidRPr="00E548BD">
        <w:rPr>
          <w:lang w:val="es-ES"/>
        </w:rPr>
        <w:t>/</w:t>
      </w:r>
      <w:proofErr w:type="spellStart"/>
      <w:r w:rsidRPr="00E548BD">
        <w:rPr>
          <w:lang w:val="es-ES"/>
        </w:rPr>
        <w:t>OpenAPI</w:t>
      </w:r>
      <w:proofErr w:type="spellEnd"/>
      <w:r w:rsidRPr="00E548BD">
        <w:rPr>
          <w:lang w:val="es-ES"/>
        </w:rPr>
        <w:t xml:space="preserve"> para documentación interactiva de la API REST.</w:t>
      </w:r>
    </w:p>
    <w:p w14:paraId="709308BC" w14:textId="77777777" w:rsidR="00E548BD" w:rsidRPr="00E548BD" w:rsidRDefault="00E548BD" w:rsidP="00E548BD">
      <w:pPr>
        <w:pStyle w:val="Compact"/>
        <w:numPr>
          <w:ilvl w:val="0"/>
          <w:numId w:val="18"/>
        </w:numPr>
        <w:rPr>
          <w:lang w:val="es-ES"/>
        </w:rPr>
      </w:pPr>
      <w:r w:rsidRPr="00E548BD">
        <w:rPr>
          <w:b/>
          <w:bCs/>
          <w:lang w:val="es-ES"/>
        </w:rPr>
        <w:t>Optimización</w:t>
      </w:r>
      <w:r w:rsidRPr="00E548BD">
        <w:rPr>
          <w:lang w:val="es-ES"/>
        </w:rPr>
        <w:t xml:space="preserve">: </w:t>
      </w:r>
      <w:proofErr w:type="spellStart"/>
      <w:r w:rsidRPr="00E548BD">
        <w:rPr>
          <w:lang w:val="es-ES"/>
        </w:rPr>
        <w:t>Lazy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loading</w:t>
      </w:r>
      <w:proofErr w:type="spellEnd"/>
      <w:r w:rsidRPr="00E548BD">
        <w:rPr>
          <w:lang w:val="es-ES"/>
        </w:rPr>
        <w:t xml:space="preserve"> de componentes Angular, compresión de datos, caché estratégico con HTTP </w:t>
      </w:r>
      <w:proofErr w:type="spellStart"/>
      <w:r w:rsidRPr="00E548BD">
        <w:rPr>
          <w:lang w:val="es-ES"/>
        </w:rPr>
        <w:t>headers</w:t>
      </w:r>
      <w:proofErr w:type="spellEnd"/>
      <w:r w:rsidRPr="00E548BD">
        <w:rPr>
          <w:lang w:val="es-ES"/>
        </w:rPr>
        <w:t>.</w:t>
      </w:r>
    </w:p>
    <w:p w14:paraId="53C30643" w14:textId="77777777" w:rsidR="00E548BD" w:rsidRPr="00E548BD" w:rsidRDefault="00E548BD" w:rsidP="00E548BD">
      <w:pPr>
        <w:pStyle w:val="Compact"/>
        <w:numPr>
          <w:ilvl w:val="0"/>
          <w:numId w:val="18"/>
        </w:numPr>
        <w:rPr>
          <w:lang w:val="es-ES"/>
        </w:rPr>
      </w:pPr>
      <w:r w:rsidRPr="00E548BD">
        <w:rPr>
          <w:b/>
          <w:bCs/>
          <w:lang w:val="es-ES"/>
        </w:rPr>
        <w:t>Seguridad</w:t>
      </w:r>
      <w:r w:rsidRPr="00E548BD">
        <w:rPr>
          <w:lang w:val="es-ES"/>
        </w:rPr>
        <w:t xml:space="preserve">: Implementar HTTPS, </w:t>
      </w:r>
      <w:proofErr w:type="spellStart"/>
      <w:r w:rsidRPr="00E548BD">
        <w:rPr>
          <w:lang w:val="es-ES"/>
        </w:rPr>
        <w:t>rate</w:t>
      </w:r>
      <w:proofErr w:type="spellEnd"/>
      <w:r w:rsidRPr="00E548BD">
        <w:rPr>
          <w:lang w:val="es-ES"/>
        </w:rPr>
        <w:t xml:space="preserve"> </w:t>
      </w:r>
      <w:proofErr w:type="spellStart"/>
      <w:r w:rsidRPr="00E548BD">
        <w:rPr>
          <w:lang w:val="es-ES"/>
        </w:rPr>
        <w:t>limiting</w:t>
      </w:r>
      <w:proofErr w:type="spellEnd"/>
      <w:r w:rsidRPr="00E548BD">
        <w:rPr>
          <w:lang w:val="es-ES"/>
        </w:rPr>
        <w:t xml:space="preserve"> en la API (</w:t>
      </w:r>
      <w:proofErr w:type="spellStart"/>
      <w:r w:rsidRPr="00E548BD">
        <w:rPr>
          <w:lang w:val="es-ES"/>
        </w:rPr>
        <w:t>express-rate-limit</w:t>
      </w:r>
      <w:proofErr w:type="spellEnd"/>
      <w:r w:rsidRPr="00E548BD">
        <w:rPr>
          <w:lang w:val="es-ES"/>
        </w:rPr>
        <w:t xml:space="preserve">), validación adicional de inputs con </w:t>
      </w:r>
      <w:proofErr w:type="spellStart"/>
      <w:r w:rsidRPr="00E548BD">
        <w:rPr>
          <w:lang w:val="es-ES"/>
        </w:rPr>
        <w:t>Joi</w:t>
      </w:r>
      <w:proofErr w:type="spellEnd"/>
      <w:r w:rsidRPr="00E548BD">
        <w:rPr>
          <w:lang w:val="es-ES"/>
        </w:rPr>
        <w:t>/</w:t>
      </w:r>
      <w:proofErr w:type="spellStart"/>
      <w:r w:rsidRPr="00E548BD">
        <w:rPr>
          <w:lang w:val="es-ES"/>
        </w:rPr>
        <w:t>Zod</w:t>
      </w:r>
      <w:proofErr w:type="spellEnd"/>
      <w:r w:rsidRPr="00E548BD">
        <w:rPr>
          <w:lang w:val="es-ES"/>
        </w:rPr>
        <w:t xml:space="preserve">, y </w:t>
      </w:r>
      <w:proofErr w:type="spellStart"/>
      <w:r w:rsidRPr="00E548BD">
        <w:rPr>
          <w:lang w:val="es-ES"/>
        </w:rPr>
        <w:t>helmet</w:t>
      </w:r>
      <w:proofErr w:type="spellEnd"/>
      <w:r w:rsidRPr="00E548BD">
        <w:rPr>
          <w:lang w:val="es-ES"/>
        </w:rPr>
        <w:t xml:space="preserve"> para </w:t>
      </w:r>
      <w:proofErr w:type="spellStart"/>
      <w:r w:rsidRPr="00E548BD">
        <w:rPr>
          <w:lang w:val="es-ES"/>
        </w:rPr>
        <w:t>headers</w:t>
      </w:r>
      <w:proofErr w:type="spellEnd"/>
      <w:r w:rsidRPr="00E548BD">
        <w:rPr>
          <w:lang w:val="es-ES"/>
        </w:rPr>
        <w:t xml:space="preserve"> de seguridad.</w:t>
      </w:r>
    </w:p>
    <w:p w14:paraId="311BD93D" w14:textId="77777777" w:rsidR="001309D9" w:rsidRDefault="001309D9" w:rsidP="00E548BD">
      <w:pPr>
        <w:jc w:val="center"/>
      </w:pPr>
    </w:p>
    <w:p w14:paraId="7BD41CD1" w14:textId="643DC783" w:rsidR="00E548BD" w:rsidRDefault="00E548BD" w:rsidP="00E548BD">
      <w:pPr>
        <w:jc w:val="center"/>
      </w:pPr>
      <w:r>
        <w:pict w14:anchorId="33144D4B">
          <v:rect id="_x0000_i1099" style="width:441.9pt;height:1.5pt" o:hralign="center" o:hrstd="t" o:hr="t" fillcolor="#a0a0a0" stroked="f"/>
        </w:pict>
      </w:r>
    </w:p>
    <w:p w14:paraId="373E61CC" w14:textId="77777777" w:rsidR="001309D9" w:rsidRDefault="001309D9" w:rsidP="00E548BD">
      <w:pPr>
        <w:pStyle w:val="Ttulo2"/>
      </w:pPr>
      <w:bookmarkStart w:id="82" w:name="mejoras-técnicas-inmediatas"/>
      <w:bookmarkStart w:id="83" w:name="trabajos-futuros"/>
      <w:bookmarkStart w:id="84" w:name="bibliografía"/>
      <w:bookmarkEnd w:id="74"/>
      <w:bookmarkEnd w:id="82"/>
      <w:bookmarkEnd w:id="83"/>
    </w:p>
    <w:p w14:paraId="53E521FD" w14:textId="77777777" w:rsidR="00120CC7" w:rsidRDefault="00120CC7">
      <w:pPr>
        <w:rPr>
          <w:rFonts w:ascii="Cambria" w:hAnsi="Cambria"/>
          <w:b/>
          <w:bCs/>
          <w:color w:val="2F5496" w:themeColor="accent1" w:themeShade="BF"/>
          <w:sz w:val="36"/>
          <w:szCs w:val="36"/>
        </w:rPr>
      </w:pPr>
      <w:r>
        <w:br w:type="page"/>
      </w:r>
    </w:p>
    <w:p w14:paraId="13626E06" w14:textId="66513181" w:rsidR="00E548BD" w:rsidRDefault="00E548BD" w:rsidP="00E548BD">
      <w:pPr>
        <w:pStyle w:val="Ttulo2"/>
      </w:pPr>
      <w:bookmarkStart w:id="85" w:name="_Toc230969930"/>
      <w:r>
        <w:lastRenderedPageBreak/>
        <w:t>7. Bibliografía</w:t>
      </w:r>
      <w:bookmarkEnd w:id="85"/>
    </w:p>
    <w:p w14:paraId="394ABA1F" w14:textId="77777777" w:rsidR="001309D9" w:rsidRDefault="001309D9" w:rsidP="00E548BD">
      <w:pPr>
        <w:pStyle w:val="Ttulo4"/>
      </w:pPr>
    </w:p>
    <w:p w14:paraId="42238577" w14:textId="6F3AAEA4" w:rsidR="00E548BD" w:rsidRDefault="00E548BD" w:rsidP="00E548BD">
      <w:pPr>
        <w:pStyle w:val="Ttulo4"/>
      </w:pPr>
      <w:r>
        <w:t>Referencias Técnicas Principales</w:t>
      </w:r>
    </w:p>
    <w:p w14:paraId="67C4034A" w14:textId="77777777" w:rsidR="00E548BD" w:rsidRPr="00E548BD" w:rsidRDefault="00E548BD" w:rsidP="00E548BD">
      <w:pPr>
        <w:pStyle w:val="Compact"/>
        <w:numPr>
          <w:ilvl w:val="0"/>
          <w:numId w:val="19"/>
        </w:numPr>
        <w:rPr>
          <w:lang w:val="es-ES"/>
        </w:rPr>
      </w:pPr>
      <w:r w:rsidRPr="00E548BD">
        <w:rPr>
          <w:b/>
          <w:bCs/>
          <w:lang w:val="es-ES"/>
        </w:rPr>
        <w:t xml:space="preserve">Angular </w:t>
      </w:r>
      <w:proofErr w:type="spellStart"/>
      <w:r w:rsidRPr="00E548BD">
        <w:rPr>
          <w:b/>
          <w:bCs/>
          <w:lang w:val="es-ES"/>
        </w:rPr>
        <w:t>Documentation</w:t>
      </w:r>
      <w:proofErr w:type="spellEnd"/>
      <w:r w:rsidRPr="00E548BD">
        <w:rPr>
          <w:lang w:val="es-ES"/>
        </w:rPr>
        <w:t xml:space="preserve"> (v21): </w:t>
      </w:r>
      <w:hyperlink r:id="rId13" w:history="1">
        <w:r w:rsidRPr="00E548BD">
          <w:rPr>
            <w:rStyle w:val="Hipervnculo"/>
            <w:lang w:val="es-ES"/>
          </w:rPr>
          <w:t>https://angular.dev/</w:t>
        </w:r>
      </w:hyperlink>
    </w:p>
    <w:p w14:paraId="65BF1EA6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Angular Signals Guide</w:t>
      </w:r>
      <w:r>
        <w:t xml:space="preserve">: </w:t>
      </w:r>
      <w:hyperlink r:id="rId14" w:history="1">
        <w:r>
          <w:rPr>
            <w:rStyle w:val="Hipervnculo"/>
          </w:rPr>
          <w:t>https://angular.dev/guide/signals</w:t>
        </w:r>
      </w:hyperlink>
    </w:p>
    <w:p w14:paraId="7007AE4D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Express.js Guide</w:t>
      </w:r>
      <w:r>
        <w:t xml:space="preserve">: </w:t>
      </w:r>
      <w:hyperlink r:id="rId15" w:history="1">
        <w:r>
          <w:rPr>
            <w:rStyle w:val="Hipervnculo"/>
          </w:rPr>
          <w:t>https://expressjs.com/</w:t>
        </w:r>
      </w:hyperlink>
    </w:p>
    <w:p w14:paraId="71B6C4AB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MongoDB Documentation</w:t>
      </w:r>
      <w:r>
        <w:t xml:space="preserve">: </w:t>
      </w:r>
      <w:hyperlink r:id="rId16" w:history="1">
        <w:r>
          <w:rPr>
            <w:rStyle w:val="Hipervnculo"/>
          </w:rPr>
          <w:t>https://docs.mongodb.com/</w:t>
        </w:r>
      </w:hyperlink>
    </w:p>
    <w:p w14:paraId="0BA3C857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Mongoose ODM</w:t>
      </w:r>
      <w:r>
        <w:t xml:space="preserve">: </w:t>
      </w:r>
      <w:hyperlink r:id="rId17" w:history="1">
        <w:r>
          <w:rPr>
            <w:rStyle w:val="Hipervnculo"/>
          </w:rPr>
          <w:t>https://mongoosejs.com/docs/</w:t>
        </w:r>
      </w:hyperlink>
    </w:p>
    <w:p w14:paraId="25495A98" w14:textId="77777777" w:rsidR="00E548BD" w:rsidRDefault="00E548BD" w:rsidP="00E548BD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TailwindCSS</w:t>
      </w:r>
      <w:proofErr w:type="spellEnd"/>
      <w:r>
        <w:rPr>
          <w:b/>
          <w:bCs/>
        </w:rPr>
        <w:t xml:space="preserve"> v4</w:t>
      </w:r>
      <w:r>
        <w:t xml:space="preserve">: </w:t>
      </w:r>
      <w:hyperlink r:id="rId18" w:history="1">
        <w:r>
          <w:rPr>
            <w:rStyle w:val="Hipervnculo"/>
          </w:rPr>
          <w:t>https://tailwindcss.com/docs</w:t>
        </w:r>
      </w:hyperlink>
    </w:p>
    <w:p w14:paraId="0A253A69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Chart.js Documentation</w:t>
      </w:r>
      <w:r>
        <w:t xml:space="preserve">: </w:t>
      </w:r>
      <w:hyperlink r:id="rId19" w:history="1">
        <w:r>
          <w:rPr>
            <w:rStyle w:val="Hipervnculo"/>
          </w:rPr>
          <w:t>https://www.chartjs.org/docs/</w:t>
        </w:r>
      </w:hyperlink>
    </w:p>
    <w:p w14:paraId="513E82AB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ng2-charts</w:t>
      </w:r>
      <w:r>
        <w:t xml:space="preserve">: </w:t>
      </w:r>
      <w:hyperlink r:id="rId20" w:history="1">
        <w:r>
          <w:rPr>
            <w:rStyle w:val="Hipervnculo"/>
          </w:rPr>
          <w:t>https://valor-software.com/ng2-charts/</w:t>
        </w:r>
      </w:hyperlink>
    </w:p>
    <w:p w14:paraId="6627C09F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Docker Compose Documentation</w:t>
      </w:r>
      <w:r>
        <w:t xml:space="preserve">: </w:t>
      </w:r>
      <w:hyperlink r:id="rId21" w:history="1">
        <w:r>
          <w:rPr>
            <w:rStyle w:val="Hipervnculo"/>
          </w:rPr>
          <w:t>https://docs.docker.com/compose/</w:t>
        </w:r>
      </w:hyperlink>
    </w:p>
    <w:p w14:paraId="1E15802F" w14:textId="77777777" w:rsidR="00E548BD" w:rsidRDefault="00E548BD" w:rsidP="00E548BD">
      <w:pPr>
        <w:pStyle w:val="Compact"/>
        <w:numPr>
          <w:ilvl w:val="0"/>
          <w:numId w:val="19"/>
        </w:numPr>
      </w:pPr>
      <w:r>
        <w:rPr>
          <w:b/>
          <w:bCs/>
        </w:rPr>
        <w:t>REST API Best Practices</w:t>
      </w:r>
      <w:r>
        <w:t xml:space="preserve">: </w:t>
      </w:r>
      <w:hyperlink r:id="rId22" w:history="1">
        <w:r>
          <w:rPr>
            <w:rStyle w:val="Hipervnculo"/>
          </w:rPr>
          <w:t>https://restfulapi.net/</w:t>
        </w:r>
      </w:hyperlink>
    </w:p>
    <w:p w14:paraId="7546EF7F" w14:textId="77777777" w:rsidR="001309D9" w:rsidRDefault="001309D9" w:rsidP="00E548BD">
      <w:pPr>
        <w:pStyle w:val="Ttulo4"/>
      </w:pPr>
      <w:bookmarkStart w:id="86" w:name="referencias-técnicas-principales"/>
      <w:bookmarkStart w:id="87" w:name="metodología"/>
      <w:bookmarkEnd w:id="86"/>
    </w:p>
    <w:p w14:paraId="39E35E8C" w14:textId="02D30A83" w:rsidR="00E548BD" w:rsidRDefault="00E548BD" w:rsidP="00E548BD">
      <w:pPr>
        <w:pStyle w:val="Ttulo4"/>
      </w:pPr>
      <w:r>
        <w:t>Metodología</w:t>
      </w:r>
    </w:p>
    <w:p w14:paraId="62AEE1AC" w14:textId="77777777" w:rsidR="00E548BD" w:rsidRDefault="00E548BD" w:rsidP="00E548BD">
      <w:pPr>
        <w:pStyle w:val="Compact"/>
        <w:numPr>
          <w:ilvl w:val="0"/>
          <w:numId w:val="20"/>
        </w:numPr>
      </w:pPr>
      <w:r>
        <w:rPr>
          <w:b/>
          <w:bCs/>
        </w:rPr>
        <w:t>Kanban</w:t>
      </w:r>
      <w:r>
        <w:t xml:space="preserve">: </w:t>
      </w:r>
      <w:hyperlink r:id="rId23" w:history="1">
        <w:r>
          <w:rPr>
            <w:rStyle w:val="Hipervnculo"/>
          </w:rPr>
          <w:t>https://www.atlassian.com/agile/kanban</w:t>
        </w:r>
      </w:hyperlink>
    </w:p>
    <w:bookmarkEnd w:id="87"/>
    <w:p w14:paraId="77DB6644" w14:textId="77777777" w:rsidR="001309D9" w:rsidRDefault="001309D9" w:rsidP="00E548BD">
      <w:pPr>
        <w:pStyle w:val="Ttulo4"/>
      </w:pPr>
    </w:p>
    <w:p w14:paraId="6A1461E4" w14:textId="3D5EC5EA" w:rsidR="00E548BD" w:rsidRDefault="00E548BD" w:rsidP="00E548BD">
      <w:pPr>
        <w:pStyle w:val="Ttulo4"/>
      </w:pPr>
      <w:r>
        <w:t>Herramientas y Tecnologías Mencionadas</w:t>
      </w:r>
    </w:p>
    <w:p w14:paraId="2AFC62F0" w14:textId="77777777" w:rsidR="00E548BD" w:rsidRDefault="00E548BD" w:rsidP="00E548BD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Fintonic</w:t>
      </w:r>
      <w:proofErr w:type="spellEnd"/>
      <w:r>
        <w:t xml:space="preserve">: </w:t>
      </w:r>
      <w:hyperlink r:id="rId24" w:history="1">
        <w:r>
          <w:rPr>
            <w:rStyle w:val="Hipervnculo"/>
          </w:rPr>
          <w:t>https://www.fintonic.com/</w:t>
        </w:r>
      </w:hyperlink>
    </w:p>
    <w:p w14:paraId="2F6C5560" w14:textId="77777777" w:rsidR="00E548BD" w:rsidRDefault="00E548BD" w:rsidP="00E548BD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MoneyWiz</w:t>
      </w:r>
      <w:proofErr w:type="spellEnd"/>
      <w:r>
        <w:t xml:space="preserve">: </w:t>
      </w:r>
      <w:hyperlink r:id="rId25" w:history="1">
        <w:r>
          <w:rPr>
            <w:rStyle w:val="Hipervnculo"/>
          </w:rPr>
          <w:t>https://www.wiz.money/</w:t>
        </w:r>
      </w:hyperlink>
    </w:p>
    <w:p w14:paraId="6A140296" w14:textId="77777777" w:rsidR="00E548BD" w:rsidRPr="00E548BD" w:rsidRDefault="00E548BD" w:rsidP="00E548BD">
      <w:pPr>
        <w:pStyle w:val="Compact"/>
        <w:numPr>
          <w:ilvl w:val="0"/>
          <w:numId w:val="21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Mint</w:t>
      </w:r>
      <w:proofErr w:type="spellEnd"/>
      <w:r w:rsidRPr="00E548BD">
        <w:rPr>
          <w:b/>
          <w:bCs/>
          <w:lang w:val="es-ES"/>
        </w:rPr>
        <w:t xml:space="preserve"> (</w:t>
      </w:r>
      <w:proofErr w:type="spellStart"/>
      <w:r w:rsidRPr="00E548BD">
        <w:rPr>
          <w:b/>
          <w:bCs/>
          <w:lang w:val="es-ES"/>
        </w:rPr>
        <w:t>Archived</w:t>
      </w:r>
      <w:proofErr w:type="spellEnd"/>
      <w:r w:rsidRPr="00E548BD">
        <w:rPr>
          <w:b/>
          <w:bCs/>
          <w:lang w:val="es-ES"/>
        </w:rPr>
        <w:t>)</w:t>
      </w:r>
      <w:r w:rsidRPr="00E548BD">
        <w:rPr>
          <w:lang w:val="es-ES"/>
        </w:rPr>
        <w:t xml:space="preserve">: </w:t>
      </w:r>
      <w:hyperlink r:id="rId26" w:history="1">
        <w:r w:rsidRPr="00E548BD">
          <w:rPr>
            <w:rStyle w:val="Hipervnculo"/>
            <w:lang w:val="es-ES"/>
          </w:rPr>
          <w:t>https://www.mint.intuit.com/</w:t>
        </w:r>
      </w:hyperlink>
      <w:r w:rsidRPr="00E548BD">
        <w:rPr>
          <w:lang w:val="es-ES"/>
        </w:rPr>
        <w:t xml:space="preserve"> (descontinuada en 2024)</w:t>
      </w:r>
    </w:p>
    <w:p w14:paraId="1CB435F9" w14:textId="36EF2AC0" w:rsidR="00E548BD" w:rsidRDefault="00E548BD" w:rsidP="00E548BD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Nextcloud</w:t>
      </w:r>
      <w:proofErr w:type="spellEnd"/>
      <w:r>
        <w:t xml:space="preserve">: </w:t>
      </w:r>
      <w:hyperlink r:id="rId27" w:history="1">
        <w:r>
          <w:rPr>
            <w:rStyle w:val="Hipervnculo"/>
          </w:rPr>
          <w:t>https://nextcloud.com/</w:t>
        </w:r>
      </w:hyperlink>
    </w:p>
    <w:p w14:paraId="1047DEE5" w14:textId="77777777" w:rsidR="001309D9" w:rsidRDefault="001309D9" w:rsidP="001309D9">
      <w:pPr>
        <w:pStyle w:val="Compact"/>
        <w:ind w:left="720"/>
      </w:pPr>
    </w:p>
    <w:p w14:paraId="48874023" w14:textId="77777777" w:rsidR="00E548BD" w:rsidRDefault="00E548BD" w:rsidP="00E548BD">
      <w:pPr>
        <w:pStyle w:val="Ttulo4"/>
      </w:pPr>
      <w:bookmarkStart w:id="88" w:name="herramientas-y-tecnologías-mencionadas"/>
      <w:bookmarkEnd w:id="88"/>
      <w:r>
        <w:t xml:space="preserve">Librerías de </w:t>
      </w:r>
      <w:proofErr w:type="spellStart"/>
      <w:r>
        <w:t>Backend</w:t>
      </w:r>
      <w:proofErr w:type="spellEnd"/>
      <w:r>
        <w:t xml:space="preserve"> Utilizadas</w:t>
      </w:r>
    </w:p>
    <w:p w14:paraId="07B45EC7" w14:textId="77777777" w:rsidR="00E548BD" w:rsidRPr="00E548BD" w:rsidRDefault="00E548BD" w:rsidP="00E548BD">
      <w:pPr>
        <w:pStyle w:val="Compact"/>
        <w:numPr>
          <w:ilvl w:val="0"/>
          <w:numId w:val="22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PapaParse</w:t>
      </w:r>
      <w:proofErr w:type="spellEnd"/>
      <w:r w:rsidRPr="00E548BD">
        <w:rPr>
          <w:lang w:val="es-ES"/>
        </w:rPr>
        <w:t xml:space="preserve">: </w:t>
      </w:r>
      <w:hyperlink r:id="rId28" w:history="1">
        <w:r w:rsidRPr="00E548BD">
          <w:rPr>
            <w:rStyle w:val="Hipervnculo"/>
            <w:lang w:val="es-ES"/>
          </w:rPr>
          <w:t>https://www.papaparse.com/</w:t>
        </w:r>
      </w:hyperlink>
    </w:p>
    <w:p w14:paraId="2DA4A686" w14:textId="77777777" w:rsidR="00E548BD" w:rsidRDefault="00E548BD" w:rsidP="00E548BD">
      <w:pPr>
        <w:pStyle w:val="Compact"/>
        <w:numPr>
          <w:ilvl w:val="0"/>
          <w:numId w:val="22"/>
        </w:numPr>
      </w:pPr>
      <w:proofErr w:type="spellStart"/>
      <w:r>
        <w:rPr>
          <w:b/>
          <w:bCs/>
        </w:rPr>
        <w:t>Multer</w:t>
      </w:r>
      <w:proofErr w:type="spellEnd"/>
      <w:r>
        <w:t xml:space="preserve">: </w:t>
      </w:r>
      <w:hyperlink r:id="rId29" w:history="1">
        <w:r>
          <w:rPr>
            <w:rStyle w:val="Hipervnculo"/>
          </w:rPr>
          <w:t>https://github.com/expressjs/multer</w:t>
        </w:r>
      </w:hyperlink>
    </w:p>
    <w:p w14:paraId="20953F4B" w14:textId="77777777" w:rsidR="00E548BD" w:rsidRPr="00E548BD" w:rsidRDefault="00E548BD" w:rsidP="00E548BD">
      <w:pPr>
        <w:pStyle w:val="Compact"/>
        <w:numPr>
          <w:ilvl w:val="0"/>
          <w:numId w:val="22"/>
        </w:numPr>
        <w:rPr>
          <w:lang w:val="es-ES"/>
        </w:rPr>
      </w:pPr>
      <w:proofErr w:type="spellStart"/>
      <w:r w:rsidRPr="00E548BD">
        <w:rPr>
          <w:b/>
          <w:bCs/>
          <w:lang w:val="es-ES"/>
        </w:rPr>
        <w:t>csv-parser</w:t>
      </w:r>
      <w:proofErr w:type="spellEnd"/>
      <w:r w:rsidRPr="00E548BD">
        <w:rPr>
          <w:lang w:val="es-ES"/>
        </w:rPr>
        <w:t xml:space="preserve">: </w:t>
      </w:r>
      <w:hyperlink r:id="rId30" w:history="1">
        <w:r w:rsidRPr="00E548BD">
          <w:rPr>
            <w:rStyle w:val="Hipervnculo"/>
            <w:lang w:val="es-ES"/>
          </w:rPr>
          <w:t>https://github.com/mafintosh/csv-parser</w:t>
        </w:r>
      </w:hyperlink>
    </w:p>
    <w:p w14:paraId="18A9E735" w14:textId="77777777" w:rsidR="00E548BD" w:rsidRDefault="00E548BD" w:rsidP="00E548BD">
      <w:pPr>
        <w:pStyle w:val="Compact"/>
        <w:numPr>
          <w:ilvl w:val="0"/>
          <w:numId w:val="22"/>
        </w:numPr>
      </w:pPr>
      <w:proofErr w:type="spellStart"/>
      <w:r>
        <w:rPr>
          <w:b/>
          <w:bCs/>
        </w:rPr>
        <w:t>cors</w:t>
      </w:r>
      <w:proofErr w:type="spellEnd"/>
      <w:r>
        <w:t xml:space="preserve">: </w:t>
      </w:r>
      <w:hyperlink r:id="rId31" w:history="1">
        <w:r>
          <w:rPr>
            <w:rStyle w:val="Hipervnculo"/>
          </w:rPr>
          <w:t>https://github.com/expressjs/cors</w:t>
        </w:r>
      </w:hyperlink>
      <w:bookmarkStart w:id="89" w:name="librerías-de-backend-utilizadas"/>
      <w:bookmarkEnd w:id="84"/>
      <w:bookmarkEnd w:id="89"/>
    </w:p>
    <w:p w14:paraId="770A4FA2" w14:textId="4DC5BBE6" w:rsidR="009D231A" w:rsidRPr="00E548BD" w:rsidRDefault="009D231A" w:rsidP="00E548BD">
      <w:pPr>
        <w:pStyle w:val="Ttulo2"/>
        <w:spacing w:after="200"/>
        <w:rPr>
          <w:lang w:val="en-US"/>
        </w:rPr>
      </w:pPr>
    </w:p>
    <w:sectPr w:rsidR="009D231A" w:rsidRPr="00E548BD" w:rsidSect="001309D9">
      <w:pgSz w:w="11906" w:h="16838"/>
      <w:pgMar w:top="1134" w:right="1440" w:bottom="851" w:left="1440" w:header="708" w:footer="708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868E625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A8203C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140D5E10"/>
    <w:multiLevelType w:val="hybridMultilevel"/>
    <w:tmpl w:val="AD10C17E"/>
    <w:lvl w:ilvl="0" w:tplc="80DCE368">
      <w:start w:val="1"/>
      <w:numFmt w:val="bullet"/>
      <w:suff w:val="space"/>
      <w:lvlText w:val="●"/>
      <w:lvlJc w:val="left"/>
      <w:pPr>
        <w:ind w:left="340" w:firstLine="57"/>
      </w:pPr>
      <w:rPr>
        <w:rFonts w:hint="default"/>
      </w:rPr>
    </w:lvl>
    <w:lvl w:ilvl="1" w:tplc="7012C7FA">
      <w:start w:val="1"/>
      <w:numFmt w:val="bullet"/>
      <w:suff w:val="space"/>
      <w:lvlText w:val="○"/>
      <w:lvlJc w:val="left"/>
      <w:pPr>
        <w:ind w:left="660" w:hanging="180"/>
      </w:pPr>
    </w:lvl>
    <w:lvl w:ilvl="2" w:tplc="514670DE">
      <w:start w:val="1"/>
      <w:numFmt w:val="bullet"/>
      <w:suff w:val="space"/>
      <w:lvlText w:val="■"/>
      <w:lvlJc w:val="left"/>
      <w:pPr>
        <w:ind w:left="1080" w:hanging="180"/>
      </w:pPr>
    </w:lvl>
    <w:lvl w:ilvl="3" w:tplc="4EFA20B2">
      <w:start w:val="1"/>
      <w:numFmt w:val="bullet"/>
      <w:suff w:val="space"/>
      <w:lvlText w:val="●"/>
      <w:lvlJc w:val="left"/>
      <w:pPr>
        <w:ind w:left="1500" w:hanging="180"/>
      </w:pPr>
    </w:lvl>
    <w:lvl w:ilvl="4" w:tplc="8C900FD8">
      <w:start w:val="1"/>
      <w:numFmt w:val="bullet"/>
      <w:suff w:val="space"/>
      <w:lvlText w:val="○"/>
      <w:lvlJc w:val="left"/>
      <w:pPr>
        <w:ind w:left="1920" w:hanging="180"/>
      </w:pPr>
    </w:lvl>
    <w:lvl w:ilvl="5" w:tplc="184C72AE">
      <w:start w:val="1"/>
      <w:numFmt w:val="bullet"/>
      <w:suff w:val="space"/>
      <w:lvlText w:val="■"/>
      <w:lvlJc w:val="left"/>
      <w:pPr>
        <w:ind w:left="2340" w:hanging="180"/>
      </w:pPr>
    </w:lvl>
    <w:lvl w:ilvl="6" w:tplc="E46C8A7C">
      <w:start w:val="1"/>
      <w:numFmt w:val="bullet"/>
      <w:suff w:val="space"/>
      <w:lvlText w:val="●"/>
      <w:lvlJc w:val="left"/>
      <w:pPr>
        <w:ind w:left="2760" w:hanging="180"/>
      </w:pPr>
    </w:lvl>
    <w:lvl w:ilvl="7" w:tplc="3E246484">
      <w:start w:val="1"/>
      <w:numFmt w:val="bullet"/>
      <w:suff w:val="space"/>
      <w:lvlText w:val="○"/>
      <w:lvlJc w:val="left"/>
      <w:pPr>
        <w:ind w:left="3180" w:hanging="180"/>
      </w:pPr>
    </w:lvl>
    <w:lvl w:ilvl="8" w:tplc="AE767F1E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3" w15:restartNumberingAfterBreak="0">
    <w:nsid w:val="235660EA"/>
    <w:multiLevelType w:val="hybridMultilevel"/>
    <w:tmpl w:val="B70272F8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2E1E6FE6"/>
    <w:multiLevelType w:val="hybridMultilevel"/>
    <w:tmpl w:val="4784F164"/>
    <w:lvl w:ilvl="0" w:tplc="1736D4C6">
      <w:start w:val="1"/>
      <w:numFmt w:val="bullet"/>
      <w:lvlText w:val="●"/>
      <w:lvlJc w:val="left"/>
      <w:pPr>
        <w:ind w:left="720" w:hanging="360"/>
      </w:pPr>
    </w:lvl>
    <w:lvl w:ilvl="1" w:tplc="431E3C6C">
      <w:start w:val="1"/>
      <w:numFmt w:val="bullet"/>
      <w:lvlText w:val="○"/>
      <w:lvlJc w:val="left"/>
      <w:pPr>
        <w:ind w:left="1440" w:hanging="360"/>
      </w:pPr>
    </w:lvl>
    <w:lvl w:ilvl="2" w:tplc="777A0B34">
      <w:start w:val="1"/>
      <w:numFmt w:val="bullet"/>
      <w:lvlText w:val="■"/>
      <w:lvlJc w:val="left"/>
      <w:pPr>
        <w:ind w:left="2160" w:hanging="360"/>
      </w:pPr>
    </w:lvl>
    <w:lvl w:ilvl="3" w:tplc="0C706386">
      <w:start w:val="1"/>
      <w:numFmt w:val="bullet"/>
      <w:lvlText w:val="●"/>
      <w:lvlJc w:val="left"/>
      <w:pPr>
        <w:ind w:left="2880" w:hanging="360"/>
      </w:pPr>
    </w:lvl>
    <w:lvl w:ilvl="4" w:tplc="90DA9E54">
      <w:start w:val="1"/>
      <w:numFmt w:val="bullet"/>
      <w:lvlText w:val="○"/>
      <w:lvlJc w:val="left"/>
      <w:pPr>
        <w:ind w:left="3600" w:hanging="360"/>
      </w:pPr>
    </w:lvl>
    <w:lvl w:ilvl="5" w:tplc="917850E2">
      <w:start w:val="1"/>
      <w:numFmt w:val="bullet"/>
      <w:lvlText w:val="■"/>
      <w:lvlJc w:val="left"/>
      <w:pPr>
        <w:ind w:left="4320" w:hanging="360"/>
      </w:pPr>
    </w:lvl>
    <w:lvl w:ilvl="6" w:tplc="3FD2BEF4">
      <w:start w:val="1"/>
      <w:numFmt w:val="bullet"/>
      <w:lvlText w:val="●"/>
      <w:lvlJc w:val="left"/>
      <w:pPr>
        <w:ind w:left="5040" w:hanging="360"/>
      </w:pPr>
    </w:lvl>
    <w:lvl w:ilvl="7" w:tplc="4524CAD6">
      <w:start w:val="1"/>
      <w:numFmt w:val="bullet"/>
      <w:lvlText w:val="●"/>
      <w:lvlJc w:val="left"/>
      <w:pPr>
        <w:ind w:left="5760" w:hanging="360"/>
      </w:pPr>
    </w:lvl>
    <w:lvl w:ilvl="8" w:tplc="2EE4689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D0A1DCA"/>
    <w:multiLevelType w:val="hybridMultilevel"/>
    <w:tmpl w:val="E1D06D76"/>
    <w:lvl w:ilvl="0" w:tplc="D8D026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823296"/>
    <w:multiLevelType w:val="hybridMultilevel"/>
    <w:tmpl w:val="E7BA8D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636D5C"/>
    <w:multiLevelType w:val="hybridMultilevel"/>
    <w:tmpl w:val="876CA1BA"/>
    <w:lvl w:ilvl="0" w:tplc="D8D026D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2732B0"/>
    <w:multiLevelType w:val="hybridMultilevel"/>
    <w:tmpl w:val="8CD2E0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2"/>
  </w:num>
  <w:num w:numId="4">
    <w:abstractNumId w:val="0"/>
  </w:num>
  <w:num w:numId="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1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</w:num>
  <w:num w:numId="24">
    <w:abstractNumId w:val="3"/>
  </w:num>
  <w:num w:numId="25">
    <w:abstractNumId w:val="5"/>
  </w:num>
  <w:num w:numId="26">
    <w:abstractNumId w:val="7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31A"/>
    <w:rsid w:val="00120CC7"/>
    <w:rsid w:val="001309D9"/>
    <w:rsid w:val="0036191B"/>
    <w:rsid w:val="00527D1F"/>
    <w:rsid w:val="00663EB2"/>
    <w:rsid w:val="00686AC8"/>
    <w:rsid w:val="009D231A"/>
    <w:rsid w:val="00E548BD"/>
    <w:rsid w:val="00FC6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ED7DE"/>
  <w15:docId w15:val="{C523F1B5-222A-48C8-A396-EB40F20AD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EB2"/>
    <w:rPr>
      <w:rFonts w:asciiTheme="minorHAnsi" w:hAnsiTheme="minorHAnsi"/>
      <w:sz w:val="22"/>
    </w:rPr>
  </w:style>
  <w:style w:type="paragraph" w:styleId="Ttulo1">
    <w:name w:val="heading 1"/>
    <w:link w:val="Ttulo1Car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Ttulo2">
    <w:name w:val="heading 2"/>
    <w:link w:val="Ttulo2Car"/>
    <w:uiPriority w:val="9"/>
    <w:unhideWhenUsed/>
    <w:qFormat/>
    <w:rsid w:val="00663EB2"/>
    <w:pPr>
      <w:outlineLvl w:val="1"/>
    </w:pPr>
    <w:rPr>
      <w:rFonts w:ascii="Cambria" w:hAnsi="Cambria"/>
      <w:b/>
      <w:bCs/>
      <w:color w:val="2F5496" w:themeColor="accent1" w:themeShade="BF"/>
      <w:sz w:val="36"/>
      <w:szCs w:val="36"/>
    </w:rPr>
  </w:style>
  <w:style w:type="paragraph" w:styleId="Ttulo3">
    <w:name w:val="heading 3"/>
    <w:link w:val="Ttulo3Car"/>
    <w:autoRedefine/>
    <w:uiPriority w:val="9"/>
    <w:unhideWhenUsed/>
    <w:qFormat/>
    <w:rsid w:val="00663EB2"/>
    <w:pPr>
      <w:outlineLvl w:val="2"/>
    </w:pPr>
    <w:rPr>
      <w:rFonts w:ascii="Cambria" w:hAnsi="Cambria"/>
      <w:b/>
      <w:bCs/>
      <w:color w:val="6087CC"/>
      <w:sz w:val="32"/>
      <w:szCs w:val="32"/>
    </w:rPr>
  </w:style>
  <w:style w:type="paragraph" w:styleId="Ttulo4">
    <w:name w:val="heading 4"/>
    <w:link w:val="Ttulo4Car"/>
    <w:uiPriority w:val="9"/>
    <w:unhideWhenUsed/>
    <w:qFormat/>
    <w:rsid w:val="00663EB2"/>
    <w:pPr>
      <w:spacing w:before="120" w:after="120"/>
      <w:outlineLvl w:val="3"/>
    </w:pPr>
    <w:rPr>
      <w:rFonts w:ascii="Cambria" w:hAnsi="Cambria"/>
      <w:b/>
      <w:bCs/>
      <w:szCs w:val="28"/>
      <w:u w:val="single"/>
    </w:rPr>
  </w:style>
  <w:style w:type="paragraph" w:styleId="Ttulo5">
    <w:name w:val="heading 5"/>
    <w:link w:val="Ttulo5Car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Ttulo6">
    <w:name w:val="heading 6"/>
    <w:link w:val="Ttulo6Car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E548BD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  <w:sz w:val="24"/>
      <w:lang w:val="en-US" w:eastAsia="en-US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E548BD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  <w:sz w:val="24"/>
      <w:lang w:val="en-US" w:eastAsia="en-US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E548BD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  <w:sz w:val="24"/>
      <w:lang w:val="en-US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  <w:rsid w:val="00663EB2"/>
    <w:rPr>
      <w:rFonts w:asciiTheme="minorHAnsi" w:hAnsiTheme="minorHAnsi"/>
      <w:sz w:val="22"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"/>
    <w:semiHidden/>
    <w:unhideWhenUsed/>
    <w:qFormat/>
    <w:rPr>
      <w:sz w:val="20"/>
      <w:szCs w:val="20"/>
    </w:rPr>
  </w:style>
  <w:style w:type="character" w:customStyle="1" w:styleId="TextonotapieCar">
    <w:name w:val="Texto nota pie Car"/>
    <w:link w:val="Textonotapie"/>
    <w:uiPriority w:val="9"/>
    <w:semiHidden/>
    <w:unhideWhenUsed/>
    <w:rPr>
      <w:sz w:val="20"/>
      <w:szCs w:val="20"/>
    </w:rPr>
  </w:style>
  <w:style w:type="paragraph" w:styleId="Sinespaciado">
    <w:name w:val="No Spacing"/>
    <w:link w:val="SinespaciadoCar"/>
    <w:uiPriority w:val="1"/>
    <w:qFormat/>
    <w:rsid w:val="00663EB2"/>
    <w:rPr>
      <w:rFonts w:asciiTheme="minorHAnsi" w:eastAsiaTheme="minorEastAsia" w:hAnsiTheme="minorHAnsi" w:cstheme="minorBidi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63EB2"/>
    <w:rPr>
      <w:rFonts w:asciiTheme="minorHAnsi" w:eastAsiaTheme="minorEastAsia" w:hAnsiTheme="minorHAnsi" w:cstheme="minorBidi"/>
      <w:sz w:val="22"/>
      <w:szCs w:val="22"/>
    </w:rPr>
  </w:style>
  <w:style w:type="paragraph" w:styleId="TtuloTDC">
    <w:name w:val="TOC Heading"/>
    <w:basedOn w:val="Ttulo1"/>
    <w:next w:val="Normal"/>
    <w:uiPriority w:val="39"/>
    <w:unhideWhenUsed/>
    <w:qFormat/>
    <w:rsid w:val="00527D1F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527D1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27D1F"/>
    <w:pPr>
      <w:spacing w:after="100"/>
      <w:ind w:left="440"/>
    </w:pPr>
  </w:style>
  <w:style w:type="character" w:customStyle="1" w:styleId="Ttulo7Car">
    <w:name w:val="Título 7 Car"/>
    <w:basedOn w:val="Fuentedeprrafopredeter"/>
    <w:link w:val="Ttulo7"/>
    <w:uiPriority w:val="9"/>
    <w:semiHidden/>
    <w:rsid w:val="00E548BD"/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48BD"/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48BD"/>
    <w:rPr>
      <w:rFonts w:asciiTheme="majorHAnsi" w:eastAsiaTheme="majorEastAsia" w:hAnsiTheme="majorHAnsi" w:cstheme="majorBidi"/>
      <w:color w:val="4472C4" w:themeColor="accent1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sid w:val="00E548BD"/>
    <w:rPr>
      <w:b/>
      <w:bCs/>
      <w:color w:val="000000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548BD"/>
    <w:rPr>
      <w:rFonts w:ascii="Cambria" w:hAnsi="Cambria"/>
      <w:b/>
      <w:bCs/>
      <w:color w:val="2F5496" w:themeColor="accent1" w:themeShade="BF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548BD"/>
    <w:rPr>
      <w:rFonts w:ascii="Cambria" w:hAnsi="Cambria"/>
      <w:b/>
      <w:bCs/>
      <w:color w:val="6087CC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E548BD"/>
    <w:rPr>
      <w:rFonts w:ascii="Cambria" w:hAnsi="Cambria"/>
      <w:b/>
      <w:bCs/>
      <w:szCs w:val="28"/>
      <w:u w:val="singl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48BD"/>
    <w:rPr>
      <w:b/>
      <w:bCs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48BD"/>
    <w:rPr>
      <w:b/>
      <w:bCs/>
      <w:color w:val="000000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E548BD"/>
    <w:rPr>
      <w:color w:val="954F72" w:themeColor="followedHyperlink"/>
      <w:u w:val="single"/>
    </w:rPr>
  </w:style>
  <w:style w:type="paragraph" w:styleId="Textoindependiente">
    <w:name w:val="Body Text"/>
    <w:basedOn w:val="Normal"/>
    <w:link w:val="TextoindependienteCar"/>
    <w:unhideWhenUsed/>
    <w:qFormat/>
    <w:rsid w:val="00E548BD"/>
    <w:pPr>
      <w:spacing w:before="180" w:after="180"/>
    </w:pPr>
    <w:rPr>
      <w:rFonts w:eastAsiaTheme="minorHAnsi" w:cstheme="minorBidi"/>
      <w:sz w:val="24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E548BD"/>
    <w:rPr>
      <w:rFonts w:asciiTheme="minorHAnsi" w:eastAsiaTheme="minorHAnsi" w:hAnsiTheme="minorHAnsi" w:cstheme="minorBidi"/>
      <w:lang w:val="en-US" w:eastAsia="en-US"/>
    </w:rPr>
  </w:style>
  <w:style w:type="paragraph" w:customStyle="1" w:styleId="msonormal0">
    <w:name w:val="msonormal"/>
    <w:basedOn w:val="Normal"/>
    <w:rsid w:val="00E548BD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DescripcinCar">
    <w:name w:val="Descripción Car"/>
    <w:basedOn w:val="Fuentedeprrafopredeter"/>
    <w:link w:val="Descripcin"/>
    <w:semiHidden/>
    <w:locked/>
    <w:rsid w:val="00E548BD"/>
    <w:rPr>
      <w:i/>
    </w:rPr>
  </w:style>
  <w:style w:type="paragraph" w:styleId="Descripcin">
    <w:name w:val="caption"/>
    <w:basedOn w:val="Normal"/>
    <w:link w:val="DescripcinCar"/>
    <w:semiHidden/>
    <w:unhideWhenUsed/>
    <w:qFormat/>
    <w:rsid w:val="00E548BD"/>
    <w:pPr>
      <w:spacing w:after="120"/>
    </w:pPr>
    <w:rPr>
      <w:rFonts w:ascii="Times New Roman" w:hAnsi="Times New Roman"/>
      <w:i/>
      <w:sz w:val="24"/>
    </w:rPr>
  </w:style>
  <w:style w:type="character" w:customStyle="1" w:styleId="TtuloCar">
    <w:name w:val="Título Car"/>
    <w:basedOn w:val="Fuentedeprrafopredeter"/>
    <w:link w:val="Ttulo"/>
    <w:rsid w:val="00E548BD"/>
    <w:rPr>
      <w:sz w:val="56"/>
      <w:szCs w:val="56"/>
    </w:rPr>
  </w:style>
  <w:style w:type="paragraph" w:styleId="Subttulo">
    <w:name w:val="Subtitle"/>
    <w:basedOn w:val="Ttulo"/>
    <w:next w:val="Textoindependiente"/>
    <w:link w:val="SubttuloCar"/>
    <w:qFormat/>
    <w:rsid w:val="00E548BD"/>
    <w:pPr>
      <w:keepNext/>
      <w:keepLines/>
      <w:spacing w:before="240" w:after="240"/>
      <w:jc w:val="center"/>
    </w:pPr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  <w:lang w:val="en-US" w:eastAsia="en-US"/>
    </w:rPr>
  </w:style>
  <w:style w:type="character" w:customStyle="1" w:styleId="SubttuloCar">
    <w:name w:val="Subtítulo Car"/>
    <w:basedOn w:val="Fuentedeprrafopredeter"/>
    <w:link w:val="Subttulo"/>
    <w:rsid w:val="00E548BD"/>
    <w:rPr>
      <w:rFonts w:asciiTheme="majorHAnsi" w:eastAsiaTheme="majorEastAsia" w:hAnsiTheme="majorHAnsi" w:cstheme="majorBidi"/>
      <w:b/>
      <w:bCs/>
      <w:color w:val="2D4F8E" w:themeColor="accent1" w:themeShade="B5"/>
      <w:sz w:val="30"/>
      <w:szCs w:val="30"/>
      <w:lang w:val="en-US" w:eastAsia="en-US"/>
    </w:rPr>
  </w:style>
  <w:style w:type="paragraph" w:styleId="Fecha">
    <w:name w:val="Date"/>
    <w:next w:val="Textoindependiente"/>
    <w:link w:val="FechaCar"/>
    <w:semiHidden/>
    <w:unhideWhenUsed/>
    <w:qFormat/>
    <w:rsid w:val="00E548BD"/>
    <w:pPr>
      <w:keepNext/>
      <w:keepLines/>
      <w:spacing w:after="200"/>
      <w:jc w:val="center"/>
    </w:pPr>
    <w:rPr>
      <w:rFonts w:asciiTheme="minorHAnsi" w:eastAsiaTheme="minorHAnsi" w:hAnsiTheme="minorHAnsi" w:cstheme="minorBidi"/>
      <w:lang w:val="en-US" w:eastAsia="en-US"/>
    </w:rPr>
  </w:style>
  <w:style w:type="character" w:customStyle="1" w:styleId="FechaCar">
    <w:name w:val="Fecha Car"/>
    <w:basedOn w:val="Fuentedeprrafopredeter"/>
    <w:link w:val="Fecha"/>
    <w:semiHidden/>
    <w:rsid w:val="00E548BD"/>
    <w:rPr>
      <w:rFonts w:asciiTheme="minorHAnsi" w:eastAsiaTheme="minorHAnsi" w:hAnsiTheme="minorHAnsi" w:cstheme="minorBidi"/>
      <w:lang w:val="en-US" w:eastAsia="en-US"/>
    </w:rPr>
  </w:style>
  <w:style w:type="paragraph" w:styleId="Textodebloque">
    <w:name w:val="Block Text"/>
    <w:basedOn w:val="Textoindependiente"/>
    <w:next w:val="Textoindependiente"/>
    <w:uiPriority w:val="9"/>
    <w:semiHidden/>
    <w:unhideWhenUsed/>
    <w:qFormat/>
    <w:rsid w:val="00E548BD"/>
    <w:pPr>
      <w:spacing w:before="100" w:after="100"/>
      <w:ind w:left="480" w:right="480"/>
    </w:pPr>
  </w:style>
  <w:style w:type="paragraph" w:styleId="Bibliografa">
    <w:name w:val="Bibliography"/>
    <w:basedOn w:val="Normal"/>
    <w:semiHidden/>
    <w:unhideWhenUsed/>
    <w:qFormat/>
    <w:rsid w:val="00E548BD"/>
    <w:pPr>
      <w:spacing w:after="200"/>
    </w:pPr>
    <w:rPr>
      <w:rFonts w:eastAsiaTheme="minorHAnsi" w:cstheme="minorBidi"/>
      <w:sz w:val="24"/>
      <w:lang w:val="en-US" w:eastAsia="en-US"/>
    </w:rPr>
  </w:style>
  <w:style w:type="paragraph" w:customStyle="1" w:styleId="FirstParagraph">
    <w:name w:val="First Paragraph"/>
    <w:basedOn w:val="Textoindependiente"/>
    <w:next w:val="Textoindependiente"/>
    <w:qFormat/>
    <w:rsid w:val="00E548BD"/>
  </w:style>
  <w:style w:type="paragraph" w:customStyle="1" w:styleId="Compact">
    <w:name w:val="Compact"/>
    <w:basedOn w:val="Textoindependiente"/>
    <w:qFormat/>
    <w:rsid w:val="00E548BD"/>
    <w:pPr>
      <w:spacing w:before="36" w:after="36"/>
    </w:pPr>
  </w:style>
  <w:style w:type="paragraph" w:customStyle="1" w:styleId="Author">
    <w:name w:val="Author"/>
    <w:next w:val="Textoindependiente"/>
    <w:qFormat/>
    <w:rsid w:val="00E548BD"/>
    <w:pPr>
      <w:keepNext/>
      <w:keepLines/>
      <w:spacing w:after="200"/>
      <w:jc w:val="center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Abstract">
    <w:name w:val="Abstract"/>
    <w:basedOn w:val="Normal"/>
    <w:next w:val="Textoindependiente"/>
    <w:qFormat/>
    <w:rsid w:val="00E548BD"/>
    <w:pPr>
      <w:keepNext/>
      <w:keepLines/>
      <w:spacing w:before="300" w:after="300"/>
    </w:pPr>
    <w:rPr>
      <w:rFonts w:eastAsiaTheme="minorHAnsi" w:cstheme="minorBidi"/>
      <w:sz w:val="20"/>
      <w:szCs w:val="20"/>
      <w:lang w:val="en-US" w:eastAsia="en-US"/>
    </w:rPr>
  </w:style>
  <w:style w:type="paragraph" w:customStyle="1" w:styleId="Definition">
    <w:name w:val="Definition"/>
    <w:basedOn w:val="Normal"/>
    <w:rsid w:val="00E548BD"/>
    <w:pPr>
      <w:spacing w:after="200"/>
    </w:pPr>
    <w:rPr>
      <w:rFonts w:eastAsiaTheme="minorHAnsi" w:cstheme="minorBidi"/>
      <w:sz w:val="24"/>
      <w:lang w:val="en-US" w:eastAsia="en-US"/>
    </w:rPr>
  </w:style>
  <w:style w:type="paragraph" w:customStyle="1" w:styleId="DefinitionTerm">
    <w:name w:val="Definition Term"/>
    <w:basedOn w:val="Normal"/>
    <w:next w:val="Definition"/>
    <w:rsid w:val="00E548BD"/>
    <w:pPr>
      <w:keepNext/>
      <w:keepLines/>
    </w:pPr>
    <w:rPr>
      <w:rFonts w:eastAsiaTheme="minorHAnsi" w:cstheme="minorBidi"/>
      <w:b/>
      <w:sz w:val="24"/>
      <w:lang w:val="en-US" w:eastAsia="en-US"/>
    </w:rPr>
  </w:style>
  <w:style w:type="paragraph" w:customStyle="1" w:styleId="TableCaption">
    <w:name w:val="Table Caption"/>
    <w:basedOn w:val="Descripcin"/>
    <w:rsid w:val="00E548BD"/>
    <w:pPr>
      <w:keepNext/>
    </w:pPr>
  </w:style>
  <w:style w:type="paragraph" w:customStyle="1" w:styleId="ImageCaption">
    <w:name w:val="Image Caption"/>
    <w:basedOn w:val="Descripcin"/>
    <w:rsid w:val="00E548BD"/>
  </w:style>
  <w:style w:type="paragraph" w:customStyle="1" w:styleId="Figure">
    <w:name w:val="Figure"/>
    <w:basedOn w:val="Normal"/>
    <w:rsid w:val="00E548BD"/>
    <w:pPr>
      <w:spacing w:after="200"/>
    </w:pPr>
    <w:rPr>
      <w:rFonts w:eastAsiaTheme="minorHAnsi" w:cstheme="minorBidi"/>
      <w:sz w:val="24"/>
      <w:lang w:val="en-US" w:eastAsia="en-US"/>
    </w:rPr>
  </w:style>
  <w:style w:type="paragraph" w:customStyle="1" w:styleId="CaptionedFigure">
    <w:name w:val="Captioned Figure"/>
    <w:basedOn w:val="Figure"/>
    <w:rsid w:val="00E548BD"/>
    <w:pPr>
      <w:keepNext/>
    </w:pPr>
  </w:style>
  <w:style w:type="character" w:customStyle="1" w:styleId="VerbatimChar">
    <w:name w:val="Verbatim Char"/>
    <w:basedOn w:val="DescripcinCar"/>
    <w:link w:val="SourceCode"/>
    <w:locked/>
    <w:rsid w:val="00E548BD"/>
    <w:rPr>
      <w:rFonts w:ascii="Consolas" w:hAnsi="Consolas"/>
      <w:i/>
      <w:sz w:val="22"/>
    </w:rPr>
  </w:style>
  <w:style w:type="paragraph" w:customStyle="1" w:styleId="SourceCode">
    <w:name w:val="Source Code"/>
    <w:basedOn w:val="Normal"/>
    <w:link w:val="VerbatimChar"/>
    <w:rsid w:val="00E548BD"/>
    <w:pPr>
      <w:wordWrap w:val="0"/>
      <w:spacing w:after="200"/>
    </w:pPr>
    <w:rPr>
      <w:rFonts w:ascii="Consolas" w:hAnsi="Consolas"/>
      <w:i/>
    </w:rPr>
  </w:style>
  <w:style w:type="character" w:customStyle="1" w:styleId="SectionNumber">
    <w:name w:val="Section Number"/>
    <w:basedOn w:val="DescripcinCar"/>
    <w:rsid w:val="00E548BD"/>
    <w:rPr>
      <w:i/>
    </w:rPr>
  </w:style>
  <w:style w:type="character" w:customStyle="1" w:styleId="KeywordTok">
    <w:name w:val="KeywordTok"/>
    <w:basedOn w:val="VerbatimChar"/>
    <w:rsid w:val="00E548BD"/>
    <w:rPr>
      <w:rFonts w:ascii="Consolas" w:hAnsi="Consolas"/>
      <w:b/>
      <w:bCs w:val="0"/>
      <w:i/>
      <w:color w:val="007020"/>
      <w:sz w:val="22"/>
    </w:rPr>
  </w:style>
  <w:style w:type="character" w:customStyle="1" w:styleId="DataTypeTok">
    <w:name w:val="DataTypeTok"/>
    <w:basedOn w:val="VerbatimChar"/>
    <w:rsid w:val="00E548BD"/>
    <w:rPr>
      <w:rFonts w:ascii="Consolas" w:hAnsi="Consolas"/>
      <w:i/>
      <w:color w:val="902000"/>
      <w:sz w:val="22"/>
    </w:rPr>
  </w:style>
  <w:style w:type="character" w:customStyle="1" w:styleId="DecValTok">
    <w:name w:val="DecValTok"/>
    <w:basedOn w:val="VerbatimChar"/>
    <w:rsid w:val="00E548BD"/>
    <w:rPr>
      <w:rFonts w:ascii="Consolas" w:hAnsi="Consolas"/>
      <w:i/>
      <w:color w:val="40A070"/>
      <w:sz w:val="22"/>
    </w:rPr>
  </w:style>
  <w:style w:type="character" w:customStyle="1" w:styleId="BaseNTok">
    <w:name w:val="BaseNTok"/>
    <w:basedOn w:val="VerbatimChar"/>
    <w:rsid w:val="00E548BD"/>
    <w:rPr>
      <w:rFonts w:ascii="Consolas" w:hAnsi="Consolas"/>
      <w:i/>
      <w:color w:val="40A070"/>
      <w:sz w:val="22"/>
    </w:rPr>
  </w:style>
  <w:style w:type="character" w:customStyle="1" w:styleId="FloatTok">
    <w:name w:val="FloatTok"/>
    <w:basedOn w:val="VerbatimChar"/>
    <w:rsid w:val="00E548BD"/>
    <w:rPr>
      <w:rFonts w:ascii="Consolas" w:hAnsi="Consolas"/>
      <w:i/>
      <w:color w:val="40A070"/>
      <w:sz w:val="22"/>
    </w:rPr>
  </w:style>
  <w:style w:type="character" w:customStyle="1" w:styleId="ConstantTok">
    <w:name w:val="ConstantTok"/>
    <w:basedOn w:val="VerbatimChar"/>
    <w:rsid w:val="00E548BD"/>
    <w:rPr>
      <w:rFonts w:ascii="Consolas" w:hAnsi="Consolas"/>
      <w:i/>
      <w:color w:val="880000"/>
      <w:sz w:val="22"/>
    </w:rPr>
  </w:style>
  <w:style w:type="character" w:customStyle="1" w:styleId="CharTok">
    <w:name w:val="CharTok"/>
    <w:basedOn w:val="VerbatimChar"/>
    <w:rsid w:val="00E548BD"/>
    <w:rPr>
      <w:rFonts w:ascii="Consolas" w:hAnsi="Consolas"/>
      <w:i/>
      <w:color w:val="4070A0"/>
      <w:sz w:val="22"/>
    </w:rPr>
  </w:style>
  <w:style w:type="character" w:customStyle="1" w:styleId="SpecialCharTok">
    <w:name w:val="SpecialCharTok"/>
    <w:basedOn w:val="VerbatimChar"/>
    <w:rsid w:val="00E548BD"/>
    <w:rPr>
      <w:rFonts w:ascii="Consolas" w:hAnsi="Consolas"/>
      <w:i/>
      <w:color w:val="4070A0"/>
      <w:sz w:val="22"/>
    </w:rPr>
  </w:style>
  <w:style w:type="character" w:customStyle="1" w:styleId="StringTok">
    <w:name w:val="StringTok"/>
    <w:basedOn w:val="VerbatimChar"/>
    <w:rsid w:val="00E548BD"/>
    <w:rPr>
      <w:rFonts w:ascii="Consolas" w:hAnsi="Consolas"/>
      <w:i/>
      <w:color w:val="4070A0"/>
      <w:sz w:val="22"/>
    </w:rPr>
  </w:style>
  <w:style w:type="character" w:customStyle="1" w:styleId="VerbatimStringTok">
    <w:name w:val="VerbatimStringTok"/>
    <w:basedOn w:val="VerbatimChar"/>
    <w:rsid w:val="00E548BD"/>
    <w:rPr>
      <w:rFonts w:ascii="Consolas" w:hAnsi="Consolas"/>
      <w:i/>
      <w:color w:val="4070A0"/>
      <w:sz w:val="22"/>
    </w:rPr>
  </w:style>
  <w:style w:type="character" w:customStyle="1" w:styleId="SpecialStringTok">
    <w:name w:val="SpecialStringTok"/>
    <w:basedOn w:val="VerbatimChar"/>
    <w:rsid w:val="00E548BD"/>
    <w:rPr>
      <w:rFonts w:ascii="Consolas" w:hAnsi="Consolas"/>
      <w:i/>
      <w:color w:val="BB6688"/>
      <w:sz w:val="22"/>
    </w:rPr>
  </w:style>
  <w:style w:type="character" w:customStyle="1" w:styleId="ImportTok">
    <w:name w:val="ImportTok"/>
    <w:basedOn w:val="VerbatimChar"/>
    <w:rsid w:val="00E548BD"/>
    <w:rPr>
      <w:rFonts w:ascii="Consolas" w:hAnsi="Consolas"/>
      <w:b/>
      <w:bCs w:val="0"/>
      <w:i/>
      <w:color w:val="008000"/>
      <w:sz w:val="22"/>
    </w:rPr>
  </w:style>
  <w:style w:type="character" w:customStyle="1" w:styleId="CommentTok">
    <w:name w:val="CommentTok"/>
    <w:basedOn w:val="VerbatimChar"/>
    <w:rsid w:val="00E548BD"/>
    <w:rPr>
      <w:rFonts w:ascii="Consolas" w:hAnsi="Consolas"/>
      <w:i w:val="0"/>
      <w:color w:val="60A0B0"/>
      <w:sz w:val="22"/>
    </w:rPr>
  </w:style>
  <w:style w:type="character" w:customStyle="1" w:styleId="DocumentationTok">
    <w:name w:val="DocumentationTok"/>
    <w:basedOn w:val="VerbatimChar"/>
    <w:rsid w:val="00E548BD"/>
    <w:rPr>
      <w:rFonts w:ascii="Consolas" w:hAnsi="Consolas"/>
      <w:i w:val="0"/>
      <w:color w:val="BA2121"/>
      <w:sz w:val="22"/>
    </w:rPr>
  </w:style>
  <w:style w:type="character" w:customStyle="1" w:styleId="AnnotationTok">
    <w:name w:val="AnnotationTok"/>
    <w:basedOn w:val="VerbatimChar"/>
    <w:rsid w:val="00E548BD"/>
    <w:rPr>
      <w:rFonts w:ascii="Consolas" w:hAnsi="Consolas"/>
      <w:b/>
      <w:bCs w:val="0"/>
      <w:i w:val="0"/>
      <w:color w:val="60A0B0"/>
      <w:sz w:val="22"/>
    </w:rPr>
  </w:style>
  <w:style w:type="character" w:customStyle="1" w:styleId="CommentVarTok">
    <w:name w:val="CommentVarTok"/>
    <w:basedOn w:val="VerbatimChar"/>
    <w:rsid w:val="00E548BD"/>
    <w:rPr>
      <w:rFonts w:ascii="Consolas" w:hAnsi="Consolas"/>
      <w:b/>
      <w:bCs w:val="0"/>
      <w:i w:val="0"/>
      <w:color w:val="60A0B0"/>
      <w:sz w:val="22"/>
    </w:rPr>
  </w:style>
  <w:style w:type="character" w:customStyle="1" w:styleId="OtherTok">
    <w:name w:val="OtherTok"/>
    <w:basedOn w:val="VerbatimChar"/>
    <w:rsid w:val="00E548BD"/>
    <w:rPr>
      <w:rFonts w:ascii="Consolas" w:hAnsi="Consolas"/>
      <w:i/>
      <w:color w:val="007020"/>
      <w:sz w:val="22"/>
    </w:rPr>
  </w:style>
  <w:style w:type="character" w:customStyle="1" w:styleId="FunctionTok">
    <w:name w:val="FunctionTok"/>
    <w:basedOn w:val="VerbatimChar"/>
    <w:rsid w:val="00E548BD"/>
    <w:rPr>
      <w:rFonts w:ascii="Consolas" w:hAnsi="Consolas"/>
      <w:i/>
      <w:color w:val="06287E"/>
      <w:sz w:val="22"/>
    </w:rPr>
  </w:style>
  <w:style w:type="character" w:customStyle="1" w:styleId="VariableTok">
    <w:name w:val="VariableTok"/>
    <w:basedOn w:val="VerbatimChar"/>
    <w:rsid w:val="00E548BD"/>
    <w:rPr>
      <w:rFonts w:ascii="Consolas" w:hAnsi="Consolas"/>
      <w:i/>
      <w:color w:val="19177C"/>
      <w:sz w:val="22"/>
    </w:rPr>
  </w:style>
  <w:style w:type="character" w:customStyle="1" w:styleId="ControlFlowTok">
    <w:name w:val="ControlFlowTok"/>
    <w:basedOn w:val="VerbatimChar"/>
    <w:rsid w:val="00E548BD"/>
    <w:rPr>
      <w:rFonts w:ascii="Consolas" w:hAnsi="Consolas"/>
      <w:b/>
      <w:bCs w:val="0"/>
      <w:i/>
      <w:color w:val="007020"/>
      <w:sz w:val="22"/>
    </w:rPr>
  </w:style>
  <w:style w:type="character" w:customStyle="1" w:styleId="OperatorTok">
    <w:name w:val="OperatorTok"/>
    <w:basedOn w:val="VerbatimChar"/>
    <w:rsid w:val="00E548BD"/>
    <w:rPr>
      <w:rFonts w:ascii="Consolas" w:hAnsi="Consolas"/>
      <w:i/>
      <w:color w:val="666666"/>
      <w:sz w:val="22"/>
    </w:rPr>
  </w:style>
  <w:style w:type="character" w:customStyle="1" w:styleId="BuiltInTok">
    <w:name w:val="BuiltInTok"/>
    <w:basedOn w:val="VerbatimChar"/>
    <w:rsid w:val="00E548BD"/>
    <w:rPr>
      <w:rFonts w:ascii="Consolas" w:hAnsi="Consolas"/>
      <w:i/>
      <w:color w:val="008000"/>
      <w:sz w:val="22"/>
    </w:rPr>
  </w:style>
  <w:style w:type="character" w:customStyle="1" w:styleId="ExtensionTok">
    <w:name w:val="ExtensionTok"/>
    <w:basedOn w:val="VerbatimChar"/>
    <w:rsid w:val="00E548BD"/>
    <w:rPr>
      <w:rFonts w:ascii="Consolas" w:hAnsi="Consolas"/>
      <w:i/>
      <w:sz w:val="22"/>
    </w:rPr>
  </w:style>
  <w:style w:type="character" w:customStyle="1" w:styleId="PreprocessorTok">
    <w:name w:val="PreprocessorTok"/>
    <w:basedOn w:val="VerbatimChar"/>
    <w:rsid w:val="00E548BD"/>
    <w:rPr>
      <w:rFonts w:ascii="Consolas" w:hAnsi="Consolas"/>
      <w:i/>
      <w:color w:val="BC7A00"/>
      <w:sz w:val="22"/>
    </w:rPr>
  </w:style>
  <w:style w:type="character" w:customStyle="1" w:styleId="AttributeTok">
    <w:name w:val="AttributeTok"/>
    <w:basedOn w:val="VerbatimChar"/>
    <w:rsid w:val="00E548BD"/>
    <w:rPr>
      <w:rFonts w:ascii="Consolas" w:hAnsi="Consolas"/>
      <w:i/>
      <w:color w:val="7D9029"/>
      <w:sz w:val="22"/>
    </w:rPr>
  </w:style>
  <w:style w:type="character" w:customStyle="1" w:styleId="RegionMarkerTok">
    <w:name w:val="RegionMarkerTok"/>
    <w:basedOn w:val="VerbatimChar"/>
    <w:rsid w:val="00E548BD"/>
    <w:rPr>
      <w:rFonts w:ascii="Consolas" w:hAnsi="Consolas"/>
      <w:i/>
      <w:sz w:val="22"/>
    </w:rPr>
  </w:style>
  <w:style w:type="character" w:customStyle="1" w:styleId="InformationTok">
    <w:name w:val="InformationTok"/>
    <w:basedOn w:val="VerbatimChar"/>
    <w:rsid w:val="00E548BD"/>
    <w:rPr>
      <w:rFonts w:ascii="Consolas" w:hAnsi="Consolas"/>
      <w:b/>
      <w:bCs w:val="0"/>
      <w:i w:val="0"/>
      <w:color w:val="60A0B0"/>
      <w:sz w:val="22"/>
    </w:rPr>
  </w:style>
  <w:style w:type="character" w:customStyle="1" w:styleId="WarningTok">
    <w:name w:val="WarningTok"/>
    <w:basedOn w:val="VerbatimChar"/>
    <w:rsid w:val="00E548BD"/>
    <w:rPr>
      <w:rFonts w:ascii="Consolas" w:hAnsi="Consolas"/>
      <w:b/>
      <w:bCs w:val="0"/>
      <w:i w:val="0"/>
      <w:color w:val="60A0B0"/>
      <w:sz w:val="22"/>
    </w:rPr>
  </w:style>
  <w:style w:type="character" w:customStyle="1" w:styleId="AlertTok">
    <w:name w:val="AlertTok"/>
    <w:basedOn w:val="VerbatimChar"/>
    <w:rsid w:val="00E548BD"/>
    <w:rPr>
      <w:rFonts w:ascii="Consolas" w:hAnsi="Consolas"/>
      <w:b/>
      <w:bCs w:val="0"/>
      <w:i/>
      <w:color w:val="FF0000"/>
      <w:sz w:val="22"/>
    </w:rPr>
  </w:style>
  <w:style w:type="character" w:customStyle="1" w:styleId="ErrorTok">
    <w:name w:val="ErrorTok"/>
    <w:basedOn w:val="VerbatimChar"/>
    <w:rsid w:val="00E548BD"/>
    <w:rPr>
      <w:rFonts w:ascii="Consolas" w:hAnsi="Consolas"/>
      <w:b/>
      <w:bCs w:val="0"/>
      <w:i/>
      <w:color w:val="FF0000"/>
      <w:sz w:val="22"/>
    </w:rPr>
  </w:style>
  <w:style w:type="character" w:customStyle="1" w:styleId="NormalTok">
    <w:name w:val="NormalTok"/>
    <w:basedOn w:val="VerbatimChar"/>
    <w:rsid w:val="00E548BD"/>
    <w:rPr>
      <w:rFonts w:ascii="Consolas" w:hAnsi="Consolas"/>
      <w:i/>
      <w:sz w:val="22"/>
    </w:rPr>
  </w:style>
  <w:style w:type="table" w:customStyle="1" w:styleId="Table">
    <w:name w:val="Table"/>
    <w:semiHidden/>
    <w:qFormat/>
    <w:rsid w:val="00E548BD"/>
    <w:pPr>
      <w:spacing w:after="200"/>
    </w:pPr>
    <w:rPr>
      <w:rFonts w:asciiTheme="minorHAnsi" w:eastAsiaTheme="minorHAnsi" w:hAnsiTheme="minorHAnsi" w:cstheme="minorBidi"/>
      <w:lang w:val="en-US" w:eastAsia="en-US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table" w:styleId="Tablaconcuadrcula1clara-nfasis5">
    <w:name w:val="Grid Table 1 Light Accent 5"/>
    <w:basedOn w:val="Tablanormal"/>
    <w:uiPriority w:val="46"/>
    <w:rsid w:val="00E548BD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548BD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3619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1309D9"/>
    <w:tblPr>
      <w:tblBorders>
        <w:top w:val="single" w:sz="2" w:space="0" w:color="B4C6E7" w:themeColor="accent1" w:themeTint="66"/>
        <w:left w:val="single" w:sz="2" w:space="0" w:color="B4C6E7" w:themeColor="accent1" w:themeTint="66"/>
        <w:bottom w:val="single" w:sz="2" w:space="0" w:color="B4C6E7" w:themeColor="accent1" w:themeTint="66"/>
        <w:right w:val="single" w:sz="2" w:space="0" w:color="B4C6E7" w:themeColor="accent1" w:themeTint="66"/>
        <w:insideH w:val="single" w:sz="2" w:space="0" w:color="B4C6E7" w:themeColor="accent1" w:themeTint="66"/>
        <w:insideV w:val="single" w:sz="2" w:space="0" w:color="B4C6E7" w:themeColor="accent1" w:themeTint="66"/>
      </w:tblBorders>
    </w:tblPr>
    <w:tcPr>
      <w:shd w:val="clear" w:color="auto" w:fill="F2F2F2" w:themeFill="background1" w:themeFillShade="F2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453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3325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22165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73058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797809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469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08414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ngular.dev/" TargetMode="External"/><Relationship Id="rId18" Type="http://schemas.openxmlformats.org/officeDocument/2006/relationships/hyperlink" Target="https://tailwindcss.com/docs" TargetMode="External"/><Relationship Id="rId26" Type="http://schemas.openxmlformats.org/officeDocument/2006/relationships/hyperlink" Target="https://www.mint.intuit.com/" TargetMode="External"/><Relationship Id="rId3" Type="http://schemas.openxmlformats.org/officeDocument/2006/relationships/numbering" Target="numbering.xml"/><Relationship Id="rId21" Type="http://schemas.openxmlformats.org/officeDocument/2006/relationships/hyperlink" Target="https://docs.docker.com/compos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mongoosejs.com/docs/" TargetMode="External"/><Relationship Id="rId25" Type="http://schemas.openxmlformats.org/officeDocument/2006/relationships/hyperlink" Target="https://www.wiz.money/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cs.mongodb.com/" TargetMode="External"/><Relationship Id="rId20" Type="http://schemas.openxmlformats.org/officeDocument/2006/relationships/hyperlink" Target="https://valor-software.com/ng2-charts/" TargetMode="External"/><Relationship Id="rId29" Type="http://schemas.openxmlformats.org/officeDocument/2006/relationships/hyperlink" Target="https://github.com/expressjs/multer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hyperlink" Target="https://www.fintonic.com/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expressjs.com/" TargetMode="External"/><Relationship Id="rId23" Type="http://schemas.openxmlformats.org/officeDocument/2006/relationships/hyperlink" Target="https://www.atlassian.com/agile/kanban" TargetMode="External"/><Relationship Id="rId28" Type="http://schemas.openxmlformats.org/officeDocument/2006/relationships/hyperlink" Target="https://www.papaparse.com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chartjs.org/docs/" TargetMode="External"/><Relationship Id="rId31" Type="http://schemas.openxmlformats.org/officeDocument/2006/relationships/hyperlink" Target="https://github.com/expressjs/cors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hyperlink" Target="https://angular.dev/guide/signals" TargetMode="External"/><Relationship Id="rId22" Type="http://schemas.openxmlformats.org/officeDocument/2006/relationships/hyperlink" Target="https://restfulapi.net/" TargetMode="External"/><Relationship Id="rId27" Type="http://schemas.openxmlformats.org/officeDocument/2006/relationships/hyperlink" Target="https://nextcloud.com/" TargetMode="External"/><Relationship Id="rId30" Type="http://schemas.openxmlformats.org/officeDocument/2006/relationships/hyperlink" Target="https://github.com/mafintosh/csv-parser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2026-06-01T00:00:00</PublishDate>
  <Abstract/>
  <CompanyAddress>PABLO FERNANDEZ 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8993472-87AF-4608-A9CF-3A2A1CA8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27</Pages>
  <Words>6899</Words>
  <Characters>37950</Characters>
  <Application>Microsoft Office Word</Application>
  <DocSecurity>0</DocSecurity>
  <Lines>316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HOMEBUDGET</vt:lpstr>
    </vt:vector>
  </TitlesOfParts>
  <Company>JORGE SANCHEZ GONZALEZ</Company>
  <LinksUpToDate>false</LinksUpToDate>
  <CharactersWithSpaces>44760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HOMEBUDGET</dc:title>
  <dc:subject>MEMORIA DEL PROYECTO INTERMODULAR</dc:subject>
  <dc:creator>ies san vicente – 2daw</dc:creator>
  <cp:lastModifiedBy>Raquel</cp:lastModifiedBy>
  <cp:revision>3</cp:revision>
  <dcterms:created xsi:type="dcterms:W3CDTF">2026-05-22T15:26:00Z</dcterms:created>
  <dcterms:modified xsi:type="dcterms:W3CDTF">2026-05-29T15:58:00Z</dcterms:modified>
  <cp:category>JORGE SANCHEZ GONZALEZ</cp:category>
</cp:coreProperties>
</file>